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38CD2" w14:textId="77777777" w:rsidR="00111054" w:rsidRDefault="00111054" w:rsidP="00111054">
      <w:pPr>
        <w:spacing w:after="0" w:line="360" w:lineRule="auto"/>
        <w:jc w:val="center"/>
        <w:rPr>
          <w:rFonts w:ascii="Arial" w:eastAsia="MS Mincho" w:hAnsi="Arial" w:cs="Arial"/>
          <w:b/>
          <w:sz w:val="28"/>
          <w:szCs w:val="28"/>
          <w:lang w:eastAsia="ja-JP"/>
        </w:rPr>
      </w:pPr>
    </w:p>
    <w:p w14:paraId="658E0AAF" w14:textId="77777777" w:rsidR="00111054" w:rsidRDefault="00111054" w:rsidP="00111054">
      <w:pPr>
        <w:pStyle w:val="Bezodstpw"/>
        <w:jc w:val="center"/>
        <w:rPr>
          <w:rFonts w:ascii="Arial" w:hAnsi="Arial" w:cs="Arial"/>
          <w:b/>
          <w:sz w:val="28"/>
          <w:szCs w:val="28"/>
        </w:rPr>
      </w:pPr>
      <w:r>
        <w:rPr>
          <w:rFonts w:ascii="Arial" w:hAnsi="Arial" w:cs="Arial"/>
          <w:b/>
          <w:noProof/>
          <w:sz w:val="28"/>
          <w:szCs w:val="28"/>
          <w:lang w:eastAsia="pl-PL"/>
        </w:rPr>
        <w:drawing>
          <wp:inline distT="0" distB="0" distL="0" distR="0" wp14:anchorId="771B1CD7" wp14:editId="7BEC451A">
            <wp:extent cx="1743075" cy="1743075"/>
            <wp:effectExtent l="0" t="0" r="9525" b="9525"/>
            <wp:docPr id="1" name="Obraz 1" descr="Anw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l-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a:ln>
                      <a:noFill/>
                    </a:ln>
                  </pic:spPr>
                </pic:pic>
              </a:graphicData>
            </a:graphic>
          </wp:inline>
        </w:drawing>
      </w:r>
    </w:p>
    <w:p w14:paraId="153CD6D6" w14:textId="77777777" w:rsidR="00111054" w:rsidRDefault="00111054" w:rsidP="00111054">
      <w:pPr>
        <w:pStyle w:val="Bezodstpw"/>
        <w:jc w:val="center"/>
        <w:rPr>
          <w:rFonts w:ascii="Arial" w:hAnsi="Arial" w:cs="Arial"/>
          <w:b/>
          <w:sz w:val="28"/>
          <w:szCs w:val="28"/>
        </w:rPr>
      </w:pPr>
    </w:p>
    <w:p w14:paraId="5A0A7B80" w14:textId="77777777" w:rsidR="00111054" w:rsidRDefault="00111054" w:rsidP="00111054">
      <w:pPr>
        <w:pStyle w:val="Bezodstpw"/>
        <w:jc w:val="center"/>
        <w:rPr>
          <w:rFonts w:ascii="Arial" w:hAnsi="Arial" w:cs="Arial"/>
          <w:b/>
          <w:sz w:val="28"/>
          <w:szCs w:val="28"/>
        </w:rPr>
      </w:pPr>
    </w:p>
    <w:p w14:paraId="5F30BA56" w14:textId="77777777" w:rsidR="00111054" w:rsidRDefault="00111054" w:rsidP="00111054">
      <w:pPr>
        <w:pStyle w:val="Bezodstpw"/>
        <w:jc w:val="center"/>
        <w:rPr>
          <w:rFonts w:ascii="Arial" w:hAnsi="Arial" w:cs="Arial"/>
          <w:b/>
          <w:sz w:val="28"/>
          <w:szCs w:val="28"/>
        </w:rPr>
      </w:pPr>
    </w:p>
    <w:p w14:paraId="6B69511A" w14:textId="77777777" w:rsidR="00111054" w:rsidRDefault="00111054" w:rsidP="00111054">
      <w:pPr>
        <w:pStyle w:val="Bezodstpw"/>
        <w:rPr>
          <w:rFonts w:ascii="Arial" w:hAnsi="Arial" w:cs="Arial"/>
          <w:b/>
          <w:sz w:val="28"/>
          <w:szCs w:val="28"/>
        </w:rPr>
      </w:pPr>
    </w:p>
    <w:p w14:paraId="425946CF" w14:textId="77777777" w:rsidR="00111054" w:rsidRDefault="00111054" w:rsidP="00111054">
      <w:pPr>
        <w:pStyle w:val="Bezodstpw"/>
        <w:jc w:val="center"/>
        <w:rPr>
          <w:rFonts w:ascii="Arial" w:hAnsi="Arial" w:cs="Arial"/>
          <w:b/>
          <w:sz w:val="28"/>
          <w:szCs w:val="28"/>
        </w:rPr>
      </w:pPr>
    </w:p>
    <w:p w14:paraId="75FE507B" w14:textId="77777777" w:rsidR="00111054" w:rsidRPr="002608A7" w:rsidRDefault="00111054" w:rsidP="00111054">
      <w:pPr>
        <w:pStyle w:val="Bezodstpw"/>
        <w:jc w:val="center"/>
        <w:rPr>
          <w:rFonts w:ascii="Arial" w:hAnsi="Arial" w:cs="Arial"/>
          <w:sz w:val="24"/>
          <w:szCs w:val="24"/>
        </w:rPr>
      </w:pPr>
      <w:r w:rsidRPr="002608A7">
        <w:rPr>
          <w:rFonts w:ascii="Arial" w:hAnsi="Arial" w:cs="Arial"/>
          <w:sz w:val="24"/>
          <w:szCs w:val="24"/>
        </w:rPr>
        <w:t>STANDARDY TECHNICZNE ANWIL S.A.</w:t>
      </w:r>
    </w:p>
    <w:p w14:paraId="3862845B" w14:textId="77777777" w:rsidR="00111054" w:rsidRPr="002608A7" w:rsidRDefault="00111054" w:rsidP="00111054">
      <w:pPr>
        <w:pStyle w:val="Bezodstpw"/>
        <w:jc w:val="center"/>
        <w:rPr>
          <w:rFonts w:ascii="Arial" w:hAnsi="Arial" w:cs="Arial"/>
          <w:sz w:val="24"/>
          <w:szCs w:val="24"/>
        </w:rPr>
      </w:pPr>
      <w:r w:rsidRPr="002608A7">
        <w:rPr>
          <w:rFonts w:ascii="Arial" w:hAnsi="Arial" w:cs="Arial"/>
          <w:sz w:val="24"/>
          <w:szCs w:val="24"/>
        </w:rPr>
        <w:t>DLA MASZYN WIRUJĄCYCH</w:t>
      </w:r>
    </w:p>
    <w:p w14:paraId="367C72B2" w14:textId="77777777" w:rsidR="00111054" w:rsidRPr="002608A7" w:rsidRDefault="00111054" w:rsidP="00111054">
      <w:pPr>
        <w:pStyle w:val="Bezodstpw"/>
        <w:jc w:val="center"/>
        <w:rPr>
          <w:rFonts w:ascii="Arial" w:hAnsi="Arial" w:cs="Arial"/>
          <w:sz w:val="24"/>
          <w:szCs w:val="24"/>
        </w:rPr>
      </w:pPr>
    </w:p>
    <w:p w14:paraId="5F48F61F" w14:textId="77777777" w:rsidR="00111054" w:rsidRPr="002608A7" w:rsidRDefault="00111054" w:rsidP="00111054">
      <w:pPr>
        <w:pStyle w:val="Bezodstpw"/>
        <w:jc w:val="center"/>
        <w:rPr>
          <w:rFonts w:ascii="Arial" w:hAnsi="Arial" w:cs="Arial"/>
          <w:sz w:val="24"/>
          <w:szCs w:val="24"/>
        </w:rPr>
      </w:pPr>
    </w:p>
    <w:p w14:paraId="0D16ECD7" w14:textId="77777777" w:rsidR="00111054" w:rsidRPr="002608A7" w:rsidRDefault="00111054" w:rsidP="00111054">
      <w:pPr>
        <w:pStyle w:val="Bezodstpw"/>
        <w:jc w:val="center"/>
        <w:rPr>
          <w:rFonts w:ascii="Arial" w:hAnsi="Arial" w:cs="Arial"/>
          <w:b/>
          <w:sz w:val="24"/>
          <w:szCs w:val="24"/>
        </w:rPr>
      </w:pPr>
      <w:r w:rsidRPr="002608A7">
        <w:rPr>
          <w:rFonts w:ascii="Arial" w:hAnsi="Arial" w:cs="Arial"/>
          <w:b/>
          <w:sz w:val="24"/>
          <w:szCs w:val="24"/>
        </w:rPr>
        <w:t>WYMAGANIA TECHNICZNE WYKONANIA I ODBIORU POMP</w:t>
      </w:r>
    </w:p>
    <w:p w14:paraId="4388A4F5" w14:textId="77777777" w:rsidR="00111054" w:rsidRPr="002608A7" w:rsidRDefault="00111054" w:rsidP="00111054">
      <w:pPr>
        <w:spacing w:before="60"/>
        <w:rPr>
          <w:rFonts w:ascii="Arial" w:hAnsi="Arial" w:cs="Arial"/>
          <w:sz w:val="24"/>
          <w:szCs w:val="24"/>
        </w:rPr>
      </w:pPr>
    </w:p>
    <w:p w14:paraId="6C2D3553" w14:textId="77777777" w:rsidR="00111054" w:rsidRPr="002608A7" w:rsidRDefault="00111054" w:rsidP="00111054">
      <w:pPr>
        <w:spacing w:before="60"/>
        <w:jc w:val="center"/>
        <w:rPr>
          <w:rFonts w:ascii="Arial" w:hAnsi="Arial" w:cs="Arial"/>
          <w:sz w:val="24"/>
          <w:szCs w:val="24"/>
          <w:lang w:val="en-GB"/>
        </w:rPr>
      </w:pPr>
      <w:r w:rsidRPr="002608A7">
        <w:rPr>
          <w:rFonts w:ascii="Arial" w:hAnsi="Arial" w:cs="Arial"/>
          <w:sz w:val="24"/>
          <w:szCs w:val="24"/>
          <w:lang w:val="en-GB"/>
        </w:rPr>
        <w:t>**********************************************************************************</w:t>
      </w:r>
    </w:p>
    <w:p w14:paraId="1D63A7B1" w14:textId="77777777" w:rsidR="00111054" w:rsidRPr="002608A7" w:rsidRDefault="00111054" w:rsidP="00111054">
      <w:pPr>
        <w:spacing w:before="60"/>
        <w:rPr>
          <w:rFonts w:ascii="Arial" w:hAnsi="Arial" w:cs="Arial"/>
          <w:sz w:val="24"/>
          <w:szCs w:val="24"/>
          <w:lang w:val="en-GB"/>
        </w:rPr>
      </w:pPr>
    </w:p>
    <w:p w14:paraId="1324F291" w14:textId="77777777" w:rsidR="00111054" w:rsidRPr="002608A7" w:rsidRDefault="00111054" w:rsidP="00111054">
      <w:pPr>
        <w:pStyle w:val="Bezodstpw"/>
        <w:jc w:val="center"/>
        <w:rPr>
          <w:rStyle w:val="FontStyle65"/>
          <w:b w:val="0"/>
          <w:sz w:val="24"/>
          <w:szCs w:val="24"/>
          <w:lang w:val="en-GB"/>
        </w:rPr>
      </w:pPr>
      <w:r w:rsidRPr="002608A7">
        <w:rPr>
          <w:rStyle w:val="FontStyle65"/>
          <w:b w:val="0"/>
          <w:sz w:val="24"/>
          <w:szCs w:val="24"/>
          <w:lang w:val="en-GB"/>
        </w:rPr>
        <w:t>TECHNICAL STANDARDS OF ANWIL S.A.</w:t>
      </w:r>
    </w:p>
    <w:p w14:paraId="0B7A602C" w14:textId="77777777" w:rsidR="00111054" w:rsidRPr="002608A7" w:rsidRDefault="00111054" w:rsidP="00111054">
      <w:pPr>
        <w:pStyle w:val="Bezodstpw"/>
        <w:jc w:val="center"/>
        <w:rPr>
          <w:rStyle w:val="FontStyle65"/>
          <w:b w:val="0"/>
          <w:sz w:val="24"/>
          <w:szCs w:val="24"/>
          <w:lang w:val="en-GB"/>
        </w:rPr>
      </w:pPr>
      <w:r w:rsidRPr="002608A7">
        <w:rPr>
          <w:rStyle w:val="FontStyle65"/>
          <w:b w:val="0"/>
          <w:sz w:val="24"/>
          <w:szCs w:val="24"/>
          <w:lang w:val="en-GB"/>
        </w:rPr>
        <w:t>FOR ROTATING EQUIPMENT</w:t>
      </w:r>
    </w:p>
    <w:p w14:paraId="70C83400" w14:textId="77777777" w:rsidR="00111054" w:rsidRPr="002608A7" w:rsidRDefault="00111054" w:rsidP="00111054">
      <w:pPr>
        <w:pStyle w:val="Bezodstpw"/>
        <w:rPr>
          <w:i/>
          <w:sz w:val="24"/>
          <w:szCs w:val="24"/>
          <w:lang w:val="en-GB"/>
        </w:rPr>
      </w:pPr>
    </w:p>
    <w:p w14:paraId="4B7FD0CC" w14:textId="77777777" w:rsidR="00111054" w:rsidRPr="00082687" w:rsidRDefault="00111054" w:rsidP="00111054">
      <w:pPr>
        <w:pStyle w:val="Bezodstpw"/>
        <w:jc w:val="center"/>
        <w:rPr>
          <w:rStyle w:val="FontStyle66"/>
          <w:lang w:val="en-GB"/>
        </w:rPr>
      </w:pPr>
      <w:r w:rsidRPr="002608A7">
        <w:rPr>
          <w:rStyle w:val="FontStyle66"/>
          <w:sz w:val="24"/>
          <w:szCs w:val="24"/>
          <w:lang w:val="en-GB"/>
        </w:rPr>
        <w:t>TECHNICAL REQUIREMENTS FOR PRODUCTION AND COMMISSIONING OF PUMPS</w:t>
      </w:r>
    </w:p>
    <w:p w14:paraId="0179F210" w14:textId="77777777" w:rsidR="00111054" w:rsidRPr="00082687" w:rsidRDefault="00111054" w:rsidP="00111054">
      <w:pPr>
        <w:spacing w:before="60"/>
        <w:rPr>
          <w:rFonts w:ascii="Arial" w:hAnsi="Arial" w:cs="Arial"/>
          <w:lang w:val="en-GB"/>
        </w:rPr>
      </w:pPr>
    </w:p>
    <w:p w14:paraId="3E47FC05" w14:textId="77777777" w:rsidR="00111054" w:rsidRPr="00082687" w:rsidRDefault="00111054" w:rsidP="00111054">
      <w:pPr>
        <w:spacing w:before="120"/>
        <w:rPr>
          <w:rFonts w:ascii="Arial" w:hAnsi="Arial" w:cs="Arial"/>
          <w:lang w:val="en-GB"/>
        </w:rPr>
      </w:pPr>
    </w:p>
    <w:p w14:paraId="4CAE1A83" w14:textId="3B832457" w:rsidR="00111054" w:rsidRPr="00082687" w:rsidRDefault="002608A7" w:rsidP="002608A7">
      <w:pPr>
        <w:spacing w:after="160" w:line="259" w:lineRule="auto"/>
        <w:rPr>
          <w:rFonts w:ascii="Arial" w:hAnsi="Arial" w:cs="Arial"/>
          <w:lang w:val="en-GB"/>
        </w:rPr>
      </w:pPr>
      <w:r>
        <w:rPr>
          <w:rFonts w:ascii="Arial" w:hAnsi="Arial" w:cs="Arial"/>
          <w:lang w:val="en-GB"/>
        </w:rPr>
        <w:br w:type="page"/>
      </w:r>
    </w:p>
    <w:p w14:paraId="175A3807" w14:textId="77777777" w:rsidR="00111054" w:rsidRDefault="00111054" w:rsidP="00111054">
      <w:pPr>
        <w:pStyle w:val="Style28"/>
        <w:widowControl/>
        <w:spacing w:before="86" w:line="370" w:lineRule="exact"/>
        <w:ind w:left="-567"/>
        <w:jc w:val="left"/>
        <w:rPr>
          <w:rStyle w:val="FontStyle91"/>
          <w:b w:val="0"/>
          <w:sz w:val="24"/>
          <w:szCs w:val="24"/>
        </w:rPr>
      </w:pPr>
      <w:r w:rsidRPr="00381D21">
        <w:rPr>
          <w:rStyle w:val="FontStyle91"/>
          <w:sz w:val="22"/>
          <w:szCs w:val="22"/>
        </w:rPr>
        <w:lastRenderedPageBreak/>
        <w:t>SPIS TREŚCI / CONTENTS :</w:t>
      </w:r>
      <w:r w:rsidRPr="00381D21">
        <w:rPr>
          <w:rStyle w:val="FontStyle91"/>
          <w:sz w:val="22"/>
          <w:szCs w:val="22"/>
        </w:rPr>
        <w:tab/>
      </w:r>
      <w:r w:rsidR="00A3698E">
        <w:rPr>
          <w:rStyle w:val="FontStyle91"/>
          <w:sz w:val="24"/>
          <w:szCs w:val="24"/>
        </w:rPr>
        <w:tab/>
      </w:r>
      <w:r w:rsidR="00A3698E">
        <w:rPr>
          <w:rStyle w:val="FontStyle91"/>
          <w:sz w:val="24"/>
          <w:szCs w:val="24"/>
        </w:rPr>
        <w:tab/>
      </w:r>
      <w:r w:rsidR="00A3698E">
        <w:rPr>
          <w:rStyle w:val="FontStyle91"/>
          <w:sz w:val="24"/>
          <w:szCs w:val="24"/>
        </w:rPr>
        <w:tab/>
      </w:r>
      <w:r w:rsidR="00A3698E">
        <w:rPr>
          <w:rStyle w:val="FontStyle91"/>
          <w:sz w:val="24"/>
          <w:szCs w:val="24"/>
        </w:rPr>
        <w:tab/>
      </w:r>
      <w:r w:rsidR="00A3698E">
        <w:rPr>
          <w:rStyle w:val="FontStyle91"/>
          <w:sz w:val="24"/>
          <w:szCs w:val="24"/>
        </w:rPr>
        <w:tab/>
      </w:r>
      <w:r w:rsidR="00A3698E">
        <w:rPr>
          <w:rStyle w:val="FontStyle91"/>
          <w:sz w:val="24"/>
          <w:szCs w:val="24"/>
        </w:rPr>
        <w:tab/>
      </w:r>
      <w:r w:rsidR="00A3698E">
        <w:rPr>
          <w:rStyle w:val="FontStyle91"/>
          <w:sz w:val="24"/>
          <w:szCs w:val="24"/>
        </w:rPr>
        <w:tab/>
      </w:r>
      <w:r w:rsidR="00A3698E">
        <w:rPr>
          <w:rStyle w:val="FontStyle91"/>
          <w:sz w:val="24"/>
          <w:szCs w:val="24"/>
        </w:rPr>
        <w:tab/>
      </w:r>
      <w:r>
        <w:rPr>
          <w:rStyle w:val="FontStyle91"/>
          <w:sz w:val="24"/>
          <w:szCs w:val="24"/>
        </w:rPr>
        <w:t xml:space="preserve">     </w:t>
      </w:r>
      <w:r w:rsidRPr="00704DFE">
        <w:rPr>
          <w:rStyle w:val="FontStyle91"/>
          <w:b w:val="0"/>
        </w:rPr>
        <w:t>STRONA</w:t>
      </w:r>
      <w:r w:rsidR="00A3698E">
        <w:rPr>
          <w:rStyle w:val="FontStyle91"/>
          <w:b w:val="0"/>
        </w:rPr>
        <w:t>/PAGE</w:t>
      </w:r>
    </w:p>
    <w:p w14:paraId="7B241279" w14:textId="77777777" w:rsidR="00111054" w:rsidRDefault="00111054" w:rsidP="00111054">
      <w:pPr>
        <w:pStyle w:val="Style28"/>
        <w:widowControl/>
        <w:spacing w:before="86" w:line="370" w:lineRule="exact"/>
        <w:ind w:left="-567"/>
        <w:jc w:val="left"/>
        <w:rPr>
          <w:rStyle w:val="FontStyle91"/>
          <w:b w:val="0"/>
          <w:sz w:val="24"/>
          <w:szCs w:val="24"/>
        </w:rPr>
      </w:pPr>
    </w:p>
    <w:p w14:paraId="31E5930F" w14:textId="77777777" w:rsidR="00111054" w:rsidRPr="0093207D" w:rsidRDefault="00111054" w:rsidP="00111054">
      <w:pPr>
        <w:pStyle w:val="Bezodstpw"/>
        <w:ind w:left="-567"/>
        <w:rPr>
          <w:rStyle w:val="FontStyle84"/>
          <w:sz w:val="20"/>
        </w:rPr>
      </w:pPr>
    </w:p>
    <w:p w14:paraId="4F477DE4" w14:textId="2045A892" w:rsidR="00111054" w:rsidRPr="0093207D" w:rsidRDefault="00111054" w:rsidP="00111054">
      <w:pPr>
        <w:pStyle w:val="Bezodstpw"/>
        <w:numPr>
          <w:ilvl w:val="0"/>
          <w:numId w:val="1"/>
        </w:numPr>
        <w:ind w:left="-142" w:hanging="284"/>
        <w:rPr>
          <w:rStyle w:val="FontStyle90"/>
          <w:sz w:val="18"/>
          <w:szCs w:val="20"/>
        </w:rPr>
      </w:pPr>
      <w:r w:rsidRPr="0093207D">
        <w:rPr>
          <w:rStyle w:val="FontStyle84"/>
          <w:sz w:val="20"/>
        </w:rPr>
        <w:t>O</w:t>
      </w:r>
      <w:r w:rsidRPr="0093207D">
        <w:rPr>
          <w:rStyle w:val="FontStyle90"/>
          <w:sz w:val="18"/>
          <w:szCs w:val="20"/>
        </w:rPr>
        <w:t>GÓLNE WYMAGANIA DOTYCZĄCE MASZYN WIRUJĄCYCH</w:t>
      </w:r>
      <w:r w:rsidRPr="0093207D">
        <w:rPr>
          <w:rStyle w:val="FontStyle90"/>
          <w:sz w:val="18"/>
          <w:szCs w:val="20"/>
        </w:rPr>
        <w:tab/>
      </w:r>
      <w:r w:rsidRPr="0093207D">
        <w:rPr>
          <w:rStyle w:val="FontStyle90"/>
          <w:sz w:val="18"/>
          <w:szCs w:val="20"/>
        </w:rPr>
        <w:tab/>
      </w:r>
      <w:r w:rsidRPr="0093207D">
        <w:rPr>
          <w:rStyle w:val="FontStyle90"/>
          <w:sz w:val="18"/>
          <w:szCs w:val="20"/>
        </w:rPr>
        <w:tab/>
      </w:r>
      <w:r w:rsidRPr="0093207D">
        <w:rPr>
          <w:rStyle w:val="FontStyle90"/>
          <w:sz w:val="18"/>
          <w:szCs w:val="20"/>
        </w:rPr>
        <w:tab/>
      </w:r>
      <w:r w:rsidRPr="0093207D">
        <w:rPr>
          <w:rStyle w:val="FontStyle90"/>
          <w:sz w:val="18"/>
          <w:szCs w:val="20"/>
        </w:rPr>
        <w:tab/>
      </w:r>
      <w:r w:rsidRPr="0093207D">
        <w:rPr>
          <w:rStyle w:val="FontStyle90"/>
          <w:sz w:val="18"/>
          <w:szCs w:val="20"/>
        </w:rPr>
        <w:tab/>
      </w:r>
      <w:r w:rsidRPr="0093207D">
        <w:rPr>
          <w:rStyle w:val="FontStyle90"/>
          <w:sz w:val="18"/>
          <w:szCs w:val="20"/>
        </w:rPr>
        <w:tab/>
      </w:r>
      <w:r w:rsidR="0093207D">
        <w:rPr>
          <w:rStyle w:val="FontStyle90"/>
          <w:sz w:val="18"/>
          <w:szCs w:val="20"/>
        </w:rPr>
        <w:tab/>
      </w:r>
      <w:r w:rsidRPr="0093207D">
        <w:rPr>
          <w:rStyle w:val="FontStyle90"/>
          <w:sz w:val="18"/>
          <w:szCs w:val="20"/>
        </w:rPr>
        <w:t xml:space="preserve"> </w:t>
      </w:r>
      <w:r w:rsidR="009548E9">
        <w:rPr>
          <w:rStyle w:val="FontStyle90"/>
          <w:sz w:val="18"/>
          <w:szCs w:val="20"/>
        </w:rPr>
        <w:t>3</w:t>
      </w:r>
    </w:p>
    <w:p w14:paraId="04B56CB2" w14:textId="77777777" w:rsidR="00111054" w:rsidRPr="00082687" w:rsidRDefault="00111054" w:rsidP="00111054">
      <w:pPr>
        <w:pStyle w:val="Bezodstpw"/>
        <w:ind w:left="-142"/>
        <w:rPr>
          <w:rStyle w:val="FontStyle90"/>
          <w:rFonts w:cs="Arial"/>
          <w:sz w:val="18"/>
          <w:szCs w:val="20"/>
          <w:lang w:val="en-GB"/>
        </w:rPr>
      </w:pPr>
      <w:r w:rsidRPr="00082687">
        <w:rPr>
          <w:rStyle w:val="FontStyle84"/>
          <w:rFonts w:cs="Arial"/>
          <w:sz w:val="20"/>
          <w:lang w:val="en-GB"/>
        </w:rPr>
        <w:t>GENERAL REQUIREMENTS FOR ROTATING MACHINERY</w:t>
      </w:r>
      <w:r w:rsidRPr="00082687">
        <w:rPr>
          <w:rStyle w:val="FontStyle84"/>
          <w:rFonts w:cs="Arial"/>
          <w:sz w:val="20"/>
          <w:lang w:val="en-GB"/>
        </w:rPr>
        <w:tab/>
      </w:r>
      <w:r w:rsidRPr="00082687">
        <w:rPr>
          <w:rStyle w:val="FontStyle90"/>
          <w:rFonts w:cs="Arial"/>
          <w:sz w:val="18"/>
          <w:szCs w:val="20"/>
          <w:lang w:val="en-GB"/>
        </w:rPr>
        <w:tab/>
      </w:r>
      <w:r w:rsidRPr="00082687">
        <w:rPr>
          <w:rStyle w:val="FontStyle90"/>
          <w:rFonts w:cs="Arial"/>
          <w:sz w:val="18"/>
          <w:szCs w:val="20"/>
          <w:lang w:val="en-GB"/>
        </w:rPr>
        <w:tab/>
      </w:r>
      <w:r w:rsidRPr="00082687">
        <w:rPr>
          <w:rStyle w:val="FontStyle90"/>
          <w:rFonts w:cs="Arial"/>
          <w:sz w:val="18"/>
          <w:szCs w:val="20"/>
          <w:lang w:val="en-GB"/>
        </w:rPr>
        <w:tab/>
      </w:r>
      <w:r w:rsidRPr="00082687">
        <w:rPr>
          <w:rStyle w:val="FontStyle90"/>
          <w:rFonts w:cs="Arial"/>
          <w:sz w:val="18"/>
          <w:szCs w:val="20"/>
          <w:lang w:val="en-GB"/>
        </w:rPr>
        <w:tab/>
      </w:r>
      <w:r w:rsidRPr="00082687">
        <w:rPr>
          <w:rStyle w:val="FontStyle90"/>
          <w:rFonts w:cs="Arial"/>
          <w:sz w:val="18"/>
          <w:szCs w:val="20"/>
          <w:lang w:val="en-GB"/>
        </w:rPr>
        <w:tab/>
      </w:r>
      <w:r w:rsidRPr="00082687">
        <w:rPr>
          <w:rStyle w:val="FontStyle90"/>
          <w:rFonts w:cs="Arial"/>
          <w:sz w:val="18"/>
          <w:szCs w:val="20"/>
          <w:lang w:val="en-GB"/>
        </w:rPr>
        <w:tab/>
      </w:r>
    </w:p>
    <w:p w14:paraId="3F17AC79" w14:textId="77777777" w:rsidR="00111054" w:rsidRPr="00082687" w:rsidRDefault="00111054" w:rsidP="00111054">
      <w:pPr>
        <w:pStyle w:val="Bezodstpw"/>
        <w:ind w:left="-142" w:right="-567"/>
        <w:rPr>
          <w:rStyle w:val="FontStyle90"/>
          <w:sz w:val="18"/>
          <w:szCs w:val="20"/>
          <w:lang w:val="en-GB"/>
        </w:rPr>
      </w:pPr>
    </w:p>
    <w:p w14:paraId="0A40868F" w14:textId="6CEADFAE" w:rsidR="00111054" w:rsidRPr="0093207D" w:rsidRDefault="00111054" w:rsidP="00111054">
      <w:pPr>
        <w:pStyle w:val="Bezodstpw"/>
        <w:numPr>
          <w:ilvl w:val="0"/>
          <w:numId w:val="1"/>
        </w:numPr>
        <w:ind w:left="-142" w:hanging="284"/>
        <w:rPr>
          <w:rStyle w:val="FontStyle84"/>
          <w:sz w:val="20"/>
        </w:rPr>
      </w:pPr>
      <w:r w:rsidRPr="0093207D">
        <w:rPr>
          <w:rStyle w:val="FontStyle84"/>
          <w:sz w:val="20"/>
        </w:rPr>
        <w:t>POMPY ODŚRODKOWE</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t xml:space="preserve"> </w:t>
      </w:r>
      <w:r w:rsidR="009548E9">
        <w:rPr>
          <w:rStyle w:val="FontStyle84"/>
          <w:sz w:val="20"/>
        </w:rPr>
        <w:t>5</w:t>
      </w:r>
    </w:p>
    <w:p w14:paraId="6876E54D" w14:textId="77777777" w:rsidR="00111054" w:rsidRPr="0093207D" w:rsidRDefault="00111054" w:rsidP="00111054">
      <w:pPr>
        <w:pStyle w:val="Bezodstpw"/>
        <w:ind w:left="-142"/>
        <w:rPr>
          <w:rStyle w:val="FontStyle85"/>
          <w:sz w:val="16"/>
        </w:rPr>
      </w:pPr>
      <w:r w:rsidRPr="0093207D">
        <w:rPr>
          <w:rStyle w:val="FontStyle84"/>
          <w:rFonts w:cs="Arial"/>
          <w:sz w:val="20"/>
        </w:rPr>
        <w:t>CENTRIFUGAL PUMPS</w:t>
      </w:r>
      <w:r w:rsidRPr="0093207D">
        <w:rPr>
          <w:rStyle w:val="FontStyle84"/>
          <w:rFonts w:cs="Arial"/>
          <w:sz w:val="20"/>
        </w:rPr>
        <w:tab/>
      </w:r>
      <w:r w:rsidRPr="0093207D">
        <w:rPr>
          <w:rStyle w:val="FontStyle85"/>
          <w:sz w:val="16"/>
        </w:rPr>
        <w:tab/>
      </w:r>
      <w:r w:rsidRPr="0093207D">
        <w:rPr>
          <w:rStyle w:val="FontStyle85"/>
          <w:sz w:val="16"/>
        </w:rPr>
        <w:tab/>
      </w:r>
      <w:r w:rsidRPr="0093207D">
        <w:rPr>
          <w:rStyle w:val="FontStyle85"/>
          <w:sz w:val="16"/>
        </w:rPr>
        <w:tab/>
      </w:r>
      <w:r w:rsidRPr="0093207D">
        <w:rPr>
          <w:rStyle w:val="FontStyle85"/>
          <w:sz w:val="16"/>
        </w:rPr>
        <w:tab/>
      </w:r>
      <w:r w:rsidRPr="0093207D">
        <w:rPr>
          <w:rStyle w:val="FontStyle85"/>
          <w:sz w:val="16"/>
        </w:rPr>
        <w:tab/>
      </w:r>
      <w:r w:rsidRPr="0093207D">
        <w:rPr>
          <w:rStyle w:val="FontStyle85"/>
          <w:sz w:val="16"/>
        </w:rPr>
        <w:tab/>
      </w:r>
      <w:r w:rsidRPr="0093207D">
        <w:rPr>
          <w:rStyle w:val="FontStyle85"/>
          <w:sz w:val="16"/>
        </w:rPr>
        <w:tab/>
      </w:r>
      <w:r w:rsidRPr="0093207D">
        <w:rPr>
          <w:rStyle w:val="FontStyle85"/>
          <w:sz w:val="16"/>
        </w:rPr>
        <w:tab/>
      </w:r>
      <w:r w:rsidRPr="0093207D">
        <w:rPr>
          <w:rStyle w:val="FontStyle85"/>
          <w:sz w:val="16"/>
        </w:rPr>
        <w:tab/>
      </w:r>
      <w:r w:rsidRPr="0093207D">
        <w:rPr>
          <w:rStyle w:val="FontStyle85"/>
          <w:sz w:val="16"/>
        </w:rPr>
        <w:tab/>
      </w:r>
    </w:p>
    <w:p w14:paraId="3447B482" w14:textId="77777777" w:rsidR="00111054" w:rsidRPr="0093207D" w:rsidRDefault="00111054" w:rsidP="00111054">
      <w:pPr>
        <w:pStyle w:val="Bezodstpw"/>
        <w:ind w:left="-142"/>
        <w:rPr>
          <w:rStyle w:val="FontStyle90"/>
          <w:sz w:val="18"/>
          <w:szCs w:val="20"/>
        </w:rPr>
      </w:pPr>
    </w:p>
    <w:p w14:paraId="3DE4AA88" w14:textId="5C02CEA9" w:rsidR="00111054" w:rsidRPr="0093207D" w:rsidRDefault="00111054" w:rsidP="00111054">
      <w:pPr>
        <w:pStyle w:val="Bezodstpw"/>
        <w:numPr>
          <w:ilvl w:val="0"/>
          <w:numId w:val="1"/>
        </w:numPr>
        <w:ind w:left="-142" w:hanging="284"/>
        <w:rPr>
          <w:rStyle w:val="FontStyle84"/>
          <w:sz w:val="20"/>
        </w:rPr>
      </w:pPr>
      <w:r w:rsidRPr="0093207D">
        <w:rPr>
          <w:rStyle w:val="FontStyle84"/>
          <w:sz w:val="20"/>
        </w:rPr>
        <w:t>POMPY DOZUJĄCE</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009548E9">
        <w:rPr>
          <w:rStyle w:val="FontStyle84"/>
          <w:sz w:val="20"/>
        </w:rPr>
        <w:t>9</w:t>
      </w:r>
    </w:p>
    <w:p w14:paraId="086EEBF1" w14:textId="77777777" w:rsidR="00111054" w:rsidRPr="0093207D" w:rsidRDefault="00111054" w:rsidP="00111054">
      <w:pPr>
        <w:pStyle w:val="Bezodstpw"/>
        <w:ind w:left="-142"/>
        <w:rPr>
          <w:rStyle w:val="FontStyle84"/>
          <w:sz w:val="20"/>
        </w:rPr>
      </w:pPr>
      <w:r w:rsidRPr="0093207D">
        <w:rPr>
          <w:rStyle w:val="FontStyle84"/>
          <w:rFonts w:cs="Arial"/>
          <w:sz w:val="20"/>
        </w:rPr>
        <w:t>PROPORTIONING PUMPS</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p>
    <w:p w14:paraId="225E296F" w14:textId="77777777" w:rsidR="00111054" w:rsidRPr="0093207D" w:rsidRDefault="00111054" w:rsidP="00111054">
      <w:pPr>
        <w:pStyle w:val="Bezodstpw"/>
        <w:ind w:left="-426"/>
        <w:rPr>
          <w:rStyle w:val="FontStyle84"/>
          <w:sz w:val="20"/>
        </w:rPr>
      </w:pPr>
    </w:p>
    <w:p w14:paraId="11685999" w14:textId="40178FF1" w:rsidR="00111054" w:rsidRPr="0093207D" w:rsidRDefault="00111054" w:rsidP="00111054">
      <w:pPr>
        <w:pStyle w:val="Bezodstpw"/>
        <w:numPr>
          <w:ilvl w:val="0"/>
          <w:numId w:val="1"/>
        </w:numPr>
        <w:ind w:left="-142" w:hanging="284"/>
        <w:rPr>
          <w:rStyle w:val="FontStyle84"/>
          <w:sz w:val="20"/>
        </w:rPr>
      </w:pPr>
      <w:r w:rsidRPr="0093207D">
        <w:rPr>
          <w:rStyle w:val="FontStyle84"/>
          <w:sz w:val="20"/>
        </w:rPr>
        <w:t>POMPY WYPOROWE-OBROTOWE</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009548E9">
        <w:rPr>
          <w:rStyle w:val="FontStyle84"/>
          <w:sz w:val="20"/>
        </w:rPr>
        <w:t>11</w:t>
      </w:r>
    </w:p>
    <w:p w14:paraId="6B4206FD" w14:textId="77777777" w:rsidR="00111054" w:rsidRPr="0093207D" w:rsidRDefault="00111054" w:rsidP="00111054">
      <w:pPr>
        <w:pStyle w:val="Bezodstpw"/>
        <w:ind w:left="-142"/>
        <w:rPr>
          <w:rStyle w:val="FontStyle84"/>
          <w:sz w:val="20"/>
        </w:rPr>
      </w:pPr>
      <w:r w:rsidRPr="0093207D">
        <w:rPr>
          <w:rStyle w:val="FontStyle84"/>
          <w:rFonts w:cs="Arial"/>
          <w:sz w:val="20"/>
        </w:rPr>
        <w:t>ROTARY PUMPS</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t xml:space="preserve">                 </w:t>
      </w:r>
    </w:p>
    <w:p w14:paraId="5F1311E4" w14:textId="77777777" w:rsidR="00111054" w:rsidRPr="0093207D" w:rsidRDefault="00111054" w:rsidP="00111054">
      <w:pPr>
        <w:pStyle w:val="Bezodstpw"/>
        <w:ind w:left="-426"/>
        <w:rPr>
          <w:rStyle w:val="FontStyle84"/>
          <w:sz w:val="20"/>
        </w:rPr>
      </w:pPr>
    </w:p>
    <w:p w14:paraId="79A24CF0" w14:textId="77CD8CDB" w:rsidR="00111054" w:rsidRPr="0093207D" w:rsidRDefault="00111054" w:rsidP="00111054">
      <w:pPr>
        <w:pStyle w:val="Bezodstpw"/>
        <w:numPr>
          <w:ilvl w:val="0"/>
          <w:numId w:val="1"/>
        </w:numPr>
        <w:ind w:left="-142" w:hanging="284"/>
        <w:rPr>
          <w:rStyle w:val="FontStyle84"/>
          <w:sz w:val="20"/>
        </w:rPr>
      </w:pPr>
      <w:r w:rsidRPr="0093207D">
        <w:rPr>
          <w:rStyle w:val="FontStyle84"/>
          <w:sz w:val="20"/>
        </w:rPr>
        <w:t>WYMAGANIA DOTYCZ</w:t>
      </w:r>
      <w:r w:rsidR="00A3698E">
        <w:rPr>
          <w:rStyle w:val="FontStyle84"/>
          <w:sz w:val="20"/>
        </w:rPr>
        <w:t>ĄCE PAKIETU DOKUMENTACJI PROJEK</w:t>
      </w:r>
      <w:r w:rsidRPr="0093207D">
        <w:rPr>
          <w:rStyle w:val="FontStyle84"/>
          <w:sz w:val="20"/>
        </w:rPr>
        <w:t>TOWO-TECHNICZNEJ</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t>1</w:t>
      </w:r>
      <w:r w:rsidR="009548E9">
        <w:rPr>
          <w:rStyle w:val="FontStyle84"/>
          <w:sz w:val="20"/>
        </w:rPr>
        <w:t>3</w:t>
      </w:r>
    </w:p>
    <w:p w14:paraId="626E8FB7" w14:textId="77777777" w:rsidR="00111054" w:rsidRPr="009548E9" w:rsidRDefault="00111054" w:rsidP="00111054">
      <w:pPr>
        <w:pStyle w:val="Bezodstpw"/>
        <w:ind w:left="-142"/>
        <w:rPr>
          <w:rStyle w:val="FontStyle84"/>
          <w:rFonts w:cs="Arial"/>
          <w:sz w:val="20"/>
          <w:lang w:val="en-GB"/>
        </w:rPr>
      </w:pPr>
      <w:r w:rsidRPr="009548E9">
        <w:rPr>
          <w:rStyle w:val="FontStyle84"/>
          <w:rFonts w:cs="Arial"/>
          <w:sz w:val="20"/>
          <w:lang w:val="en-GB"/>
        </w:rPr>
        <w:t>MECHANICAL ENG</w:t>
      </w:r>
      <w:r w:rsidR="00A3698E" w:rsidRPr="009548E9">
        <w:rPr>
          <w:rStyle w:val="FontStyle84"/>
          <w:rFonts w:cs="Arial"/>
          <w:sz w:val="20"/>
          <w:lang w:val="en-GB"/>
        </w:rPr>
        <w:t>INEERING DESIGN PACKAGE REQUIRE</w:t>
      </w:r>
      <w:r w:rsidRPr="009548E9">
        <w:rPr>
          <w:rStyle w:val="FontStyle84"/>
          <w:rFonts w:cs="Arial"/>
          <w:sz w:val="20"/>
          <w:lang w:val="en-GB"/>
        </w:rPr>
        <w:t>MENTS</w:t>
      </w:r>
    </w:p>
    <w:p w14:paraId="468C5B7D" w14:textId="77777777" w:rsidR="00111054" w:rsidRPr="009548E9" w:rsidRDefault="00111054" w:rsidP="00111054">
      <w:pPr>
        <w:pStyle w:val="Bezodstpw"/>
        <w:ind w:left="-426"/>
        <w:rPr>
          <w:rStyle w:val="FontStyle84"/>
          <w:sz w:val="20"/>
          <w:lang w:val="en-GB"/>
        </w:rPr>
      </w:pPr>
    </w:p>
    <w:p w14:paraId="119E957E" w14:textId="29075348" w:rsidR="00111054" w:rsidRPr="0093207D" w:rsidRDefault="00111054" w:rsidP="00111054">
      <w:pPr>
        <w:pStyle w:val="Bezodstpw"/>
        <w:numPr>
          <w:ilvl w:val="0"/>
          <w:numId w:val="1"/>
        </w:numPr>
        <w:ind w:left="-142" w:hanging="284"/>
        <w:rPr>
          <w:rStyle w:val="FontStyle84"/>
          <w:sz w:val="20"/>
        </w:rPr>
      </w:pPr>
      <w:r w:rsidRPr="0093207D">
        <w:rPr>
          <w:rStyle w:val="FontStyle84"/>
          <w:smallCaps w:val="0"/>
          <w:sz w:val="20"/>
        </w:rPr>
        <w:t>W</w:t>
      </w:r>
      <w:r w:rsidRPr="0093207D">
        <w:rPr>
          <w:rStyle w:val="FontStyle84"/>
          <w:sz w:val="20"/>
        </w:rPr>
        <w:t>YMAGANIA DOTYCZĄCE DOKUMENTACJI TECHNICZNEJ POMP ODŚRODKOWYCH</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t>1</w:t>
      </w:r>
      <w:r w:rsidR="009548E9">
        <w:rPr>
          <w:rStyle w:val="FontStyle84"/>
          <w:sz w:val="20"/>
        </w:rPr>
        <w:t>9</w:t>
      </w:r>
    </w:p>
    <w:p w14:paraId="0BD9B667" w14:textId="77777777" w:rsidR="00111054" w:rsidRPr="00082687" w:rsidRDefault="00111054" w:rsidP="00111054">
      <w:pPr>
        <w:pStyle w:val="Bezodstpw"/>
        <w:ind w:left="-142"/>
        <w:rPr>
          <w:rStyle w:val="FontStyle84"/>
          <w:rFonts w:cs="Arial"/>
          <w:sz w:val="20"/>
          <w:lang w:val="en-GB"/>
        </w:rPr>
      </w:pPr>
      <w:r w:rsidRPr="00082687">
        <w:rPr>
          <w:rStyle w:val="FontStyle84"/>
          <w:rFonts w:cs="Arial"/>
          <w:sz w:val="20"/>
          <w:lang w:val="en-GB"/>
        </w:rPr>
        <w:t>TECHNICAL ENGINEERING DES</w:t>
      </w:r>
      <w:r w:rsidR="00A3698E">
        <w:rPr>
          <w:rStyle w:val="FontStyle84"/>
          <w:rFonts w:cs="Arial"/>
          <w:sz w:val="20"/>
          <w:lang w:val="en-GB"/>
        </w:rPr>
        <w:t>IGN PACKAGE FOR CENTRIFU</w:t>
      </w:r>
      <w:r w:rsidRPr="00082687">
        <w:rPr>
          <w:rStyle w:val="FontStyle84"/>
          <w:rFonts w:cs="Arial"/>
          <w:sz w:val="20"/>
          <w:lang w:val="en-GB"/>
        </w:rPr>
        <w:t>GAL PUMPS</w:t>
      </w:r>
    </w:p>
    <w:p w14:paraId="3A3746AA" w14:textId="77777777" w:rsidR="00111054" w:rsidRPr="00082687" w:rsidRDefault="00111054" w:rsidP="00111054">
      <w:pPr>
        <w:pStyle w:val="Bezodstpw"/>
        <w:ind w:left="-426"/>
        <w:rPr>
          <w:rStyle w:val="FontStyle84"/>
          <w:sz w:val="20"/>
          <w:lang w:val="en-GB"/>
        </w:rPr>
      </w:pPr>
    </w:p>
    <w:p w14:paraId="759EB8E7" w14:textId="4E0017F9" w:rsidR="00111054" w:rsidRPr="0093207D" w:rsidRDefault="00111054" w:rsidP="00111054">
      <w:pPr>
        <w:pStyle w:val="Bezodstpw"/>
        <w:numPr>
          <w:ilvl w:val="0"/>
          <w:numId w:val="1"/>
        </w:numPr>
        <w:ind w:left="-142" w:hanging="284"/>
        <w:rPr>
          <w:rStyle w:val="FontStyle84"/>
          <w:sz w:val="20"/>
        </w:rPr>
      </w:pPr>
      <w:r w:rsidRPr="0093207D">
        <w:rPr>
          <w:rStyle w:val="FontStyle84"/>
          <w:smallCaps w:val="0"/>
          <w:sz w:val="20"/>
        </w:rPr>
        <w:t>W</w:t>
      </w:r>
      <w:r w:rsidRPr="0093207D">
        <w:rPr>
          <w:rStyle w:val="FontStyle84"/>
          <w:sz w:val="20"/>
        </w:rPr>
        <w:t>YMAGANIA DOTYCZĄCE DOKUMENTACJI TECHNICZNEJ POMP DOZUJĄCYCH</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r>
      <w:r w:rsidR="009548E9">
        <w:rPr>
          <w:rStyle w:val="FontStyle84"/>
          <w:sz w:val="20"/>
        </w:rPr>
        <w:t>29</w:t>
      </w:r>
    </w:p>
    <w:p w14:paraId="65286B41" w14:textId="77777777" w:rsidR="00111054" w:rsidRPr="00082687" w:rsidRDefault="00111054" w:rsidP="00111054">
      <w:pPr>
        <w:pStyle w:val="Bezodstpw"/>
        <w:ind w:left="-142"/>
        <w:rPr>
          <w:rStyle w:val="FontStyle84"/>
          <w:rFonts w:cs="Arial"/>
          <w:sz w:val="20"/>
          <w:lang w:val="en-GB"/>
        </w:rPr>
      </w:pPr>
      <w:r w:rsidRPr="00082687">
        <w:rPr>
          <w:rStyle w:val="FontStyle84"/>
          <w:rFonts w:cs="Arial"/>
          <w:sz w:val="20"/>
          <w:lang w:val="en-GB"/>
        </w:rPr>
        <w:t>TECHNICAL ENGINE</w:t>
      </w:r>
      <w:r w:rsidR="00A3698E">
        <w:rPr>
          <w:rStyle w:val="FontStyle84"/>
          <w:rFonts w:cs="Arial"/>
          <w:sz w:val="20"/>
          <w:lang w:val="en-GB"/>
        </w:rPr>
        <w:t>ERING DESIGN PACKAGE FOR PROPOR</w:t>
      </w:r>
      <w:r w:rsidRPr="00082687">
        <w:rPr>
          <w:rStyle w:val="FontStyle84"/>
          <w:rFonts w:cs="Arial"/>
          <w:sz w:val="20"/>
          <w:lang w:val="en-GB"/>
        </w:rPr>
        <w:t>TIONING PUMPS</w:t>
      </w:r>
    </w:p>
    <w:p w14:paraId="5AA787D6" w14:textId="77777777" w:rsidR="00111054" w:rsidRPr="00082687" w:rsidRDefault="00111054" w:rsidP="00111054">
      <w:pPr>
        <w:pStyle w:val="Bezodstpw"/>
        <w:ind w:left="-426"/>
        <w:rPr>
          <w:rStyle w:val="FontStyle84"/>
          <w:sz w:val="20"/>
          <w:lang w:val="en-GB"/>
        </w:rPr>
      </w:pPr>
    </w:p>
    <w:p w14:paraId="6812F3CF" w14:textId="7EB12EB0" w:rsidR="00111054" w:rsidRPr="0093207D" w:rsidRDefault="00111054" w:rsidP="00111054">
      <w:pPr>
        <w:pStyle w:val="Bezodstpw"/>
        <w:numPr>
          <w:ilvl w:val="0"/>
          <w:numId w:val="1"/>
        </w:numPr>
        <w:ind w:left="-142" w:hanging="284"/>
        <w:rPr>
          <w:rStyle w:val="FontStyle84"/>
          <w:sz w:val="20"/>
        </w:rPr>
      </w:pPr>
      <w:r w:rsidRPr="0093207D">
        <w:rPr>
          <w:rStyle w:val="FontStyle84"/>
          <w:smallCaps w:val="0"/>
          <w:sz w:val="20"/>
        </w:rPr>
        <w:t>W</w:t>
      </w:r>
      <w:r w:rsidRPr="0093207D">
        <w:rPr>
          <w:rStyle w:val="FontStyle84"/>
          <w:sz w:val="20"/>
        </w:rPr>
        <w:t>YMAGANIA DOTYCZĄCE DOKUMENTACJI TECHNICZNEJ POMP WYPOROWYCH-OBROTOWYCH</w:t>
      </w:r>
      <w:r w:rsidRPr="0093207D">
        <w:rPr>
          <w:rStyle w:val="FontStyle84"/>
          <w:sz w:val="20"/>
        </w:rPr>
        <w:tab/>
      </w:r>
      <w:r w:rsidRPr="0093207D">
        <w:rPr>
          <w:rStyle w:val="FontStyle84"/>
          <w:sz w:val="20"/>
        </w:rPr>
        <w:tab/>
      </w:r>
      <w:r w:rsidRPr="0093207D">
        <w:rPr>
          <w:rStyle w:val="FontStyle84"/>
          <w:sz w:val="20"/>
        </w:rPr>
        <w:tab/>
        <w:t>3</w:t>
      </w:r>
      <w:r w:rsidR="00F6569E">
        <w:rPr>
          <w:rStyle w:val="FontStyle84"/>
          <w:sz w:val="20"/>
        </w:rPr>
        <w:t>6</w:t>
      </w:r>
    </w:p>
    <w:p w14:paraId="3A202896" w14:textId="77777777" w:rsidR="00111054" w:rsidRPr="00082687" w:rsidRDefault="00111054" w:rsidP="00111054">
      <w:pPr>
        <w:pStyle w:val="Bezodstpw"/>
        <w:ind w:left="-142"/>
        <w:rPr>
          <w:rStyle w:val="FontStyle84"/>
          <w:rFonts w:cs="Arial"/>
          <w:sz w:val="20"/>
          <w:lang w:val="en-GB"/>
        </w:rPr>
      </w:pPr>
      <w:r w:rsidRPr="00082687">
        <w:rPr>
          <w:rStyle w:val="FontStyle84"/>
          <w:rFonts w:cs="Arial"/>
          <w:sz w:val="20"/>
          <w:lang w:val="en-GB"/>
        </w:rPr>
        <w:t>TECHNICAL ENGINEERING DESIGN PACKAGE FOR ROTARY PUMPS</w:t>
      </w:r>
    </w:p>
    <w:p w14:paraId="7EC1DAE7" w14:textId="77777777" w:rsidR="00111054" w:rsidRPr="00082687" w:rsidRDefault="00111054" w:rsidP="00111054">
      <w:pPr>
        <w:pStyle w:val="Bezodstpw"/>
        <w:ind w:left="-426"/>
        <w:rPr>
          <w:rStyle w:val="FontStyle84"/>
          <w:sz w:val="20"/>
          <w:lang w:val="en-GB"/>
        </w:rPr>
      </w:pPr>
    </w:p>
    <w:p w14:paraId="6DF7DD01" w14:textId="0E0A367B" w:rsidR="00111054" w:rsidRPr="0093207D" w:rsidRDefault="00111054" w:rsidP="00111054">
      <w:pPr>
        <w:pStyle w:val="Bezodstpw"/>
        <w:numPr>
          <w:ilvl w:val="0"/>
          <w:numId w:val="1"/>
        </w:numPr>
        <w:ind w:left="-142" w:hanging="284"/>
        <w:rPr>
          <w:rStyle w:val="FontStyle84"/>
          <w:sz w:val="20"/>
        </w:rPr>
      </w:pPr>
      <w:r w:rsidRPr="0093207D">
        <w:rPr>
          <w:rStyle w:val="FontStyle84"/>
          <w:smallCaps w:val="0"/>
          <w:sz w:val="20"/>
        </w:rPr>
        <w:t>N</w:t>
      </w:r>
      <w:r w:rsidRPr="0093207D">
        <w:rPr>
          <w:rStyle w:val="FontStyle84"/>
          <w:sz w:val="20"/>
        </w:rPr>
        <w:t>ORMY DLA MASZYN WIRUJĄCYCH EKSPLOATOWANYCH W PRZEMYŚLE CHEMICZNYM</w:t>
      </w:r>
      <w:r w:rsidRPr="0093207D">
        <w:rPr>
          <w:rStyle w:val="FontStyle84"/>
          <w:sz w:val="20"/>
        </w:rPr>
        <w:tab/>
      </w:r>
      <w:r w:rsidRPr="0093207D">
        <w:rPr>
          <w:rStyle w:val="FontStyle84"/>
          <w:sz w:val="20"/>
        </w:rPr>
        <w:tab/>
      </w:r>
      <w:r w:rsidRPr="0093207D">
        <w:rPr>
          <w:rStyle w:val="FontStyle84"/>
          <w:sz w:val="20"/>
        </w:rPr>
        <w:tab/>
      </w:r>
      <w:r w:rsidRPr="0093207D">
        <w:rPr>
          <w:rStyle w:val="FontStyle84"/>
          <w:sz w:val="20"/>
        </w:rPr>
        <w:tab/>
        <w:t>4</w:t>
      </w:r>
      <w:r w:rsidR="00F6569E">
        <w:rPr>
          <w:rStyle w:val="FontStyle84"/>
          <w:sz w:val="20"/>
        </w:rPr>
        <w:t>2</w:t>
      </w:r>
    </w:p>
    <w:p w14:paraId="58E670C3" w14:textId="77777777" w:rsidR="00111054" w:rsidRPr="00082687" w:rsidRDefault="00111054" w:rsidP="00111054">
      <w:pPr>
        <w:pStyle w:val="Bezodstpw"/>
        <w:ind w:left="-142"/>
        <w:rPr>
          <w:rStyle w:val="FontStyle84"/>
          <w:rFonts w:cs="Arial"/>
          <w:sz w:val="20"/>
          <w:lang w:val="en-GB"/>
        </w:rPr>
      </w:pPr>
      <w:r w:rsidRPr="00082687">
        <w:rPr>
          <w:rStyle w:val="FontStyle84"/>
          <w:rFonts w:cs="Arial"/>
          <w:sz w:val="20"/>
          <w:lang w:val="en-GB"/>
        </w:rPr>
        <w:t>MECHNICAL ROTATING EQUIPMENT STANDARDS FOR CHEMICAL SERVICE</w:t>
      </w:r>
    </w:p>
    <w:p w14:paraId="1B80DD5B" w14:textId="77777777" w:rsidR="00111054" w:rsidRPr="00082687" w:rsidRDefault="00111054" w:rsidP="00111054">
      <w:pPr>
        <w:pStyle w:val="Bezodstpw"/>
        <w:ind w:left="-567"/>
        <w:rPr>
          <w:rStyle w:val="FontStyle90"/>
          <w:sz w:val="18"/>
          <w:szCs w:val="20"/>
          <w:lang w:val="en-GB"/>
        </w:rPr>
      </w:pPr>
    </w:p>
    <w:p w14:paraId="39B8B0D8" w14:textId="5983CEA0" w:rsidR="00111054" w:rsidRPr="0093207D" w:rsidRDefault="00111054" w:rsidP="00111054">
      <w:pPr>
        <w:pStyle w:val="Bezodstpw"/>
        <w:numPr>
          <w:ilvl w:val="0"/>
          <w:numId w:val="1"/>
        </w:numPr>
        <w:ind w:left="-142" w:hanging="284"/>
        <w:rPr>
          <w:rStyle w:val="FontStyle84"/>
          <w:sz w:val="20"/>
        </w:rPr>
      </w:pPr>
      <w:r w:rsidRPr="00082687">
        <w:rPr>
          <w:rStyle w:val="FontStyle90"/>
          <w:sz w:val="18"/>
          <w:szCs w:val="20"/>
          <w:lang w:val="en-GB"/>
        </w:rPr>
        <w:tab/>
      </w:r>
      <w:r w:rsidRPr="0093207D">
        <w:rPr>
          <w:rStyle w:val="FontStyle84"/>
          <w:smallCaps w:val="0"/>
          <w:sz w:val="20"/>
        </w:rPr>
        <w:t>UWAGI</w:t>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mallCaps w:val="0"/>
          <w:sz w:val="20"/>
        </w:rPr>
        <w:tab/>
      </w:r>
      <w:r w:rsidRPr="0093207D">
        <w:rPr>
          <w:rStyle w:val="FontStyle84"/>
          <w:sz w:val="20"/>
        </w:rPr>
        <w:tab/>
      </w:r>
      <w:r w:rsidRPr="0093207D">
        <w:rPr>
          <w:rStyle w:val="FontStyle84"/>
          <w:sz w:val="20"/>
        </w:rPr>
        <w:tab/>
      </w:r>
      <w:r w:rsidRPr="0093207D">
        <w:rPr>
          <w:rStyle w:val="FontStyle84"/>
          <w:sz w:val="20"/>
        </w:rPr>
        <w:tab/>
        <w:t>4</w:t>
      </w:r>
      <w:r w:rsidR="00F6569E">
        <w:rPr>
          <w:rStyle w:val="FontStyle84"/>
          <w:sz w:val="20"/>
        </w:rPr>
        <w:t>3</w:t>
      </w:r>
    </w:p>
    <w:p w14:paraId="7D651E90" w14:textId="77777777" w:rsidR="00111054" w:rsidRPr="0093207D" w:rsidRDefault="00111054" w:rsidP="00111054">
      <w:pPr>
        <w:pStyle w:val="Bezodstpw"/>
        <w:ind w:left="-142" w:firstLine="142"/>
        <w:rPr>
          <w:rStyle w:val="FontStyle84"/>
          <w:rFonts w:cs="Arial"/>
          <w:sz w:val="20"/>
        </w:rPr>
      </w:pPr>
      <w:r w:rsidRPr="0093207D">
        <w:rPr>
          <w:rStyle w:val="FontStyle84"/>
          <w:rFonts w:cs="Arial"/>
          <w:sz w:val="20"/>
        </w:rPr>
        <w:t>REMARKS</w:t>
      </w:r>
    </w:p>
    <w:p w14:paraId="2B52812F" w14:textId="77777777" w:rsidR="00111054" w:rsidRPr="00E21AD9" w:rsidRDefault="00111054" w:rsidP="00111054">
      <w:pPr>
        <w:pStyle w:val="Bezodstpw"/>
        <w:ind w:left="-567"/>
        <w:rPr>
          <w:rStyle w:val="FontStyle91"/>
        </w:rPr>
      </w:pPr>
    </w:p>
    <w:p w14:paraId="1732C01E" w14:textId="77777777" w:rsidR="00111054" w:rsidRDefault="00111054" w:rsidP="00111054">
      <w:pPr>
        <w:spacing w:after="0" w:line="360" w:lineRule="auto"/>
        <w:rPr>
          <w:rFonts w:ascii="Arial" w:eastAsia="MS Mincho" w:hAnsi="Arial" w:cs="Arial"/>
          <w:b/>
          <w:sz w:val="28"/>
          <w:szCs w:val="28"/>
          <w:lang w:eastAsia="ja-JP"/>
        </w:rPr>
      </w:pPr>
    </w:p>
    <w:p w14:paraId="110102C9" w14:textId="77777777" w:rsidR="00111054" w:rsidRDefault="00111054" w:rsidP="00111054">
      <w:pPr>
        <w:spacing w:after="0" w:line="360" w:lineRule="auto"/>
        <w:jc w:val="center"/>
        <w:rPr>
          <w:rFonts w:ascii="Arial" w:eastAsia="MS Mincho" w:hAnsi="Arial" w:cs="Arial"/>
          <w:b/>
          <w:sz w:val="28"/>
          <w:szCs w:val="28"/>
          <w:lang w:eastAsia="ja-JP"/>
        </w:rPr>
      </w:pPr>
    </w:p>
    <w:p w14:paraId="6ED4A239" w14:textId="77777777" w:rsidR="00111054" w:rsidRDefault="00111054" w:rsidP="00111054">
      <w:pPr>
        <w:spacing w:after="0" w:line="360" w:lineRule="auto"/>
        <w:jc w:val="center"/>
        <w:rPr>
          <w:rFonts w:ascii="Arial" w:eastAsia="MS Mincho" w:hAnsi="Arial" w:cs="Arial"/>
          <w:b/>
          <w:sz w:val="28"/>
          <w:szCs w:val="28"/>
          <w:lang w:eastAsia="ja-JP"/>
        </w:rPr>
      </w:pPr>
    </w:p>
    <w:p w14:paraId="6E60504D" w14:textId="77777777" w:rsidR="00111054" w:rsidRDefault="00111054" w:rsidP="00111054">
      <w:pPr>
        <w:spacing w:after="0" w:line="360" w:lineRule="auto"/>
        <w:jc w:val="center"/>
        <w:rPr>
          <w:rFonts w:ascii="Arial" w:eastAsia="MS Mincho" w:hAnsi="Arial" w:cs="Arial"/>
          <w:b/>
          <w:sz w:val="28"/>
          <w:szCs w:val="28"/>
          <w:lang w:eastAsia="ja-JP"/>
        </w:rPr>
      </w:pPr>
    </w:p>
    <w:p w14:paraId="7FF593E1" w14:textId="77777777" w:rsidR="00687C9F" w:rsidRDefault="00687C9F" w:rsidP="00111054">
      <w:pPr>
        <w:spacing w:after="0" w:line="360" w:lineRule="auto"/>
        <w:jc w:val="center"/>
        <w:rPr>
          <w:rFonts w:ascii="Arial" w:eastAsia="MS Mincho" w:hAnsi="Arial" w:cs="Arial"/>
          <w:b/>
          <w:sz w:val="28"/>
          <w:szCs w:val="28"/>
          <w:lang w:eastAsia="ja-JP"/>
        </w:rPr>
      </w:pPr>
    </w:p>
    <w:p w14:paraId="0B370CF6" w14:textId="77777777" w:rsidR="00111054" w:rsidRDefault="00111054" w:rsidP="00111054">
      <w:pPr>
        <w:spacing w:after="0" w:line="360" w:lineRule="auto"/>
        <w:jc w:val="center"/>
        <w:rPr>
          <w:rFonts w:ascii="Arial" w:eastAsia="MS Mincho" w:hAnsi="Arial" w:cs="Arial"/>
          <w:b/>
          <w:sz w:val="28"/>
          <w:szCs w:val="28"/>
          <w:lang w:eastAsia="ja-JP"/>
        </w:rPr>
      </w:pPr>
    </w:p>
    <w:p w14:paraId="59F8F456" w14:textId="77777777" w:rsidR="00111054" w:rsidRDefault="00111054" w:rsidP="00111054">
      <w:pPr>
        <w:spacing w:after="0" w:line="360" w:lineRule="auto"/>
        <w:jc w:val="center"/>
        <w:rPr>
          <w:rFonts w:ascii="Arial" w:eastAsia="MS Mincho" w:hAnsi="Arial" w:cs="Arial"/>
          <w:b/>
          <w:sz w:val="28"/>
          <w:szCs w:val="28"/>
          <w:lang w:eastAsia="ja-JP"/>
        </w:rPr>
      </w:pPr>
    </w:p>
    <w:p w14:paraId="41CB5789" w14:textId="25B1DF58" w:rsidR="00111054" w:rsidRDefault="00111054" w:rsidP="00111054">
      <w:pPr>
        <w:spacing w:after="0" w:line="360" w:lineRule="auto"/>
        <w:rPr>
          <w:rFonts w:ascii="Arial" w:eastAsia="MS Mincho" w:hAnsi="Arial" w:cs="Arial"/>
          <w:b/>
          <w:sz w:val="28"/>
          <w:szCs w:val="28"/>
          <w:lang w:eastAsia="ja-JP"/>
        </w:rPr>
      </w:pPr>
    </w:p>
    <w:p w14:paraId="30E9F019" w14:textId="77777777" w:rsidR="00111054" w:rsidRDefault="00111054" w:rsidP="00253388">
      <w:pPr>
        <w:spacing w:after="0" w:line="360" w:lineRule="auto"/>
        <w:rPr>
          <w:rFonts w:ascii="Arial" w:eastAsia="MS Mincho" w:hAnsi="Arial" w:cs="Arial"/>
          <w:b/>
          <w:sz w:val="28"/>
          <w:szCs w:val="28"/>
          <w:lang w:eastAsia="ja-JP"/>
        </w:rPr>
      </w:pPr>
    </w:p>
    <w:tbl>
      <w:tblPr>
        <w:tblW w:w="10490" w:type="dxa"/>
        <w:tblInd w:w="-459" w:type="dxa"/>
        <w:tblBorders>
          <w:insideH w:val="single" w:sz="4" w:space="0" w:color="auto"/>
          <w:insideV w:val="single" w:sz="4" w:space="0" w:color="auto"/>
        </w:tblBorders>
        <w:tblLook w:val="04A0" w:firstRow="1" w:lastRow="0" w:firstColumn="1" w:lastColumn="0" w:noHBand="0" w:noVBand="1"/>
      </w:tblPr>
      <w:tblGrid>
        <w:gridCol w:w="5245"/>
        <w:gridCol w:w="5245"/>
      </w:tblGrid>
      <w:tr w:rsidR="00111054" w14:paraId="032E0823" w14:textId="77777777" w:rsidTr="00F63B9E">
        <w:tc>
          <w:tcPr>
            <w:tcW w:w="5245" w:type="dxa"/>
            <w:shd w:val="clear" w:color="auto" w:fill="auto"/>
          </w:tcPr>
          <w:p w14:paraId="19ACB3F2" w14:textId="77777777" w:rsidR="00111054" w:rsidRPr="00CF2843" w:rsidRDefault="00111054" w:rsidP="00F63B9E">
            <w:pPr>
              <w:pStyle w:val="Bezodstpw"/>
              <w:numPr>
                <w:ilvl w:val="0"/>
                <w:numId w:val="2"/>
              </w:numPr>
              <w:ind w:left="459" w:hanging="459"/>
              <w:jc w:val="both"/>
              <w:rPr>
                <w:rStyle w:val="FontStyle86"/>
              </w:rPr>
            </w:pPr>
            <w:r w:rsidRPr="00CF2843">
              <w:rPr>
                <w:rStyle w:val="FontStyle86"/>
              </w:rPr>
              <w:t>OGÓLNE WYMAGANIA DOTYCZĄCE MASZYN WIROWYCH</w:t>
            </w:r>
          </w:p>
          <w:p w14:paraId="117FFB9F" w14:textId="77777777" w:rsidR="00111054" w:rsidRPr="00E57DE4" w:rsidRDefault="00111054" w:rsidP="00F63B9E">
            <w:pPr>
              <w:pStyle w:val="Bezodstpw"/>
              <w:ind w:left="459" w:hanging="459"/>
              <w:jc w:val="both"/>
              <w:rPr>
                <w:rStyle w:val="FontStyle86"/>
                <w:sz w:val="18"/>
                <w:szCs w:val="18"/>
              </w:rPr>
            </w:pPr>
          </w:p>
          <w:p w14:paraId="75E4B8C8" w14:textId="77777777" w:rsidR="00111054" w:rsidRPr="00DA424A" w:rsidRDefault="00111054" w:rsidP="00F63B9E">
            <w:pPr>
              <w:pStyle w:val="Bezodstpw"/>
              <w:numPr>
                <w:ilvl w:val="1"/>
                <w:numId w:val="2"/>
              </w:numPr>
              <w:ind w:left="459" w:hanging="459"/>
              <w:jc w:val="both"/>
              <w:rPr>
                <w:rStyle w:val="FontStyle92"/>
              </w:rPr>
            </w:pPr>
            <w:r w:rsidRPr="00DA424A">
              <w:rPr>
                <w:rStyle w:val="FontStyle92"/>
              </w:rPr>
              <w:t>Generalnie napędami dla dostarczanych pomp mają być silniki elektryczne. Wyjątkiem mogą być napędy wirujących maszyn krytycznych. Można zastosować falowniki w zależności od uwarunkowań procesu technologicznego i względów ekono</w:t>
            </w:r>
            <w:r w:rsidRPr="00DA424A">
              <w:rPr>
                <w:rStyle w:val="FontStyle92"/>
              </w:rPr>
              <w:softHyphen/>
              <w:t>micznych.</w:t>
            </w:r>
          </w:p>
          <w:p w14:paraId="6291CF6F" w14:textId="77777777" w:rsidR="00111054" w:rsidRPr="00DA424A" w:rsidRDefault="00111054" w:rsidP="00F63B9E">
            <w:pPr>
              <w:pStyle w:val="Bezodstpw"/>
              <w:ind w:left="459" w:hanging="459"/>
              <w:jc w:val="both"/>
              <w:rPr>
                <w:rStyle w:val="FontStyle92"/>
              </w:rPr>
            </w:pPr>
          </w:p>
          <w:p w14:paraId="0ECFBC0E" w14:textId="77777777" w:rsidR="00111054" w:rsidRPr="00DA424A" w:rsidRDefault="00203E9C" w:rsidP="00F63B9E">
            <w:pPr>
              <w:pStyle w:val="Bezodstpw"/>
              <w:numPr>
                <w:ilvl w:val="1"/>
                <w:numId w:val="2"/>
              </w:numPr>
              <w:ind w:left="459" w:hanging="459"/>
              <w:jc w:val="both"/>
              <w:rPr>
                <w:rStyle w:val="FontStyle92"/>
              </w:rPr>
            </w:pPr>
            <w:r>
              <w:rPr>
                <w:rStyle w:val="FontStyle92"/>
              </w:rPr>
              <w:t>P</w:t>
            </w:r>
            <w:r w:rsidR="00111054" w:rsidRPr="00DA424A">
              <w:rPr>
                <w:rStyle w:val="FontStyle92"/>
              </w:rPr>
              <w:t>omp</w:t>
            </w:r>
            <w:r>
              <w:rPr>
                <w:rStyle w:val="FontStyle92"/>
              </w:rPr>
              <w:t>y</w:t>
            </w:r>
            <w:r w:rsidR="00111054" w:rsidRPr="00DA424A">
              <w:rPr>
                <w:rStyle w:val="FontStyle92"/>
              </w:rPr>
              <w:t xml:space="preserve"> </w:t>
            </w:r>
            <w:r w:rsidRPr="00DA424A">
              <w:rPr>
                <w:rStyle w:val="FontStyle92"/>
              </w:rPr>
              <w:t>procesow</w:t>
            </w:r>
            <w:r>
              <w:rPr>
                <w:rStyle w:val="FontStyle92"/>
              </w:rPr>
              <w:t>e</w:t>
            </w:r>
            <w:r w:rsidRPr="00DA424A">
              <w:rPr>
                <w:rStyle w:val="FontStyle92"/>
              </w:rPr>
              <w:t xml:space="preserve"> dostarcz</w:t>
            </w:r>
            <w:r>
              <w:rPr>
                <w:rStyle w:val="FontStyle92"/>
              </w:rPr>
              <w:t>a</w:t>
            </w:r>
            <w:r w:rsidRPr="00DA424A">
              <w:rPr>
                <w:rStyle w:val="FontStyle92"/>
              </w:rPr>
              <w:t>n</w:t>
            </w:r>
            <w:r>
              <w:rPr>
                <w:rStyle w:val="FontStyle92"/>
              </w:rPr>
              <w:t>e</w:t>
            </w:r>
            <w:r w:rsidRPr="00DA424A">
              <w:rPr>
                <w:rStyle w:val="FontStyle92"/>
              </w:rPr>
              <w:t xml:space="preserve"> </w:t>
            </w:r>
            <w:r>
              <w:rPr>
                <w:rStyle w:val="FontStyle92"/>
              </w:rPr>
              <w:t xml:space="preserve">będą </w:t>
            </w:r>
            <w:r w:rsidR="00111054" w:rsidRPr="00DA424A">
              <w:rPr>
                <w:rStyle w:val="FontStyle92"/>
              </w:rPr>
              <w:t>z komple</w:t>
            </w:r>
            <w:r w:rsidR="00111054" w:rsidRPr="00DA424A">
              <w:rPr>
                <w:rStyle w:val="FontStyle92"/>
              </w:rPr>
              <w:softHyphen/>
              <w:t>tem wymaganych części zamiennych.</w:t>
            </w:r>
          </w:p>
          <w:p w14:paraId="526E19AF" w14:textId="77777777" w:rsidR="00111054" w:rsidRPr="00DA424A" w:rsidRDefault="00111054" w:rsidP="00F63B9E">
            <w:pPr>
              <w:pStyle w:val="Bezodstpw"/>
              <w:ind w:left="459" w:hanging="459"/>
              <w:jc w:val="both"/>
              <w:rPr>
                <w:rStyle w:val="FontStyle92"/>
              </w:rPr>
            </w:pPr>
          </w:p>
          <w:p w14:paraId="64DC3C0B" w14:textId="77777777" w:rsidR="00111054" w:rsidRPr="00DA424A" w:rsidRDefault="00111054" w:rsidP="00F63B9E">
            <w:pPr>
              <w:pStyle w:val="Bezodstpw"/>
              <w:numPr>
                <w:ilvl w:val="1"/>
                <w:numId w:val="2"/>
              </w:numPr>
              <w:ind w:left="459" w:hanging="459"/>
              <w:jc w:val="both"/>
              <w:rPr>
                <w:rStyle w:val="FontStyle92"/>
              </w:rPr>
            </w:pPr>
            <w:r w:rsidRPr="00DA424A">
              <w:rPr>
                <w:rStyle w:val="FontStyle92"/>
              </w:rPr>
              <w:t>Dostawca urządzeń gwarantuje dostępność części zamiennych na okres 25 lat od momentu zakupu. W innym przypadku zobowiązuje się do przekazania dokumentacji wykonawczej lub wskazania firmy, która będzie w stanie dostarczyć wyma</w:t>
            </w:r>
            <w:r w:rsidRPr="00DA424A">
              <w:rPr>
                <w:rStyle w:val="FontStyle92"/>
              </w:rPr>
              <w:softHyphen/>
              <w:t>gane części zamienne.</w:t>
            </w:r>
          </w:p>
          <w:p w14:paraId="6FF85A4B" w14:textId="77777777" w:rsidR="00111054" w:rsidRPr="00DA424A" w:rsidRDefault="00111054" w:rsidP="00F63B9E">
            <w:pPr>
              <w:pStyle w:val="Bezodstpw"/>
              <w:ind w:left="459" w:hanging="459"/>
              <w:jc w:val="both"/>
              <w:rPr>
                <w:rStyle w:val="FontStyle92"/>
              </w:rPr>
            </w:pPr>
          </w:p>
          <w:p w14:paraId="25ACE975" w14:textId="77777777" w:rsidR="00111054" w:rsidRPr="00DA424A" w:rsidRDefault="00111054" w:rsidP="00F63B9E">
            <w:pPr>
              <w:pStyle w:val="Bezodstpw"/>
              <w:numPr>
                <w:ilvl w:val="1"/>
                <w:numId w:val="2"/>
              </w:numPr>
              <w:ind w:left="459" w:hanging="459"/>
              <w:jc w:val="both"/>
              <w:rPr>
                <w:rStyle w:val="FontStyle92"/>
              </w:rPr>
            </w:pPr>
            <w:r w:rsidRPr="00DA424A">
              <w:rPr>
                <w:rStyle w:val="FontStyle92"/>
              </w:rPr>
              <w:t>W przypadku, gdy wymagane jest chłodzenie obudów łożysk, zbiornika cieczy uszczelniającej/zaporowej, dławnic, korpusu, płyty fundamentowej itp. należy wykorzystać centralny system wody obiegowej.</w:t>
            </w:r>
          </w:p>
          <w:p w14:paraId="7584EADE" w14:textId="77777777" w:rsidR="00111054" w:rsidRPr="00DA424A" w:rsidRDefault="00111054" w:rsidP="00F63B9E">
            <w:pPr>
              <w:pStyle w:val="Bezodstpw"/>
              <w:ind w:left="459" w:hanging="459"/>
              <w:jc w:val="both"/>
              <w:rPr>
                <w:rStyle w:val="FontStyle92"/>
              </w:rPr>
            </w:pPr>
          </w:p>
          <w:p w14:paraId="07333DCA" w14:textId="77777777" w:rsidR="00111054" w:rsidRDefault="00111054" w:rsidP="00F63B9E">
            <w:pPr>
              <w:pStyle w:val="Bezodstpw"/>
              <w:ind w:left="918" w:hanging="459"/>
              <w:jc w:val="both"/>
              <w:rPr>
                <w:rStyle w:val="FontStyle92"/>
              </w:rPr>
            </w:pPr>
            <w:r>
              <w:rPr>
                <w:rStyle w:val="FontStyle92"/>
              </w:rPr>
              <w:t>Uwaga:</w:t>
            </w:r>
          </w:p>
          <w:p w14:paraId="53D61AAA" w14:textId="77777777" w:rsidR="00111054" w:rsidRPr="00DA424A" w:rsidRDefault="00111054" w:rsidP="00F63B9E">
            <w:pPr>
              <w:pStyle w:val="Bezodstpw"/>
              <w:ind w:left="459"/>
              <w:jc w:val="both"/>
              <w:rPr>
                <w:rStyle w:val="FontStyle92"/>
              </w:rPr>
            </w:pPr>
            <w:r w:rsidRPr="00DA424A">
              <w:rPr>
                <w:rStyle w:val="FontStyle92"/>
              </w:rPr>
              <w:t>w celu uniknięcia problemów ze zwiększoną awaryjnością systemów uszczelniających, oraz łożysk przed podjęciem decyzji o wykorzystaniu centralnego systemu wody obiegowej konieczne jest wykonanie analizy skuteczności istniejącego systemu.</w:t>
            </w:r>
          </w:p>
          <w:p w14:paraId="57C9D302" w14:textId="77777777" w:rsidR="00111054" w:rsidRPr="00DA424A" w:rsidRDefault="00111054" w:rsidP="00F63B9E">
            <w:pPr>
              <w:pStyle w:val="Bezodstpw"/>
              <w:ind w:left="459" w:hanging="459"/>
              <w:jc w:val="both"/>
              <w:rPr>
                <w:rStyle w:val="FontStyle92"/>
              </w:rPr>
            </w:pPr>
          </w:p>
          <w:p w14:paraId="74B0D91A" w14:textId="77777777" w:rsidR="00111054" w:rsidRPr="00DA424A" w:rsidRDefault="00111054" w:rsidP="00F63B9E">
            <w:pPr>
              <w:pStyle w:val="Bezodstpw"/>
              <w:numPr>
                <w:ilvl w:val="1"/>
                <w:numId w:val="2"/>
              </w:numPr>
              <w:ind w:left="459" w:hanging="459"/>
              <w:jc w:val="both"/>
              <w:rPr>
                <w:rStyle w:val="FontStyle92"/>
              </w:rPr>
            </w:pPr>
            <w:r w:rsidRPr="00DA424A">
              <w:rPr>
                <w:rStyle w:val="FontStyle92"/>
              </w:rPr>
              <w:t>Niedopuszczalne jest przedostania się medium procesowego do cen</w:t>
            </w:r>
            <w:r w:rsidRPr="00DA424A">
              <w:rPr>
                <w:rStyle w:val="FontStyle92"/>
              </w:rPr>
              <w:softHyphen/>
              <w:t>tralnego systemu wody obiegowej. W przypadku takiego zagrożenia, należy zastosować inny system chłodzenia elementów wyposażenia.</w:t>
            </w:r>
          </w:p>
          <w:p w14:paraId="3F85B16F" w14:textId="77777777" w:rsidR="00111054" w:rsidRPr="00DA424A" w:rsidRDefault="00111054" w:rsidP="00F63B9E">
            <w:pPr>
              <w:pStyle w:val="Bezodstpw"/>
              <w:ind w:left="459" w:hanging="459"/>
              <w:jc w:val="both"/>
              <w:rPr>
                <w:rStyle w:val="FontStyle92"/>
              </w:rPr>
            </w:pPr>
          </w:p>
          <w:p w14:paraId="06F4B3E3" w14:textId="77777777" w:rsidR="00111054" w:rsidRPr="00DA424A" w:rsidRDefault="00111054" w:rsidP="00F63B9E">
            <w:pPr>
              <w:pStyle w:val="Bezodstpw"/>
              <w:numPr>
                <w:ilvl w:val="1"/>
                <w:numId w:val="2"/>
              </w:numPr>
              <w:ind w:left="459" w:hanging="459"/>
              <w:jc w:val="both"/>
              <w:rPr>
                <w:rStyle w:val="FontStyle92"/>
              </w:rPr>
            </w:pPr>
            <w:r w:rsidRPr="00DA424A">
              <w:rPr>
                <w:rStyle w:val="FontStyle92"/>
              </w:rPr>
              <w:t xml:space="preserve">Sprzęgła maszyn eksploatowanych w obszarze procesowym oraz w warunkach krytycznych, muszą być wykonane zgodnie z normą API 671 - </w:t>
            </w:r>
            <w:r w:rsidR="00F63B9E">
              <w:rPr>
                <w:rStyle w:val="FontStyle92"/>
              </w:rPr>
              <w:t>V</w:t>
            </w:r>
            <w:r w:rsidR="00F63B9E" w:rsidRPr="00DA424A">
              <w:rPr>
                <w:rStyle w:val="FontStyle92"/>
              </w:rPr>
              <w:t xml:space="preserve"> </w:t>
            </w:r>
            <w:r w:rsidRPr="00DA424A">
              <w:rPr>
                <w:rStyle w:val="FontStyle92"/>
              </w:rPr>
              <w:t>Edycja</w:t>
            </w:r>
            <w:r w:rsidR="00F63B9E">
              <w:rPr>
                <w:rStyle w:val="FontStyle92"/>
              </w:rPr>
              <w:t xml:space="preserve"> (lub najnowsza dostępna</w:t>
            </w:r>
            <w:r w:rsidR="0068504C">
              <w:rPr>
                <w:rStyle w:val="FontStyle92"/>
              </w:rPr>
              <w:t xml:space="preserve"> w momencie podpisywania umowy/kontraktu</w:t>
            </w:r>
            <w:r w:rsidR="00F63B9E">
              <w:rPr>
                <w:rStyle w:val="FontStyle92"/>
              </w:rPr>
              <w:t>)</w:t>
            </w:r>
            <w:r w:rsidRPr="00DA424A">
              <w:rPr>
                <w:rStyle w:val="FontStyle92"/>
              </w:rPr>
              <w:t>. Do maszyn krytycznych należy zaliczyć pompy wielostopniowe oraz pompy eksploatowane w temperaturze ponad 200°C.</w:t>
            </w:r>
          </w:p>
          <w:p w14:paraId="74A5C6A8" w14:textId="77777777" w:rsidR="00111054" w:rsidRPr="00DA424A" w:rsidRDefault="00111054" w:rsidP="00F63B9E">
            <w:pPr>
              <w:pStyle w:val="Bezodstpw"/>
              <w:ind w:left="459" w:hanging="459"/>
              <w:jc w:val="both"/>
              <w:rPr>
                <w:rStyle w:val="FontStyle92"/>
              </w:rPr>
            </w:pPr>
          </w:p>
          <w:p w14:paraId="16C307E8" w14:textId="77777777" w:rsidR="00111054" w:rsidRPr="00DA424A" w:rsidRDefault="00111054" w:rsidP="00F63B9E">
            <w:pPr>
              <w:pStyle w:val="Bezodstpw"/>
              <w:numPr>
                <w:ilvl w:val="1"/>
                <w:numId w:val="2"/>
              </w:numPr>
              <w:ind w:left="459" w:hanging="459"/>
              <w:jc w:val="both"/>
              <w:rPr>
                <w:rStyle w:val="FontStyle92"/>
              </w:rPr>
            </w:pPr>
            <w:r w:rsidRPr="00DA424A">
              <w:rPr>
                <w:rStyle w:val="FontStyle92"/>
              </w:rPr>
              <w:t>Dopuszczalny poziom hałasu (poziom ciśnienia akustycznego LPA) w odległości 1 m od źródła wynosi: 85 dB (A).</w:t>
            </w:r>
          </w:p>
          <w:p w14:paraId="5312FFE9" w14:textId="77777777" w:rsidR="00111054" w:rsidRPr="00DA424A" w:rsidRDefault="00111054" w:rsidP="00F63B9E">
            <w:pPr>
              <w:pStyle w:val="Bezodstpw"/>
              <w:ind w:left="459" w:hanging="459"/>
              <w:jc w:val="both"/>
              <w:rPr>
                <w:rStyle w:val="FontStyle92"/>
              </w:rPr>
            </w:pPr>
          </w:p>
          <w:p w14:paraId="1AF06311" w14:textId="77777777" w:rsidR="00111054" w:rsidRPr="00DA424A" w:rsidRDefault="00111054" w:rsidP="00F63B9E">
            <w:pPr>
              <w:pStyle w:val="Bezodstpw"/>
              <w:numPr>
                <w:ilvl w:val="1"/>
                <w:numId w:val="2"/>
              </w:numPr>
              <w:ind w:left="459" w:hanging="459"/>
              <w:jc w:val="both"/>
              <w:rPr>
                <w:rStyle w:val="FontStyle92"/>
              </w:rPr>
            </w:pPr>
            <w:r w:rsidRPr="00DA424A">
              <w:rPr>
                <w:rStyle w:val="FontStyle92"/>
              </w:rPr>
              <w:t>Standaryzacja maszyn, ich urządzeń i systemów pomocni</w:t>
            </w:r>
            <w:r w:rsidRPr="00DA424A">
              <w:rPr>
                <w:rStyle w:val="FontStyle92"/>
              </w:rPr>
              <w:softHyphen/>
              <w:t>czych oraz producentów musi być realizowane w maksymal</w:t>
            </w:r>
            <w:r w:rsidRPr="00DA424A">
              <w:rPr>
                <w:rStyle w:val="FontStyle92"/>
              </w:rPr>
              <w:softHyphen/>
              <w:t>nym możliwym zakresie.</w:t>
            </w:r>
          </w:p>
          <w:p w14:paraId="1315395A" w14:textId="77777777" w:rsidR="00111054" w:rsidRPr="00DA424A" w:rsidRDefault="00111054" w:rsidP="00F63B9E">
            <w:pPr>
              <w:pStyle w:val="Bezodstpw"/>
              <w:ind w:left="459" w:hanging="459"/>
              <w:jc w:val="both"/>
              <w:rPr>
                <w:rStyle w:val="FontStyle92"/>
              </w:rPr>
            </w:pPr>
          </w:p>
          <w:p w14:paraId="3045F1AF" w14:textId="77777777" w:rsidR="00111054" w:rsidRDefault="00111054" w:rsidP="00F63B9E">
            <w:pPr>
              <w:pStyle w:val="Bezodstpw"/>
              <w:numPr>
                <w:ilvl w:val="1"/>
                <w:numId w:val="2"/>
              </w:numPr>
              <w:ind w:left="459" w:hanging="459"/>
              <w:jc w:val="both"/>
              <w:rPr>
                <w:rStyle w:val="FontStyle92"/>
              </w:rPr>
            </w:pPr>
            <w:r w:rsidRPr="00DA424A">
              <w:rPr>
                <w:rStyle w:val="FontStyle92"/>
              </w:rPr>
              <w:t>Wszystkie zbiorniki ciśnieniowe i wymienniki ciepła współpra</w:t>
            </w:r>
            <w:r w:rsidRPr="00DA424A">
              <w:rPr>
                <w:rStyle w:val="FontStyle92"/>
              </w:rPr>
              <w:softHyphen/>
              <w:t xml:space="preserve">cujące/podłączone z maszynami wirującymi i ich wyposażenia </w:t>
            </w:r>
            <w:r w:rsidRPr="00DA424A">
              <w:rPr>
                <w:rStyle w:val="FontStyle92"/>
              </w:rPr>
              <w:lastRenderedPageBreak/>
              <w:t>o ciśnieniu P &lt; 0,05 MPa (g) muszą być zaprojektowane zgod</w:t>
            </w:r>
            <w:r w:rsidRPr="00DA424A">
              <w:rPr>
                <w:rStyle w:val="FontStyle92"/>
              </w:rPr>
              <w:softHyphen/>
              <w:t>nie z najlepszą praktyką producenta. Zbi</w:t>
            </w:r>
            <w:r>
              <w:rPr>
                <w:rStyle w:val="FontStyle92"/>
              </w:rPr>
              <w:t xml:space="preserve">orniki ciśnieniowe i wymienniki </w:t>
            </w:r>
            <w:r w:rsidRPr="00DA424A">
              <w:rPr>
                <w:rStyle w:val="FontStyle92"/>
              </w:rPr>
              <w:t>ciepła o ciśnieniu P &gt; 0,05 MPa(g) muszą być zaprojektowane zgodnie z dyrektywami europejskimi</w:t>
            </w:r>
            <w:r w:rsidR="00040EFA">
              <w:rPr>
                <w:rStyle w:val="FontStyle92"/>
              </w:rPr>
              <w:t xml:space="preserve"> 2014/68/UE</w:t>
            </w:r>
            <w:r w:rsidRPr="00DA424A">
              <w:rPr>
                <w:rStyle w:val="FontStyle92"/>
              </w:rPr>
              <w:t xml:space="preserve"> </w:t>
            </w:r>
            <w:r w:rsidR="0068504C">
              <w:rPr>
                <w:rStyle w:val="FontStyle92"/>
              </w:rPr>
              <w:t>(</w:t>
            </w:r>
            <w:r w:rsidR="00040EFA" w:rsidRPr="00DA424A">
              <w:rPr>
                <w:rStyle w:val="FontStyle92"/>
              </w:rPr>
              <w:t>97/23/EC</w:t>
            </w:r>
            <w:r w:rsidR="0068504C">
              <w:rPr>
                <w:rStyle w:val="FontStyle92"/>
              </w:rPr>
              <w:t>)</w:t>
            </w:r>
            <w:r w:rsidRPr="00DA424A">
              <w:rPr>
                <w:rStyle w:val="FontStyle92"/>
              </w:rPr>
              <w:t>.</w:t>
            </w:r>
          </w:p>
          <w:p w14:paraId="0655A510" w14:textId="77777777" w:rsidR="007F305E" w:rsidRPr="00DA424A" w:rsidRDefault="007F305E" w:rsidP="00A058F4">
            <w:pPr>
              <w:pStyle w:val="Bezodstpw"/>
              <w:jc w:val="both"/>
              <w:rPr>
                <w:rStyle w:val="FontStyle92"/>
              </w:rPr>
            </w:pPr>
          </w:p>
          <w:p w14:paraId="1EAA0C2A" w14:textId="77777777" w:rsidR="00111054" w:rsidRPr="00E57DE4" w:rsidRDefault="00111054" w:rsidP="00F63B9E">
            <w:pPr>
              <w:pStyle w:val="Bezodstpw"/>
              <w:numPr>
                <w:ilvl w:val="1"/>
                <w:numId w:val="2"/>
              </w:numPr>
              <w:ind w:left="459" w:hanging="459"/>
              <w:jc w:val="both"/>
              <w:rPr>
                <w:rStyle w:val="FontStyle86"/>
                <w:b w:val="0"/>
                <w:bCs w:val="0"/>
                <w:smallCaps w:val="0"/>
              </w:rPr>
            </w:pPr>
            <w:r w:rsidRPr="00DA424A">
              <w:rPr>
                <w:rStyle w:val="FontStyle92"/>
              </w:rPr>
              <w:t>Zespoły pomp z układami olejowymi muszą być dostarczone wraz ze specjalnymi systemami oczyszczania olejów smaro</w:t>
            </w:r>
            <w:r w:rsidRPr="00DA424A">
              <w:rPr>
                <w:rStyle w:val="FontStyle92"/>
              </w:rPr>
              <w:softHyphen/>
              <w:t xml:space="preserve">wych. Wymagany jest jeden system </w:t>
            </w:r>
            <w:r w:rsidR="00266289">
              <w:rPr>
                <w:rStyle w:val="FontStyle92"/>
              </w:rPr>
              <w:t>d</w:t>
            </w:r>
            <w:r w:rsidRPr="00DA424A">
              <w:rPr>
                <w:rStyle w:val="FontStyle92"/>
              </w:rPr>
              <w:t>oczyszczający dla jedne</w:t>
            </w:r>
            <w:r w:rsidRPr="00DA424A">
              <w:rPr>
                <w:rStyle w:val="FontStyle92"/>
              </w:rPr>
              <w:softHyphen/>
              <w:t>go zespołu (układu olejowego zespołu) niezależnie od ilości maszyn w danym zespole.</w:t>
            </w:r>
          </w:p>
          <w:p w14:paraId="7CA16751" w14:textId="77777777" w:rsidR="00111054" w:rsidRPr="00DA424A" w:rsidRDefault="00111054" w:rsidP="00F63B9E">
            <w:pPr>
              <w:pStyle w:val="Bezodstpw"/>
              <w:ind w:left="459" w:hanging="459"/>
              <w:jc w:val="both"/>
              <w:rPr>
                <w:rStyle w:val="FontStyle86"/>
              </w:rPr>
            </w:pPr>
          </w:p>
          <w:p w14:paraId="57059A3E" w14:textId="77777777" w:rsidR="00111054" w:rsidRPr="00FE40F1" w:rsidRDefault="00111054" w:rsidP="00F63B9E">
            <w:pPr>
              <w:pStyle w:val="Bezodstpw"/>
              <w:numPr>
                <w:ilvl w:val="2"/>
                <w:numId w:val="2"/>
              </w:numPr>
              <w:ind w:left="601" w:hanging="601"/>
              <w:jc w:val="both"/>
              <w:rPr>
                <w:rStyle w:val="FontStyle92"/>
              </w:rPr>
            </w:pPr>
            <w:r w:rsidRPr="00FE40F1">
              <w:rPr>
                <w:rStyle w:val="FontStyle92"/>
              </w:rPr>
              <w:t>Systemy oczyszczania olejów smarujących zespołów pomp muszą być wyposażone w podwójne, wykonane z włókniny (nie siatkowe filtry typu strainer) filtry olejowe o współczynniku filtracji βx &gt; 1000 dla x = 6µm (βx jest zdefiniowany przez ISO 16889:</w:t>
            </w:r>
            <w:r w:rsidR="00813D60">
              <w:rPr>
                <w:rStyle w:val="FontStyle92"/>
              </w:rPr>
              <w:t>2008 edycja 2</w:t>
            </w:r>
            <w:r w:rsidRPr="00FE40F1">
              <w:rPr>
                <w:rStyle w:val="FontStyle92"/>
              </w:rPr>
              <w:t>).</w:t>
            </w:r>
          </w:p>
          <w:p w14:paraId="0CFB1445" w14:textId="77777777" w:rsidR="00111054" w:rsidRPr="00DA424A" w:rsidRDefault="00111054" w:rsidP="00F63B9E">
            <w:pPr>
              <w:pStyle w:val="Bezodstpw"/>
              <w:ind w:left="601" w:hanging="601"/>
              <w:jc w:val="both"/>
              <w:rPr>
                <w:rStyle w:val="FontStyle92"/>
              </w:rPr>
            </w:pPr>
          </w:p>
          <w:p w14:paraId="17454315" w14:textId="77777777" w:rsidR="00111054" w:rsidRPr="00DA424A" w:rsidRDefault="00111054" w:rsidP="00F63B9E">
            <w:pPr>
              <w:pStyle w:val="Bezodstpw"/>
              <w:numPr>
                <w:ilvl w:val="2"/>
                <w:numId w:val="2"/>
              </w:numPr>
              <w:ind w:left="601" w:hanging="601"/>
              <w:jc w:val="both"/>
              <w:rPr>
                <w:rStyle w:val="FontStyle92"/>
              </w:rPr>
            </w:pPr>
            <w:r w:rsidRPr="00DA424A">
              <w:rPr>
                <w:rStyle w:val="FontStyle92"/>
              </w:rPr>
              <w:t>Klasa oleju smarującego po przejściu przez filtry olejowe (mie</w:t>
            </w:r>
            <w:r w:rsidRPr="00DA424A">
              <w:rPr>
                <w:rStyle w:val="FontStyle92"/>
              </w:rPr>
              <w:softHyphen/>
              <w:t>rzona po filtrach) musi wynosić 16/13 dla pomp, zgodnie z normą ISO 4406:</w:t>
            </w:r>
            <w:r w:rsidR="009675BE" w:rsidRPr="00DA424A">
              <w:rPr>
                <w:rStyle w:val="FontStyle92"/>
              </w:rPr>
              <w:t>20</w:t>
            </w:r>
            <w:r w:rsidR="009675BE">
              <w:rPr>
                <w:rStyle w:val="FontStyle92"/>
              </w:rPr>
              <w:t>21 edycja IV</w:t>
            </w:r>
            <w:r w:rsidRPr="00DA424A">
              <w:rPr>
                <w:rStyle w:val="FontStyle92"/>
              </w:rPr>
              <w:t>.</w:t>
            </w:r>
          </w:p>
          <w:p w14:paraId="572B2FF4" w14:textId="77777777" w:rsidR="00111054" w:rsidRPr="00DA424A" w:rsidRDefault="00111054" w:rsidP="00F63B9E">
            <w:pPr>
              <w:pStyle w:val="Bezodstpw"/>
              <w:ind w:left="459" w:hanging="459"/>
              <w:jc w:val="both"/>
              <w:rPr>
                <w:rStyle w:val="FontStyle92"/>
              </w:rPr>
            </w:pPr>
          </w:p>
          <w:p w14:paraId="2EDB8DBE" w14:textId="77777777" w:rsidR="00111054" w:rsidRDefault="00111054" w:rsidP="00F63B9E">
            <w:pPr>
              <w:pStyle w:val="Bezodstpw"/>
              <w:numPr>
                <w:ilvl w:val="1"/>
                <w:numId w:val="2"/>
              </w:numPr>
              <w:ind w:left="459" w:hanging="459"/>
              <w:jc w:val="both"/>
              <w:rPr>
                <w:rStyle w:val="FontStyle92"/>
              </w:rPr>
            </w:pPr>
            <w:r w:rsidRPr="00DA424A">
              <w:rPr>
                <w:rStyle w:val="FontStyle92"/>
              </w:rPr>
              <w:t>Wszystkie urządzenia wirujące muszą być wyposażone w układ pomiarowy przepływu. Przepływ musi być również moni</w:t>
            </w:r>
            <w:r w:rsidRPr="00DA424A">
              <w:rPr>
                <w:rStyle w:val="FontStyle92"/>
              </w:rPr>
              <w:softHyphen/>
              <w:t>torowany on-line w systemie DCS.</w:t>
            </w:r>
          </w:p>
          <w:p w14:paraId="37D96D4B" w14:textId="77777777" w:rsidR="00111054" w:rsidRDefault="00111054" w:rsidP="00F63B9E">
            <w:pPr>
              <w:pStyle w:val="Bezodstpw"/>
              <w:ind w:left="459" w:hanging="459"/>
              <w:jc w:val="both"/>
              <w:rPr>
                <w:rStyle w:val="FontStyle92"/>
              </w:rPr>
            </w:pPr>
          </w:p>
          <w:p w14:paraId="2B42A3B9" w14:textId="77777777" w:rsidR="00111054" w:rsidRDefault="00111054" w:rsidP="00F63B9E">
            <w:pPr>
              <w:pStyle w:val="Bezodstpw"/>
              <w:numPr>
                <w:ilvl w:val="1"/>
                <w:numId w:val="2"/>
              </w:numPr>
              <w:ind w:left="459" w:hanging="459"/>
              <w:jc w:val="both"/>
              <w:rPr>
                <w:rStyle w:val="FontStyle92"/>
              </w:rPr>
            </w:pPr>
            <w:r>
              <w:rPr>
                <w:rStyle w:val="FontStyle92"/>
              </w:rPr>
              <w:t>Dokumentacja techniczna wszystkich maszyn musi zawierać wszystkie wymagane dokumenty określone w najnowszych edycjach norm API.</w:t>
            </w:r>
          </w:p>
          <w:p w14:paraId="368FC301" w14:textId="77777777" w:rsidR="00111054" w:rsidRDefault="00111054" w:rsidP="00F63B9E">
            <w:pPr>
              <w:pStyle w:val="Bezodstpw"/>
              <w:ind w:left="459" w:hanging="459"/>
              <w:jc w:val="both"/>
              <w:rPr>
                <w:rStyle w:val="FontStyle92"/>
              </w:rPr>
            </w:pPr>
          </w:p>
          <w:p w14:paraId="4438CC30" w14:textId="77777777" w:rsidR="00111054" w:rsidRDefault="00111054" w:rsidP="00F63B9E">
            <w:pPr>
              <w:pStyle w:val="Bezodstpw"/>
              <w:numPr>
                <w:ilvl w:val="1"/>
                <w:numId w:val="2"/>
              </w:numPr>
              <w:ind w:left="459" w:hanging="459"/>
              <w:jc w:val="both"/>
              <w:rPr>
                <w:rStyle w:val="FontStyle92"/>
              </w:rPr>
            </w:pPr>
            <w:r>
              <w:rPr>
                <w:rStyle w:val="FontStyle92"/>
              </w:rPr>
              <w:t>Zakres oraz termin dostawy dokumentacji technicznej, atestów, deklaracji i certyfikatów dla każdego typu maszyny musi być omówiony i uzgodniony ze specjalistami strony kupującej (użyt</w:t>
            </w:r>
            <w:r>
              <w:rPr>
                <w:rStyle w:val="FontStyle92"/>
              </w:rPr>
              <w:softHyphen/>
              <w:t xml:space="preserve">kownik, branża automatyczna, elektryczna, mechaniczna, dział diagnostyki, oraz maszyn wirujących) podczas </w:t>
            </w:r>
            <w:r w:rsidR="00336415">
              <w:rPr>
                <w:rStyle w:val="FontStyle92"/>
              </w:rPr>
              <w:t>wstępnych spotkań przedprojektowych</w:t>
            </w:r>
            <w:r>
              <w:rPr>
                <w:rStyle w:val="FontStyle92"/>
              </w:rPr>
              <w:t>. Wymagana jest zgodność dostar</w:t>
            </w:r>
            <w:r>
              <w:rPr>
                <w:rStyle w:val="FontStyle92"/>
              </w:rPr>
              <w:softHyphen/>
              <w:t>czonej dokumentacji z aktualnie obowiązującymi normami i przepisami.</w:t>
            </w:r>
          </w:p>
          <w:p w14:paraId="51FE2A93" w14:textId="77777777" w:rsidR="00111054" w:rsidRDefault="00111054" w:rsidP="00F63B9E">
            <w:pPr>
              <w:pStyle w:val="Bezodstpw"/>
              <w:ind w:left="459" w:hanging="459"/>
              <w:jc w:val="both"/>
              <w:rPr>
                <w:rStyle w:val="FontStyle92"/>
              </w:rPr>
            </w:pPr>
          </w:p>
          <w:p w14:paraId="1EB41AC7" w14:textId="77777777" w:rsidR="00111054" w:rsidRDefault="00111054" w:rsidP="00F63B9E">
            <w:pPr>
              <w:pStyle w:val="Bezodstpw"/>
              <w:numPr>
                <w:ilvl w:val="1"/>
                <w:numId w:val="2"/>
              </w:numPr>
              <w:ind w:left="459" w:hanging="459"/>
              <w:jc w:val="both"/>
              <w:rPr>
                <w:rStyle w:val="FontStyle92"/>
              </w:rPr>
            </w:pPr>
            <w:r>
              <w:rPr>
                <w:rStyle w:val="FontStyle92"/>
              </w:rPr>
              <w:t xml:space="preserve">Podczas realizacji prac projektowo - inżynieryjnych wszystkie techniczne szczegóły oraz inne niezbędne przypisy będą rozpatrywane wraz ze specjalistami branżowymi </w:t>
            </w:r>
            <w:r w:rsidR="00336415">
              <w:rPr>
                <w:rStyle w:val="FontStyle92"/>
              </w:rPr>
              <w:t>strony zamawiającej</w:t>
            </w:r>
            <w:r>
              <w:rPr>
                <w:rStyle w:val="FontStyle92"/>
              </w:rPr>
              <w:t>. Arkusz danych oraz pozostałe dokumenty projektowe muszą zostać opracowane przez specjalistyczne biuro projek</w:t>
            </w:r>
            <w:r>
              <w:rPr>
                <w:rStyle w:val="FontStyle92"/>
              </w:rPr>
              <w:softHyphen/>
              <w:t>towe, przy ścisłej współpracy przedstawicieli branż automa</w:t>
            </w:r>
            <w:r>
              <w:rPr>
                <w:rStyle w:val="FontStyle92"/>
              </w:rPr>
              <w:softHyphen/>
              <w:t>tycznej, elektrycznej, mechanicznej, działu diagnostyki, oraz maszyn wirujących.</w:t>
            </w:r>
          </w:p>
          <w:p w14:paraId="7E7401CE" w14:textId="77777777" w:rsidR="00111054" w:rsidRDefault="00111054" w:rsidP="00F63B9E">
            <w:pPr>
              <w:pStyle w:val="Bezodstpw"/>
              <w:ind w:left="459" w:hanging="459"/>
              <w:jc w:val="both"/>
              <w:rPr>
                <w:rStyle w:val="FontStyle92"/>
              </w:rPr>
            </w:pPr>
          </w:p>
          <w:p w14:paraId="437640E9" w14:textId="77777777" w:rsidR="00111054" w:rsidRDefault="00111054" w:rsidP="00F63B9E">
            <w:pPr>
              <w:pStyle w:val="Bezodstpw"/>
              <w:numPr>
                <w:ilvl w:val="1"/>
                <w:numId w:val="2"/>
              </w:numPr>
              <w:ind w:left="459" w:hanging="459"/>
              <w:jc w:val="both"/>
              <w:rPr>
                <w:rStyle w:val="FontStyle92"/>
              </w:rPr>
            </w:pPr>
            <w:r>
              <w:rPr>
                <w:rStyle w:val="FontStyle92"/>
              </w:rPr>
              <w:t>Wszystkie oferty techniczne otrzymane od dostawców należy przedłożyć specjalistom zamawiającego w celu zapoznania się</w:t>
            </w:r>
            <w:r w:rsidR="00874A04">
              <w:rPr>
                <w:rStyle w:val="FontStyle92"/>
              </w:rPr>
              <w:t xml:space="preserve"> oraz przeprowadzenia analizy technicznej</w:t>
            </w:r>
            <w:r>
              <w:rPr>
                <w:rStyle w:val="FontStyle92"/>
              </w:rPr>
              <w:t>.</w:t>
            </w:r>
          </w:p>
          <w:p w14:paraId="60ABDF2E" w14:textId="0F2A215D" w:rsidR="00111054" w:rsidRDefault="00111054" w:rsidP="00253388">
            <w:pPr>
              <w:pStyle w:val="Bezodstpw"/>
              <w:jc w:val="both"/>
              <w:rPr>
                <w:rStyle w:val="FontStyle92"/>
              </w:rPr>
            </w:pPr>
          </w:p>
          <w:p w14:paraId="09B9D9B6" w14:textId="77777777" w:rsidR="00111054" w:rsidRPr="00CF2843" w:rsidRDefault="00111054" w:rsidP="00F63B9E">
            <w:pPr>
              <w:pStyle w:val="Bezodstpw"/>
              <w:numPr>
                <w:ilvl w:val="0"/>
                <w:numId w:val="2"/>
              </w:numPr>
              <w:ind w:left="459" w:hanging="459"/>
              <w:jc w:val="both"/>
              <w:rPr>
                <w:rStyle w:val="FontStyle86"/>
              </w:rPr>
            </w:pPr>
            <w:r w:rsidRPr="00CF2843">
              <w:rPr>
                <w:rStyle w:val="FontStyle86"/>
              </w:rPr>
              <w:lastRenderedPageBreak/>
              <w:t>POMPY ODŚRODKOWE</w:t>
            </w:r>
          </w:p>
          <w:p w14:paraId="39E1C753" w14:textId="77777777" w:rsidR="00111054" w:rsidRPr="00E57DE4" w:rsidRDefault="00111054" w:rsidP="00F63B9E">
            <w:pPr>
              <w:pStyle w:val="Style45"/>
              <w:widowControl/>
              <w:spacing w:line="226" w:lineRule="exact"/>
              <w:ind w:left="459" w:hanging="459"/>
              <w:rPr>
                <w:rStyle w:val="FontStyle92"/>
                <w:rFonts w:eastAsia="Calibri"/>
                <w:lang w:eastAsia="en-US"/>
              </w:rPr>
            </w:pPr>
          </w:p>
          <w:p w14:paraId="25A89B70" w14:textId="77777777" w:rsidR="00111054" w:rsidRDefault="00111054" w:rsidP="00F63B9E">
            <w:pPr>
              <w:pStyle w:val="Bezodstpw"/>
              <w:numPr>
                <w:ilvl w:val="1"/>
                <w:numId w:val="2"/>
              </w:numPr>
              <w:ind w:left="459" w:hanging="459"/>
              <w:jc w:val="both"/>
              <w:rPr>
                <w:rStyle w:val="FontStyle92"/>
              </w:rPr>
            </w:pPr>
            <w:r>
              <w:rPr>
                <w:rStyle w:val="FontStyle92"/>
              </w:rPr>
              <w:t xml:space="preserve">Pompy w obszarze procesowym będą wykonane zgodnie z wymaganiami norm API 610 edycja </w:t>
            </w:r>
            <w:r>
              <w:rPr>
                <w:rStyle w:val="FontStyle85"/>
              </w:rPr>
              <w:t xml:space="preserve">XI </w:t>
            </w:r>
            <w:r w:rsidR="00874A04">
              <w:rPr>
                <w:rStyle w:val="FontStyle92"/>
              </w:rPr>
              <w:t>(lub najnowsza dostępna w momencie podpisywania umowy/kontraktu)</w:t>
            </w:r>
            <w:r>
              <w:rPr>
                <w:rStyle w:val="FontStyle85"/>
              </w:rPr>
              <w:t xml:space="preserve"> </w:t>
            </w:r>
            <w:r>
              <w:rPr>
                <w:rStyle w:val="FontStyle92"/>
              </w:rPr>
              <w:t>- API 685 ostatnie wyda</w:t>
            </w:r>
            <w:r>
              <w:rPr>
                <w:rStyle w:val="FontStyle92"/>
              </w:rPr>
              <w:softHyphen/>
              <w:t>nie (hermetyczne pompy).</w:t>
            </w:r>
          </w:p>
          <w:p w14:paraId="505FDAD3" w14:textId="77777777" w:rsidR="00111054" w:rsidRDefault="00111054" w:rsidP="00F63B9E">
            <w:pPr>
              <w:pStyle w:val="Bezodstpw"/>
              <w:ind w:left="459" w:hanging="459"/>
              <w:jc w:val="both"/>
              <w:rPr>
                <w:rStyle w:val="FontStyle92"/>
              </w:rPr>
            </w:pPr>
          </w:p>
          <w:p w14:paraId="085AA0E7" w14:textId="77777777" w:rsidR="00111054" w:rsidRDefault="00111054" w:rsidP="00F63B9E">
            <w:pPr>
              <w:pStyle w:val="Bezodstpw"/>
              <w:ind w:left="459"/>
              <w:jc w:val="both"/>
              <w:rPr>
                <w:rStyle w:val="FontStyle92"/>
              </w:rPr>
            </w:pPr>
            <w:r>
              <w:rPr>
                <w:rStyle w:val="FontStyle92"/>
              </w:rPr>
              <w:t>Pompy d</w:t>
            </w:r>
            <w:r w:rsidRPr="001124E4">
              <w:rPr>
                <w:rStyle w:val="FontStyle92"/>
              </w:rPr>
              <w:t>o chemikaliów znajdujące się poza obszarem proce</w:t>
            </w:r>
            <w:r w:rsidRPr="001124E4">
              <w:rPr>
                <w:rStyle w:val="FontStyle92"/>
              </w:rPr>
              <w:softHyphen/>
              <w:t>sowym muszą być zgodne z wymaganiami dla pomp chemicz</w:t>
            </w:r>
            <w:r w:rsidRPr="001124E4">
              <w:rPr>
                <w:rStyle w:val="FontStyle92"/>
              </w:rPr>
              <w:softHyphen/>
              <w:t>nych w najnowszym wydaniu normy DIN/ISO.</w:t>
            </w:r>
          </w:p>
          <w:p w14:paraId="17DB8600" w14:textId="77777777" w:rsidR="00111054" w:rsidRDefault="00111054" w:rsidP="00F63B9E">
            <w:pPr>
              <w:pStyle w:val="Bezodstpw"/>
              <w:ind w:left="459" w:hanging="459"/>
              <w:jc w:val="both"/>
              <w:rPr>
                <w:rStyle w:val="FontStyle92"/>
              </w:rPr>
            </w:pPr>
          </w:p>
          <w:p w14:paraId="5BB07DCC" w14:textId="77777777" w:rsidR="00111054" w:rsidRDefault="00111054" w:rsidP="00F63B9E">
            <w:pPr>
              <w:pStyle w:val="Bezodstpw"/>
              <w:ind w:left="459"/>
              <w:jc w:val="both"/>
              <w:rPr>
                <w:rStyle w:val="FontStyle92"/>
              </w:rPr>
            </w:pPr>
            <w:r>
              <w:rPr>
                <w:rStyle w:val="FontStyle92"/>
              </w:rPr>
              <w:t>Pompy wysokoobrotowe z zintegrowaną przekładnią będą projektowane zgodnie z normami dla pomp odśrodkowych w przemyśle Rafineryjnym, Petrochemicznym i Gazie. Zgodnie z API 610</w:t>
            </w:r>
            <w:r w:rsidR="00134FA7">
              <w:rPr>
                <w:rStyle w:val="FontStyle92"/>
              </w:rPr>
              <w:t xml:space="preserve"> (najnowsza dostępna w momencie podpisywania umowy/kontraktu)</w:t>
            </w:r>
            <w:r>
              <w:rPr>
                <w:rStyle w:val="FontStyle92"/>
              </w:rPr>
              <w:t xml:space="preserve"> i odpowiednio zharmonizowane z: EN12100:2010, E N60201 -1:2006+A 1:2009.</w:t>
            </w:r>
          </w:p>
          <w:p w14:paraId="1CD6E61C" w14:textId="77777777" w:rsidR="00111054" w:rsidRDefault="00111054" w:rsidP="00F63B9E">
            <w:pPr>
              <w:pStyle w:val="Bezodstpw"/>
              <w:ind w:left="459" w:hanging="459"/>
              <w:jc w:val="both"/>
              <w:rPr>
                <w:rStyle w:val="FontStyle92"/>
              </w:rPr>
            </w:pPr>
          </w:p>
          <w:p w14:paraId="7B468255" w14:textId="77777777" w:rsidR="00111054" w:rsidRDefault="00111054" w:rsidP="00F63B9E">
            <w:pPr>
              <w:pStyle w:val="Bezodstpw"/>
              <w:numPr>
                <w:ilvl w:val="1"/>
                <w:numId w:val="2"/>
              </w:numPr>
              <w:ind w:left="459" w:hanging="459"/>
              <w:jc w:val="both"/>
              <w:rPr>
                <w:rStyle w:val="FontStyle92"/>
              </w:rPr>
            </w:pPr>
            <w:r>
              <w:rPr>
                <w:rStyle w:val="FontStyle92"/>
              </w:rPr>
              <w:t>Dla niektórych niskich przepływów i układów wysokociśnienio</w:t>
            </w:r>
            <w:r>
              <w:rPr>
                <w:rStyle w:val="FontStyle92"/>
              </w:rPr>
              <w:softHyphen/>
              <w:t>wych, należy stosować pompy jednostopniowe, szybkoobrotowe.</w:t>
            </w:r>
          </w:p>
          <w:p w14:paraId="5B02DFA1" w14:textId="77777777" w:rsidR="00111054" w:rsidRDefault="00111054" w:rsidP="00F63B9E">
            <w:pPr>
              <w:pStyle w:val="Bezodstpw"/>
              <w:ind w:left="459" w:hanging="459"/>
              <w:jc w:val="both"/>
              <w:rPr>
                <w:rStyle w:val="FontStyle92"/>
              </w:rPr>
            </w:pPr>
          </w:p>
          <w:p w14:paraId="1849FAEF" w14:textId="77777777" w:rsidR="00111054" w:rsidRDefault="00111054" w:rsidP="00F63B9E">
            <w:pPr>
              <w:pStyle w:val="Bezodstpw"/>
              <w:numPr>
                <w:ilvl w:val="1"/>
                <w:numId w:val="2"/>
              </w:numPr>
              <w:ind w:left="459" w:hanging="459"/>
              <w:jc w:val="both"/>
              <w:rPr>
                <w:rStyle w:val="FontStyle92"/>
              </w:rPr>
            </w:pPr>
            <w:r>
              <w:rPr>
                <w:rStyle w:val="FontStyle92"/>
              </w:rPr>
              <w:t>Każda pompa będzie dostarczana w postaci wstępnie zmontowanej jednostki na jednej płycie fundamentowej, włączając w to z pompę z uszczelnieniem mechanicznym i system cieczy zaporowej (jeśli ma zastosowanie), silnik, sprzęgło z osłoną i orurowanie pomocnicze.</w:t>
            </w:r>
          </w:p>
          <w:p w14:paraId="692C5553" w14:textId="77777777" w:rsidR="00111054" w:rsidRDefault="00111054" w:rsidP="00F63B9E">
            <w:pPr>
              <w:pStyle w:val="Bezodstpw"/>
              <w:ind w:left="459" w:hanging="459"/>
              <w:jc w:val="both"/>
              <w:rPr>
                <w:rStyle w:val="FontStyle92"/>
              </w:rPr>
            </w:pPr>
          </w:p>
          <w:p w14:paraId="64D23B53" w14:textId="77777777" w:rsidR="00111054" w:rsidRDefault="00111054" w:rsidP="00F63B9E">
            <w:pPr>
              <w:pStyle w:val="Bezodstpw"/>
              <w:ind w:left="459"/>
              <w:jc w:val="both"/>
              <w:rPr>
                <w:rStyle w:val="FontStyle92"/>
              </w:rPr>
            </w:pPr>
            <w:r>
              <w:rPr>
                <w:rStyle w:val="FontStyle92"/>
              </w:rPr>
              <w:t>Dla pomp zgodnych ze standardem API wymagane są stalowe płyty fundamentowe wyposażone w śruby do regulacji poziomej w dwóch osiach umożliwiająca osiowanie agregatu pompowego.</w:t>
            </w:r>
          </w:p>
          <w:p w14:paraId="703AC7C0" w14:textId="77777777" w:rsidR="00111054" w:rsidRDefault="00111054" w:rsidP="00F63B9E">
            <w:pPr>
              <w:pStyle w:val="Bezodstpw"/>
              <w:ind w:left="459" w:hanging="459"/>
              <w:jc w:val="both"/>
              <w:rPr>
                <w:rStyle w:val="FontStyle92"/>
              </w:rPr>
            </w:pPr>
          </w:p>
          <w:p w14:paraId="1A0E0079" w14:textId="77777777" w:rsidR="00111054" w:rsidRDefault="00111054" w:rsidP="00F63B9E">
            <w:pPr>
              <w:pStyle w:val="Bezodstpw"/>
              <w:ind w:left="459"/>
              <w:jc w:val="both"/>
              <w:rPr>
                <w:rStyle w:val="FontStyle92"/>
              </w:rPr>
            </w:pPr>
            <w:r>
              <w:rPr>
                <w:rStyle w:val="FontStyle92"/>
              </w:rPr>
              <w:t>Płyta fundamentowa musi posiadać otwory technologiczne niezbęd</w:t>
            </w:r>
            <w:r>
              <w:rPr>
                <w:rStyle w:val="FontStyle92"/>
              </w:rPr>
              <w:softHyphen/>
              <w:t>ne do wypełnienia jej zaprawą cementową nisko skurczową.</w:t>
            </w:r>
          </w:p>
          <w:p w14:paraId="2634CED7" w14:textId="77777777" w:rsidR="00111054" w:rsidRDefault="00111054" w:rsidP="00F63B9E">
            <w:pPr>
              <w:pStyle w:val="Bezodstpw"/>
              <w:ind w:left="459" w:hanging="459"/>
              <w:jc w:val="both"/>
              <w:rPr>
                <w:rStyle w:val="FontStyle92"/>
              </w:rPr>
            </w:pPr>
          </w:p>
          <w:p w14:paraId="52EFE060" w14:textId="77777777" w:rsidR="00111054" w:rsidRDefault="00095A13" w:rsidP="00F63B9E">
            <w:pPr>
              <w:pStyle w:val="Bezodstpw"/>
              <w:numPr>
                <w:ilvl w:val="1"/>
                <w:numId w:val="2"/>
              </w:numPr>
              <w:ind w:left="459" w:hanging="459"/>
              <w:jc w:val="both"/>
              <w:rPr>
                <w:rStyle w:val="FontStyle92"/>
              </w:rPr>
            </w:pPr>
            <w:r>
              <w:rPr>
                <w:rStyle w:val="FontStyle92"/>
              </w:rPr>
              <w:t xml:space="preserve">Każda pompa zostanie dostarczona wraz z kompletnym zestawem </w:t>
            </w:r>
            <w:r w:rsidR="00111054">
              <w:rPr>
                <w:rStyle w:val="FontStyle92"/>
              </w:rPr>
              <w:t xml:space="preserve">śrub </w:t>
            </w:r>
            <w:r>
              <w:rPr>
                <w:rStyle w:val="FontStyle92"/>
              </w:rPr>
              <w:t xml:space="preserve">fundamentowych </w:t>
            </w:r>
            <w:r w:rsidR="00111054">
              <w:rPr>
                <w:rStyle w:val="FontStyle92"/>
              </w:rPr>
              <w:t xml:space="preserve">z nakrętkami i </w:t>
            </w:r>
            <w:r w:rsidR="00E32D21">
              <w:rPr>
                <w:rStyle w:val="FontStyle92"/>
              </w:rPr>
              <w:t>podkładkami</w:t>
            </w:r>
            <w:r w:rsidR="00111054">
              <w:rPr>
                <w:rStyle w:val="FontStyle92"/>
              </w:rPr>
              <w:t>.</w:t>
            </w:r>
          </w:p>
          <w:p w14:paraId="577FADA6" w14:textId="77777777" w:rsidR="00111054" w:rsidRDefault="00111054" w:rsidP="00F63B9E">
            <w:pPr>
              <w:pStyle w:val="Bezodstpw"/>
              <w:ind w:left="459" w:hanging="459"/>
              <w:jc w:val="both"/>
              <w:rPr>
                <w:rStyle w:val="FontStyle92"/>
              </w:rPr>
            </w:pPr>
          </w:p>
          <w:p w14:paraId="58358CEC" w14:textId="77777777" w:rsidR="00111054" w:rsidRDefault="00111054" w:rsidP="00F63B9E">
            <w:pPr>
              <w:pStyle w:val="Bezodstpw"/>
              <w:numPr>
                <w:ilvl w:val="1"/>
                <w:numId w:val="2"/>
              </w:numPr>
              <w:ind w:left="459" w:hanging="459"/>
              <w:jc w:val="both"/>
              <w:rPr>
                <w:rStyle w:val="FontStyle92"/>
              </w:rPr>
            </w:pPr>
            <w:r>
              <w:rPr>
                <w:rStyle w:val="FontStyle92"/>
              </w:rPr>
              <w:t xml:space="preserve">Znamionowy punkt pracy musi być między 70% a 110% punktu najlepszej wydajności na krzywej wydajności dla </w:t>
            </w:r>
            <w:r w:rsidR="00B16E42">
              <w:rPr>
                <w:rStyle w:val="FontStyle92"/>
              </w:rPr>
              <w:t>dostarczonej pompy</w:t>
            </w:r>
            <w:r>
              <w:rPr>
                <w:rStyle w:val="FontStyle92"/>
              </w:rPr>
              <w:t>.</w:t>
            </w:r>
          </w:p>
          <w:p w14:paraId="196C2EDA" w14:textId="77777777" w:rsidR="00111054" w:rsidRDefault="00111054" w:rsidP="00F63B9E">
            <w:pPr>
              <w:pStyle w:val="Bezodstpw"/>
              <w:ind w:left="459" w:hanging="459"/>
              <w:jc w:val="both"/>
              <w:rPr>
                <w:rStyle w:val="FontStyle92"/>
              </w:rPr>
            </w:pPr>
          </w:p>
          <w:p w14:paraId="664E10FF" w14:textId="77777777" w:rsidR="00111054" w:rsidRDefault="00111054" w:rsidP="00F63B9E">
            <w:pPr>
              <w:pStyle w:val="Bezodstpw"/>
              <w:numPr>
                <w:ilvl w:val="1"/>
                <w:numId w:val="2"/>
              </w:numPr>
              <w:ind w:left="459" w:hanging="459"/>
              <w:jc w:val="both"/>
              <w:rPr>
                <w:rStyle w:val="FontStyle92"/>
              </w:rPr>
            </w:pPr>
            <w:r>
              <w:rPr>
                <w:rStyle w:val="FontStyle92"/>
              </w:rPr>
              <w:t>Odcięcie wysokości podnoszenia do znamionowej wysokości podnoszenia musi być j/w zakresie 1.1 - 1.3 dla pompy jednostop-niowej. W przypadku, gdy odcięcie wysokości podnoszenia jest mniejsze niż 1,1 może być zainstalowana kryza.</w:t>
            </w:r>
          </w:p>
          <w:p w14:paraId="5BEF027E" w14:textId="77777777" w:rsidR="00111054" w:rsidRDefault="00111054" w:rsidP="00F63B9E">
            <w:pPr>
              <w:pStyle w:val="Bezodstpw"/>
              <w:ind w:left="459" w:hanging="459"/>
              <w:jc w:val="both"/>
              <w:rPr>
                <w:rStyle w:val="FontStyle92"/>
              </w:rPr>
            </w:pPr>
          </w:p>
          <w:p w14:paraId="7B3F7F46" w14:textId="77777777" w:rsidR="00111054" w:rsidRDefault="00111054" w:rsidP="00F63B9E">
            <w:pPr>
              <w:pStyle w:val="Bezodstpw"/>
              <w:numPr>
                <w:ilvl w:val="1"/>
                <w:numId w:val="2"/>
              </w:numPr>
              <w:ind w:left="459" w:hanging="459"/>
              <w:jc w:val="both"/>
              <w:rPr>
                <w:rStyle w:val="FontStyle92"/>
              </w:rPr>
            </w:pPr>
            <w:r>
              <w:rPr>
                <w:rStyle w:val="FontStyle92"/>
              </w:rPr>
              <w:t>Przy wyborze pompy muszą być spełnione następujące wa</w:t>
            </w:r>
            <w:r>
              <w:rPr>
                <w:rStyle w:val="FontStyle92"/>
              </w:rPr>
              <w:softHyphen/>
              <w:t>runki:</w:t>
            </w:r>
          </w:p>
          <w:p w14:paraId="4E02A906" w14:textId="77777777" w:rsidR="00111054" w:rsidRDefault="00111054" w:rsidP="00F63B9E">
            <w:pPr>
              <w:pStyle w:val="Bezodstpw"/>
              <w:numPr>
                <w:ilvl w:val="0"/>
                <w:numId w:val="3"/>
              </w:numPr>
              <w:ind w:left="601"/>
              <w:jc w:val="center"/>
              <w:rPr>
                <w:rStyle w:val="FontStyle92"/>
              </w:rPr>
            </w:pPr>
            <w:r>
              <w:rPr>
                <w:rStyle w:val="FontStyle92"/>
              </w:rPr>
              <w:lastRenderedPageBreak/>
              <w:t>NPSHr &lt;NPSHav - 0.5 m.</w:t>
            </w:r>
          </w:p>
          <w:p w14:paraId="571B2A1D" w14:textId="77777777" w:rsidR="00111054" w:rsidRDefault="00111054" w:rsidP="00F63B9E">
            <w:pPr>
              <w:pStyle w:val="Style44"/>
              <w:widowControl/>
              <w:spacing w:before="14"/>
              <w:ind w:left="459" w:hanging="459"/>
              <w:jc w:val="both"/>
              <w:rPr>
                <w:rStyle w:val="FontStyle92"/>
              </w:rPr>
            </w:pPr>
          </w:p>
          <w:p w14:paraId="482B79B2" w14:textId="77777777" w:rsidR="00111054" w:rsidRDefault="00111054" w:rsidP="00F63B9E">
            <w:pPr>
              <w:pStyle w:val="Bezodstpw"/>
              <w:numPr>
                <w:ilvl w:val="1"/>
                <w:numId w:val="2"/>
              </w:numPr>
              <w:ind w:left="459" w:hanging="459"/>
              <w:jc w:val="both"/>
              <w:rPr>
                <w:rStyle w:val="FontStyle92"/>
              </w:rPr>
            </w:pPr>
            <w:r>
              <w:rPr>
                <w:rStyle w:val="FontStyle92"/>
              </w:rPr>
              <w:t>W przypadku pompowania cieczy o temperaturze powyżej 200°C obudowy łożyska pompy muszą być wyposażone czuj</w:t>
            </w:r>
            <w:r>
              <w:rPr>
                <w:rStyle w:val="FontStyle92"/>
              </w:rPr>
              <w:softHyphen/>
              <w:t>niki temperatury dla łożysk promieniowych i dla łożyska oporo</w:t>
            </w:r>
            <w:r>
              <w:rPr>
                <w:rStyle w:val="FontStyle92"/>
              </w:rPr>
              <w:softHyphen/>
              <w:t xml:space="preserve">wego. Odczyt i sygnały wysokiej temperatury z tych </w:t>
            </w:r>
            <w:r w:rsidR="00706176">
              <w:rPr>
                <w:rStyle w:val="FontStyle92"/>
              </w:rPr>
              <w:t xml:space="preserve">czujników </w:t>
            </w:r>
            <w:r>
              <w:rPr>
                <w:rStyle w:val="FontStyle92"/>
              </w:rPr>
              <w:t xml:space="preserve">muszą być przesyłane do systemu DCS. Każda pompa procesowa musi być wyposażona w </w:t>
            </w:r>
            <w:r w:rsidR="00706176">
              <w:rPr>
                <w:rStyle w:val="FontStyle92"/>
              </w:rPr>
              <w:t>system lokalnego pomiaru następujących parametrów:</w:t>
            </w:r>
            <w:r>
              <w:rPr>
                <w:rStyle w:val="FontStyle92"/>
              </w:rPr>
              <w:t xml:space="preserve"> temperatury</w:t>
            </w:r>
            <w:r w:rsidR="00706176">
              <w:rPr>
                <w:rStyle w:val="FontStyle92"/>
              </w:rPr>
              <w:t>,</w:t>
            </w:r>
            <w:r>
              <w:rPr>
                <w:rStyle w:val="FontStyle92"/>
              </w:rPr>
              <w:t xml:space="preserve"> ciśnienia ssania</w:t>
            </w:r>
            <w:r w:rsidR="00706176">
              <w:rPr>
                <w:rStyle w:val="FontStyle92"/>
              </w:rPr>
              <w:t>, ciśnienia</w:t>
            </w:r>
            <w:r>
              <w:rPr>
                <w:rStyle w:val="FontStyle92"/>
              </w:rPr>
              <w:t xml:space="preserve"> tłoczenia, przepływu i różnicy ciśnień Δp jeżeli potrzebne.</w:t>
            </w:r>
          </w:p>
          <w:p w14:paraId="46E86F5D" w14:textId="77777777" w:rsidR="00111054" w:rsidRDefault="00111054" w:rsidP="00F63B9E">
            <w:pPr>
              <w:pStyle w:val="Bezodstpw"/>
              <w:ind w:left="459" w:hanging="459"/>
              <w:jc w:val="both"/>
              <w:rPr>
                <w:rStyle w:val="FontStyle92"/>
              </w:rPr>
            </w:pPr>
          </w:p>
          <w:p w14:paraId="5E052A7C" w14:textId="77777777" w:rsidR="00111054" w:rsidRDefault="00111054" w:rsidP="00F63B9E">
            <w:pPr>
              <w:pStyle w:val="Bezodstpw"/>
              <w:numPr>
                <w:ilvl w:val="1"/>
                <w:numId w:val="2"/>
              </w:numPr>
              <w:ind w:left="459" w:hanging="459"/>
              <w:jc w:val="both"/>
              <w:rPr>
                <w:rStyle w:val="FontStyle92"/>
              </w:rPr>
            </w:pPr>
            <w:r>
              <w:rPr>
                <w:rStyle w:val="FontStyle92"/>
              </w:rPr>
              <w:t>Preferowane są łożyska toczne z system smarowania olejowego.</w:t>
            </w:r>
          </w:p>
          <w:p w14:paraId="073BBFE0" w14:textId="77777777" w:rsidR="00111054" w:rsidRDefault="00111054" w:rsidP="00F63B9E">
            <w:pPr>
              <w:pStyle w:val="Bezodstpw"/>
              <w:ind w:left="459" w:hanging="459"/>
              <w:jc w:val="both"/>
              <w:rPr>
                <w:rStyle w:val="FontStyle92"/>
              </w:rPr>
            </w:pPr>
          </w:p>
          <w:p w14:paraId="1A3CAC46" w14:textId="77777777" w:rsidR="00111054" w:rsidRDefault="00111054" w:rsidP="00F63B9E">
            <w:pPr>
              <w:pStyle w:val="Bezodstpw"/>
              <w:numPr>
                <w:ilvl w:val="1"/>
                <w:numId w:val="2"/>
              </w:numPr>
              <w:ind w:left="459" w:hanging="459"/>
              <w:jc w:val="both"/>
              <w:rPr>
                <w:rStyle w:val="FontStyle92"/>
              </w:rPr>
            </w:pPr>
            <w:r>
              <w:rPr>
                <w:rStyle w:val="FontStyle92"/>
              </w:rPr>
              <w:t xml:space="preserve">Osłony sprzęgła muszą być </w:t>
            </w:r>
            <w:r w:rsidR="00D02BE1">
              <w:rPr>
                <w:rStyle w:val="FontStyle92"/>
              </w:rPr>
              <w:t xml:space="preserve">stabilne </w:t>
            </w:r>
            <w:r>
              <w:rPr>
                <w:rStyle w:val="FontStyle92"/>
              </w:rPr>
              <w:t xml:space="preserve">i </w:t>
            </w:r>
            <w:r w:rsidR="00D02BE1">
              <w:rPr>
                <w:rStyle w:val="FontStyle92"/>
              </w:rPr>
              <w:t>i wykonane z materiałów nieiskrzących</w:t>
            </w:r>
            <w:r>
              <w:rPr>
                <w:rStyle w:val="FontStyle92"/>
              </w:rPr>
              <w:t>, aby zapewnić odpowiednią ochronę personelu obsługowego</w:t>
            </w:r>
            <w:r w:rsidR="00A712A5">
              <w:rPr>
                <w:rStyle w:val="FontStyle92"/>
              </w:rPr>
              <w:t xml:space="preserve"> spełniającego normy ATEX</w:t>
            </w:r>
            <w:r>
              <w:rPr>
                <w:rStyle w:val="FontStyle92"/>
              </w:rPr>
              <w:t>.</w:t>
            </w:r>
          </w:p>
          <w:p w14:paraId="24A9C03D" w14:textId="77777777" w:rsidR="00111054" w:rsidRDefault="00111054" w:rsidP="00F63B9E">
            <w:pPr>
              <w:pStyle w:val="Bezodstpw"/>
              <w:ind w:left="459" w:hanging="459"/>
              <w:jc w:val="both"/>
              <w:rPr>
                <w:rStyle w:val="FontStyle92"/>
              </w:rPr>
            </w:pPr>
          </w:p>
          <w:p w14:paraId="1F40B097" w14:textId="77777777" w:rsidR="00111054" w:rsidRDefault="00111054" w:rsidP="00F63B9E">
            <w:pPr>
              <w:pStyle w:val="Bezodstpw"/>
              <w:numPr>
                <w:ilvl w:val="1"/>
                <w:numId w:val="2"/>
              </w:numPr>
              <w:ind w:left="459" w:hanging="459"/>
              <w:jc w:val="both"/>
              <w:rPr>
                <w:rStyle w:val="FontStyle92"/>
              </w:rPr>
            </w:pPr>
            <w:r>
              <w:rPr>
                <w:rStyle w:val="FontStyle92"/>
              </w:rPr>
              <w:t xml:space="preserve">Maszyny muszą być bezpośrednio zesprzęglone. Sprzęgła muszą być z </w:t>
            </w:r>
            <w:r w:rsidR="00D02BE1">
              <w:rPr>
                <w:rStyle w:val="FontStyle92"/>
              </w:rPr>
              <w:t xml:space="preserve">standardowymi </w:t>
            </w:r>
            <w:r>
              <w:rPr>
                <w:rStyle w:val="FontStyle92"/>
              </w:rPr>
              <w:t>wkładkami dystansowymi</w:t>
            </w:r>
            <w:r w:rsidR="00D02BE1">
              <w:rPr>
                <w:rStyle w:val="FontStyle92"/>
              </w:rPr>
              <w:t xml:space="preserve"> do danego typu sprzęgła</w:t>
            </w:r>
            <w:r>
              <w:rPr>
                <w:rStyle w:val="FontStyle92"/>
              </w:rPr>
              <w:t xml:space="preserve"> z wyjątkiem pompy specjalnej konstrukcji.</w:t>
            </w:r>
          </w:p>
          <w:p w14:paraId="0FC34ED3" w14:textId="77777777" w:rsidR="00111054" w:rsidRDefault="00111054" w:rsidP="00F63B9E">
            <w:pPr>
              <w:pStyle w:val="Bezodstpw"/>
              <w:ind w:left="459" w:hanging="459"/>
              <w:jc w:val="both"/>
              <w:rPr>
                <w:rStyle w:val="FontStyle92"/>
              </w:rPr>
            </w:pPr>
          </w:p>
          <w:p w14:paraId="52B3B072" w14:textId="77777777" w:rsidR="00111054" w:rsidRDefault="00111054" w:rsidP="00F63B9E">
            <w:pPr>
              <w:pStyle w:val="Bezodstpw"/>
              <w:numPr>
                <w:ilvl w:val="1"/>
                <w:numId w:val="2"/>
              </w:numPr>
              <w:ind w:left="459" w:hanging="459"/>
              <w:jc w:val="both"/>
              <w:rPr>
                <w:rStyle w:val="FontStyle92"/>
              </w:rPr>
            </w:pPr>
            <w:r>
              <w:rPr>
                <w:rStyle w:val="FontStyle92"/>
              </w:rPr>
              <w:t>Współczynnik</w:t>
            </w:r>
            <w:r w:rsidR="00D02BE1">
              <w:rPr>
                <w:rStyle w:val="FontStyle92"/>
              </w:rPr>
              <w:t xml:space="preserve"> bezpieczeństwa</w:t>
            </w:r>
            <w:r>
              <w:rPr>
                <w:rStyle w:val="FontStyle92"/>
              </w:rPr>
              <w:t xml:space="preserve"> uwzględniający warunki pracy dla sprzęgła pompy musi wynosić minimum 1.4.</w:t>
            </w:r>
          </w:p>
          <w:p w14:paraId="5284DD4E" w14:textId="77777777" w:rsidR="00111054" w:rsidRDefault="00111054" w:rsidP="00F63B9E">
            <w:pPr>
              <w:pStyle w:val="Bezodstpw"/>
              <w:ind w:left="459" w:hanging="459"/>
              <w:jc w:val="both"/>
              <w:rPr>
                <w:rStyle w:val="FontStyle92"/>
              </w:rPr>
            </w:pPr>
          </w:p>
          <w:p w14:paraId="4E2AD5A6" w14:textId="77777777" w:rsidR="00111054" w:rsidRDefault="00111054" w:rsidP="00F63B9E">
            <w:pPr>
              <w:pStyle w:val="Bezodstpw"/>
              <w:numPr>
                <w:ilvl w:val="1"/>
                <w:numId w:val="2"/>
              </w:numPr>
              <w:ind w:left="459" w:hanging="459"/>
              <w:jc w:val="both"/>
              <w:rPr>
                <w:rStyle w:val="FontStyle92"/>
              </w:rPr>
            </w:pPr>
            <w:r>
              <w:rPr>
                <w:rStyle w:val="FontStyle92"/>
              </w:rPr>
              <w:t>Wszystkie pompy muszą być pompami o sprawdzonej konstrukcji i budowie oraz muszą być odpowiednie dla wymagań w swoim ob</w:t>
            </w:r>
            <w:r>
              <w:rPr>
                <w:rStyle w:val="FontStyle92"/>
              </w:rPr>
              <w:softHyphen/>
              <w:t>szarze funkcjonowania. Wszystkie wymiary pomp muszą spełniać wymagania ISO (metryczne), w razie potrzeby mogą występować wraz z imperialnymi. Pompy i silniki muszą być przystosowane do pracy ciągłej na zewnątrz na niezadaszonym obszarze.</w:t>
            </w:r>
          </w:p>
          <w:p w14:paraId="5C5312C0" w14:textId="77777777" w:rsidR="00111054" w:rsidRDefault="00111054" w:rsidP="00F63B9E">
            <w:pPr>
              <w:pStyle w:val="Bezodstpw"/>
              <w:ind w:left="459" w:hanging="459"/>
              <w:jc w:val="both"/>
              <w:rPr>
                <w:rStyle w:val="FontStyle92"/>
              </w:rPr>
            </w:pPr>
          </w:p>
          <w:p w14:paraId="7A033A98" w14:textId="77777777" w:rsidR="00111054" w:rsidRDefault="00111054" w:rsidP="00F63B9E">
            <w:pPr>
              <w:pStyle w:val="Bezodstpw"/>
              <w:numPr>
                <w:ilvl w:val="1"/>
                <w:numId w:val="2"/>
              </w:numPr>
              <w:ind w:left="459" w:hanging="459"/>
              <w:jc w:val="both"/>
              <w:rPr>
                <w:rStyle w:val="FontStyle92"/>
              </w:rPr>
            </w:pPr>
            <w:r>
              <w:rPr>
                <w:rStyle w:val="FontStyle92"/>
              </w:rPr>
              <w:t>Uszczelnienie obudowy łożyska</w:t>
            </w:r>
          </w:p>
          <w:p w14:paraId="68EBDA2B" w14:textId="77777777" w:rsidR="00111054" w:rsidRDefault="00111054" w:rsidP="00F63B9E">
            <w:pPr>
              <w:pStyle w:val="Bezodstpw"/>
              <w:ind w:left="459" w:hanging="459"/>
              <w:jc w:val="both"/>
              <w:rPr>
                <w:rStyle w:val="FontStyle92"/>
              </w:rPr>
            </w:pPr>
          </w:p>
          <w:p w14:paraId="3B1D94B0" w14:textId="77777777" w:rsidR="00111054" w:rsidRDefault="00111054" w:rsidP="00F63B9E">
            <w:pPr>
              <w:pStyle w:val="Bezodstpw"/>
              <w:ind w:left="459"/>
              <w:jc w:val="both"/>
              <w:rPr>
                <w:rStyle w:val="FontStyle92"/>
              </w:rPr>
            </w:pPr>
            <w:r>
              <w:rPr>
                <w:rStyle w:val="FontStyle92"/>
              </w:rPr>
              <w:t>We wszystkich pompach, zgodnych ze standardem API, obudo</w:t>
            </w:r>
            <w:r>
              <w:rPr>
                <w:rStyle w:val="FontStyle92"/>
              </w:rPr>
              <w:softHyphen/>
              <w:t>wy łożysk muszą być wyposażone w magnetyczne uszczelnienia pierścieniowe z podwójnymi pierścieniami uszczelniającymi, naczynie zbiorcze, magnetyczny korek oleju, smarownica olejo</w:t>
            </w:r>
            <w:r>
              <w:rPr>
                <w:rStyle w:val="FontStyle92"/>
              </w:rPr>
              <w:softHyphen/>
              <w:t>wa, szkło poziomowskazu (zgodnie z opisem w „ANSI Plus ®").</w:t>
            </w:r>
          </w:p>
          <w:p w14:paraId="78DE0172" w14:textId="77777777" w:rsidR="00111054" w:rsidRDefault="00111054" w:rsidP="00F63B9E">
            <w:pPr>
              <w:pStyle w:val="Bezodstpw"/>
              <w:ind w:left="459" w:hanging="459"/>
              <w:jc w:val="both"/>
              <w:rPr>
                <w:rStyle w:val="FontStyle92"/>
              </w:rPr>
            </w:pPr>
          </w:p>
          <w:p w14:paraId="77EA66A0" w14:textId="77777777" w:rsidR="00111054" w:rsidRDefault="00111054" w:rsidP="00F63B9E">
            <w:pPr>
              <w:pStyle w:val="Bezodstpw"/>
              <w:numPr>
                <w:ilvl w:val="1"/>
                <w:numId w:val="2"/>
              </w:numPr>
              <w:ind w:left="459" w:hanging="459"/>
              <w:jc w:val="both"/>
              <w:rPr>
                <w:rStyle w:val="FontStyle92"/>
              </w:rPr>
            </w:pPr>
            <w:r>
              <w:rPr>
                <w:rStyle w:val="FontStyle92"/>
              </w:rPr>
              <w:t>Dla pomp eksploatowanych w obszarze procesowym, pomp wielo</w:t>
            </w:r>
            <w:r>
              <w:rPr>
                <w:rStyle w:val="FontStyle92"/>
              </w:rPr>
              <w:softHyphen/>
              <w:t>stopniowych, dla cieczy gorących, palnych, toksycznych i niebez</w:t>
            </w:r>
            <w:r>
              <w:rPr>
                <w:rStyle w:val="FontStyle92"/>
              </w:rPr>
              <w:softHyphen/>
              <w:t>piecznych dla obsługi instalacji i środowiska, uszczelnienia mecha</w:t>
            </w:r>
            <w:r>
              <w:rPr>
                <w:rStyle w:val="FontStyle92"/>
              </w:rPr>
              <w:softHyphen/>
              <w:t>niczne muszą być wykonane zgodnie z API 682 (najnowsze wydanie).</w:t>
            </w:r>
          </w:p>
          <w:p w14:paraId="766FFDD6" w14:textId="77777777" w:rsidR="00111054" w:rsidRDefault="00111054" w:rsidP="00F63B9E">
            <w:pPr>
              <w:pStyle w:val="Bezodstpw"/>
              <w:ind w:left="459" w:hanging="459"/>
              <w:jc w:val="both"/>
              <w:rPr>
                <w:rStyle w:val="FontStyle92"/>
              </w:rPr>
            </w:pPr>
          </w:p>
          <w:p w14:paraId="4169E25E" w14:textId="77777777" w:rsidR="00111054" w:rsidRDefault="00111054" w:rsidP="00F63B9E">
            <w:pPr>
              <w:pStyle w:val="Bezodstpw"/>
              <w:numPr>
                <w:ilvl w:val="1"/>
                <w:numId w:val="2"/>
              </w:numPr>
              <w:ind w:left="459" w:hanging="459"/>
              <w:jc w:val="both"/>
              <w:rPr>
                <w:rStyle w:val="FontStyle92"/>
              </w:rPr>
            </w:pPr>
            <w:r>
              <w:rPr>
                <w:rStyle w:val="FontStyle92"/>
              </w:rPr>
              <w:t>W tym przypadku mają zastosowanie uszczelnienia mieszkowe. We wszystkich innych przypadkach uszczelnienia muszą spełniać wymagania normy API 610 edycja XI</w:t>
            </w:r>
            <w:r w:rsidR="008A743C">
              <w:rPr>
                <w:rStyle w:val="FontStyle92"/>
              </w:rPr>
              <w:t xml:space="preserve"> </w:t>
            </w:r>
            <w:r w:rsidR="008A743C">
              <w:rPr>
                <w:rStyle w:val="FontStyle92"/>
              </w:rPr>
              <w:lastRenderedPageBreak/>
              <w:t>(najnowsza dostępna w momencie podpisywania umowy/kontraktu)</w:t>
            </w:r>
            <w:r>
              <w:rPr>
                <w:rStyle w:val="FontStyle92"/>
              </w:rPr>
              <w:t>.</w:t>
            </w:r>
          </w:p>
          <w:p w14:paraId="161E1215" w14:textId="77777777" w:rsidR="00111054" w:rsidRDefault="00111054" w:rsidP="00F63B9E">
            <w:pPr>
              <w:pStyle w:val="Bezodstpw"/>
              <w:ind w:left="459" w:hanging="459"/>
              <w:jc w:val="both"/>
              <w:rPr>
                <w:rStyle w:val="FontStyle92"/>
              </w:rPr>
            </w:pPr>
          </w:p>
          <w:p w14:paraId="1AA8729E" w14:textId="77777777" w:rsidR="00111054" w:rsidRDefault="00111054" w:rsidP="00F63B9E">
            <w:pPr>
              <w:pStyle w:val="Bezodstpw"/>
              <w:numPr>
                <w:ilvl w:val="1"/>
                <w:numId w:val="2"/>
              </w:numPr>
              <w:ind w:left="459" w:hanging="459"/>
              <w:jc w:val="both"/>
              <w:rPr>
                <w:rStyle w:val="FontStyle92"/>
              </w:rPr>
            </w:pPr>
            <w:r>
              <w:rPr>
                <w:rStyle w:val="FontStyle92"/>
              </w:rPr>
              <w:t>Wszystkie montowane uszczelnienia mechaniczne muszą być typu cartridge z tulejami wałowymi.</w:t>
            </w:r>
          </w:p>
          <w:p w14:paraId="4B41D9B6" w14:textId="77777777" w:rsidR="00111054" w:rsidRDefault="00111054" w:rsidP="00F63B9E">
            <w:pPr>
              <w:pStyle w:val="Bezodstpw"/>
              <w:ind w:left="459" w:hanging="459"/>
              <w:jc w:val="both"/>
              <w:rPr>
                <w:rStyle w:val="FontStyle92"/>
              </w:rPr>
            </w:pPr>
          </w:p>
          <w:p w14:paraId="3849EB71" w14:textId="77777777" w:rsidR="00111054" w:rsidRDefault="00111054" w:rsidP="00F63B9E">
            <w:pPr>
              <w:pStyle w:val="Bezodstpw"/>
              <w:numPr>
                <w:ilvl w:val="1"/>
                <w:numId w:val="2"/>
              </w:numPr>
              <w:ind w:left="459" w:hanging="459"/>
              <w:jc w:val="both"/>
              <w:rPr>
                <w:rStyle w:val="FontStyle92"/>
              </w:rPr>
            </w:pPr>
            <w:r>
              <w:rPr>
                <w:rStyle w:val="FontStyle92"/>
              </w:rPr>
              <w:t>Podwójne uszczelnienie mechaniczne z systemem cieczy zapo</w:t>
            </w:r>
            <w:r>
              <w:rPr>
                <w:rStyle w:val="FontStyle92"/>
              </w:rPr>
              <w:softHyphen/>
              <w:t>rowej są wymagane dla pomp cieczy gorących, palnych, toksycz</w:t>
            </w:r>
            <w:r>
              <w:rPr>
                <w:rStyle w:val="FontStyle92"/>
              </w:rPr>
              <w:softHyphen/>
              <w:t>nych, niebezpiecznych dla obsługi instalacji i środowiska.</w:t>
            </w:r>
          </w:p>
          <w:p w14:paraId="06DA1D1B" w14:textId="77777777" w:rsidR="00111054" w:rsidRDefault="00111054" w:rsidP="00F63B9E">
            <w:pPr>
              <w:pStyle w:val="Bezodstpw"/>
              <w:numPr>
                <w:ilvl w:val="1"/>
                <w:numId w:val="2"/>
              </w:numPr>
              <w:ind w:left="459" w:hanging="459"/>
              <w:jc w:val="both"/>
              <w:rPr>
                <w:rStyle w:val="FontStyle92"/>
              </w:rPr>
            </w:pPr>
            <w:r>
              <w:rPr>
                <w:rStyle w:val="FontStyle92"/>
              </w:rPr>
              <w:t>Sygnały alarmowe z systemu zasilania uszczelnień cieczą zapo</w:t>
            </w:r>
            <w:r>
              <w:rPr>
                <w:rStyle w:val="FontStyle92"/>
              </w:rPr>
              <w:softHyphen/>
              <w:t>rową muszą być przekazywane do systemu DCS.</w:t>
            </w:r>
          </w:p>
          <w:p w14:paraId="789B3A1F" w14:textId="77777777" w:rsidR="00111054" w:rsidRDefault="00111054" w:rsidP="00F63B9E">
            <w:pPr>
              <w:pStyle w:val="Bezodstpw"/>
              <w:ind w:left="459" w:hanging="459"/>
              <w:jc w:val="both"/>
              <w:rPr>
                <w:rStyle w:val="FontStyle92"/>
              </w:rPr>
            </w:pPr>
          </w:p>
          <w:p w14:paraId="7611A2A2" w14:textId="77777777" w:rsidR="00111054" w:rsidRDefault="00111054" w:rsidP="00F63B9E">
            <w:pPr>
              <w:pStyle w:val="Bezodstpw"/>
              <w:numPr>
                <w:ilvl w:val="1"/>
                <w:numId w:val="2"/>
              </w:numPr>
              <w:ind w:left="459" w:hanging="459"/>
              <w:jc w:val="both"/>
              <w:rPr>
                <w:rStyle w:val="FontStyle92"/>
              </w:rPr>
            </w:pPr>
            <w:r>
              <w:rPr>
                <w:rStyle w:val="FontStyle92"/>
              </w:rPr>
              <w:t>W ciągu 36 miesięcy od rozruchu, przecieki z uszczelnień mechanicznych są niedopuszczalne. Układ rozmieszczenia odśrodkowych pomp krytycznych musi zapewnić odpowiednią wolną przestrzeń i bezpieczny dostęp dla obsługi i serwisu bez demontażu rur wokół pompy, a także elementy pompy muszą być wyposażone w belki wciągnikowe i wciągniki.</w:t>
            </w:r>
          </w:p>
          <w:p w14:paraId="1D9905EF" w14:textId="77777777" w:rsidR="00111054" w:rsidRDefault="00111054" w:rsidP="00F63B9E">
            <w:pPr>
              <w:pStyle w:val="Bezodstpw"/>
              <w:ind w:left="459" w:hanging="459"/>
              <w:jc w:val="both"/>
              <w:rPr>
                <w:rStyle w:val="FontStyle92"/>
              </w:rPr>
            </w:pPr>
          </w:p>
          <w:p w14:paraId="128556A7" w14:textId="77777777" w:rsidR="00111054" w:rsidRDefault="00111054" w:rsidP="00F63B9E">
            <w:pPr>
              <w:pStyle w:val="Bezodstpw"/>
              <w:numPr>
                <w:ilvl w:val="1"/>
                <w:numId w:val="2"/>
              </w:numPr>
              <w:ind w:left="459" w:hanging="459"/>
              <w:jc w:val="both"/>
              <w:rPr>
                <w:rStyle w:val="FontStyle92"/>
              </w:rPr>
            </w:pPr>
            <w:r>
              <w:rPr>
                <w:rStyle w:val="FontStyle92"/>
              </w:rPr>
              <w:t>Pompy i silniki będą zapro</w:t>
            </w:r>
            <w:r>
              <w:rPr>
                <w:rStyle w:val="FontStyle92"/>
              </w:rPr>
              <w:softHyphen/>
              <w:t>jektowane do uruchomienia z pełnym obciążeniem na otwar</w:t>
            </w:r>
            <w:r>
              <w:rPr>
                <w:rStyle w:val="FontStyle92"/>
              </w:rPr>
              <w:softHyphen/>
              <w:t>tych zaworach</w:t>
            </w:r>
            <w:r w:rsidR="00727CBA">
              <w:rPr>
                <w:rStyle w:val="FontStyle92"/>
              </w:rPr>
              <w:t>, nawet jeśli zastosowano softstart</w:t>
            </w:r>
            <w:r>
              <w:rPr>
                <w:rStyle w:val="FontStyle92"/>
              </w:rPr>
              <w:t>.</w:t>
            </w:r>
          </w:p>
          <w:p w14:paraId="2059FA52" w14:textId="77777777" w:rsidR="00111054" w:rsidRDefault="00111054" w:rsidP="00F63B9E">
            <w:pPr>
              <w:pStyle w:val="Bezodstpw"/>
              <w:ind w:left="459" w:hanging="459"/>
              <w:jc w:val="both"/>
              <w:rPr>
                <w:rStyle w:val="FontStyle92"/>
              </w:rPr>
            </w:pPr>
          </w:p>
          <w:p w14:paraId="36E4D15D" w14:textId="77777777" w:rsidR="00111054" w:rsidRDefault="00111054" w:rsidP="00F63B9E">
            <w:pPr>
              <w:pStyle w:val="Bezodstpw"/>
              <w:numPr>
                <w:ilvl w:val="1"/>
                <w:numId w:val="2"/>
              </w:numPr>
              <w:ind w:left="459" w:hanging="459"/>
              <w:jc w:val="both"/>
              <w:rPr>
                <w:rStyle w:val="FontStyle92"/>
              </w:rPr>
            </w:pPr>
            <w:r>
              <w:rPr>
                <w:rStyle w:val="FontStyle92"/>
              </w:rPr>
              <w:t>Dla pomp wielostopniowych z napędem powyżej 150 kW wy</w:t>
            </w:r>
            <w:r>
              <w:rPr>
                <w:rStyle w:val="FontStyle92"/>
              </w:rPr>
              <w:softHyphen/>
              <w:t>magane jest wykonanie analizy skrętnej zespołu wirującego zgodnie z API 610 - edycja XI</w:t>
            </w:r>
            <w:r w:rsidR="008A743C">
              <w:rPr>
                <w:rStyle w:val="FontStyle92"/>
              </w:rPr>
              <w:t xml:space="preserve"> (</w:t>
            </w:r>
            <w:r w:rsidR="003D4032">
              <w:rPr>
                <w:rStyle w:val="FontStyle92"/>
              </w:rPr>
              <w:t>najnowsza dostępna w momencie podpisywania umowy/kontraktu</w:t>
            </w:r>
            <w:r w:rsidR="008A743C">
              <w:rPr>
                <w:rStyle w:val="FontStyle92"/>
              </w:rPr>
              <w:t>)</w:t>
            </w:r>
            <w:r>
              <w:rPr>
                <w:rStyle w:val="FontStyle92"/>
              </w:rPr>
              <w:t>.</w:t>
            </w:r>
          </w:p>
          <w:p w14:paraId="0340B1C2" w14:textId="77777777" w:rsidR="00111054" w:rsidRDefault="00111054" w:rsidP="00F63B9E">
            <w:pPr>
              <w:pStyle w:val="Bezodstpw"/>
              <w:ind w:left="459" w:hanging="459"/>
              <w:jc w:val="both"/>
              <w:rPr>
                <w:rStyle w:val="FontStyle92"/>
              </w:rPr>
            </w:pPr>
          </w:p>
          <w:p w14:paraId="63F01233" w14:textId="23CEF3E4" w:rsidR="00111054" w:rsidRDefault="00111054" w:rsidP="00F63B9E">
            <w:pPr>
              <w:pStyle w:val="Bezodstpw"/>
              <w:numPr>
                <w:ilvl w:val="1"/>
                <w:numId w:val="2"/>
              </w:numPr>
              <w:ind w:left="459" w:hanging="459"/>
              <w:jc w:val="both"/>
              <w:rPr>
                <w:rStyle w:val="FontStyle92"/>
              </w:rPr>
            </w:pPr>
            <w:r w:rsidRPr="00346691">
              <w:rPr>
                <w:rStyle w:val="FontStyle92"/>
              </w:rPr>
              <w:t xml:space="preserve">Dla </w:t>
            </w:r>
            <w:r w:rsidRPr="00504484">
              <w:rPr>
                <w:rStyle w:val="FontStyle92"/>
              </w:rPr>
              <w:t xml:space="preserve">pomp z napędem o mocy powyżej 150 kW muszą być dostarczane systemy monitorowania drgań. Patrz Załącznik nr </w:t>
            </w:r>
            <w:r w:rsidR="000D4BF9">
              <w:rPr>
                <w:rStyle w:val="FontStyle92"/>
              </w:rPr>
              <w:t>1.</w:t>
            </w:r>
            <w:r w:rsidRPr="00504484">
              <w:rPr>
                <w:rStyle w:val="FontStyle92"/>
              </w:rPr>
              <w:t>8 – Systemy MMS.</w:t>
            </w:r>
          </w:p>
          <w:p w14:paraId="0BF72D9D" w14:textId="77777777" w:rsidR="00111054" w:rsidRDefault="00111054" w:rsidP="00F63B9E">
            <w:pPr>
              <w:pStyle w:val="Bezodstpw"/>
              <w:ind w:left="459" w:hanging="459"/>
              <w:jc w:val="both"/>
              <w:rPr>
                <w:rStyle w:val="FontStyle92"/>
              </w:rPr>
            </w:pPr>
          </w:p>
          <w:p w14:paraId="249D868D" w14:textId="77777777" w:rsidR="00111054" w:rsidRDefault="00111054" w:rsidP="00F63B9E">
            <w:pPr>
              <w:pStyle w:val="Bezodstpw"/>
              <w:numPr>
                <w:ilvl w:val="1"/>
                <w:numId w:val="2"/>
              </w:numPr>
              <w:ind w:left="459" w:hanging="459"/>
              <w:jc w:val="both"/>
              <w:rPr>
                <w:rStyle w:val="FontStyle92"/>
              </w:rPr>
            </w:pPr>
            <w:r w:rsidRPr="00346691">
              <w:rPr>
                <w:rStyle w:val="FontStyle92"/>
              </w:rPr>
              <w:t>O ile nie ustalono inaczej, wymagane jest przeprowadzenie nastę</w:t>
            </w:r>
            <w:r w:rsidRPr="00346691">
              <w:rPr>
                <w:rStyle w:val="FontStyle92"/>
              </w:rPr>
              <w:softHyphen/>
              <w:t>pujących badań w warsztacie sprzedającego</w:t>
            </w:r>
            <w:r>
              <w:rPr>
                <w:rStyle w:val="FontStyle92"/>
              </w:rPr>
              <w:t xml:space="preserve"> </w:t>
            </w:r>
            <w:r w:rsidRPr="00346691">
              <w:rPr>
                <w:rStyle w:val="FontStyle92"/>
              </w:rPr>
              <w:t>:</w:t>
            </w:r>
          </w:p>
          <w:p w14:paraId="4A3F90A2" w14:textId="77777777" w:rsidR="00111054" w:rsidRDefault="00111054" w:rsidP="00F63B9E">
            <w:pPr>
              <w:pStyle w:val="Bezodstpw"/>
              <w:ind w:left="459" w:hanging="459"/>
              <w:jc w:val="both"/>
              <w:rPr>
                <w:rStyle w:val="FontStyle92"/>
              </w:rPr>
            </w:pPr>
          </w:p>
          <w:p w14:paraId="039C86A6" w14:textId="77777777" w:rsidR="00111054" w:rsidRDefault="00111054" w:rsidP="00F63B9E">
            <w:pPr>
              <w:pStyle w:val="Bezodstpw"/>
              <w:numPr>
                <w:ilvl w:val="0"/>
                <w:numId w:val="3"/>
              </w:numPr>
              <w:spacing w:line="276" w:lineRule="auto"/>
              <w:ind w:left="601"/>
              <w:jc w:val="both"/>
              <w:rPr>
                <w:rStyle w:val="FontStyle92"/>
              </w:rPr>
            </w:pPr>
            <w:r w:rsidRPr="00346691">
              <w:rPr>
                <w:rStyle w:val="FontStyle92"/>
              </w:rPr>
              <w:t>Ciśnieniowy test hydrostatyczny obudowy pompy</w:t>
            </w:r>
          </w:p>
          <w:p w14:paraId="26E64215" w14:textId="77777777" w:rsidR="00111054" w:rsidRPr="00346691" w:rsidRDefault="00111054" w:rsidP="00F63B9E">
            <w:pPr>
              <w:pStyle w:val="Bezodstpw"/>
              <w:numPr>
                <w:ilvl w:val="0"/>
                <w:numId w:val="3"/>
              </w:numPr>
              <w:spacing w:line="276" w:lineRule="auto"/>
              <w:ind w:left="601"/>
              <w:jc w:val="both"/>
              <w:rPr>
                <w:rStyle w:val="FontStyle92"/>
              </w:rPr>
            </w:pPr>
            <w:r w:rsidRPr="00346691">
              <w:rPr>
                <w:rStyle w:val="FontStyle92"/>
              </w:rPr>
              <w:t xml:space="preserve">Test wydajności zgodnie z API 610 - edycja </w:t>
            </w:r>
            <w:r w:rsidR="008A743C">
              <w:rPr>
                <w:rStyle w:val="FontStyle92"/>
              </w:rPr>
              <w:t>XI</w:t>
            </w:r>
            <w:r w:rsidR="003D4032">
              <w:rPr>
                <w:rStyle w:val="FontStyle92"/>
              </w:rPr>
              <w:t xml:space="preserve"> (najnowsza dostępna w momencie podpisywania umowy/kontraktu) </w:t>
            </w:r>
            <w:r w:rsidRPr="00346691">
              <w:rPr>
                <w:rStyle w:val="FontStyle92"/>
              </w:rPr>
              <w:t>z analizą drgań w obecności przedstawiciela zamawiającego</w:t>
            </w:r>
          </w:p>
          <w:p w14:paraId="6A81E6CF" w14:textId="77777777" w:rsidR="00111054" w:rsidRPr="00346691" w:rsidRDefault="00111054" w:rsidP="00F63B9E">
            <w:pPr>
              <w:pStyle w:val="Bezodstpw"/>
              <w:numPr>
                <w:ilvl w:val="0"/>
                <w:numId w:val="3"/>
              </w:numPr>
              <w:spacing w:line="276" w:lineRule="auto"/>
              <w:ind w:left="601"/>
              <w:jc w:val="both"/>
              <w:rPr>
                <w:rStyle w:val="FontStyle92"/>
              </w:rPr>
            </w:pPr>
            <w:r w:rsidRPr="00346691">
              <w:rPr>
                <w:rStyle w:val="FontStyle92"/>
              </w:rPr>
              <w:t>Test NPSH w obecności przedstawiciela zamawiającego</w:t>
            </w:r>
          </w:p>
          <w:p w14:paraId="14808279" w14:textId="77777777" w:rsidR="00111054" w:rsidRPr="00346691" w:rsidRDefault="00111054" w:rsidP="00F63B9E">
            <w:pPr>
              <w:pStyle w:val="Bezodstpw"/>
              <w:numPr>
                <w:ilvl w:val="0"/>
                <w:numId w:val="3"/>
              </w:numPr>
              <w:spacing w:line="276" w:lineRule="auto"/>
              <w:ind w:left="601"/>
              <w:jc w:val="both"/>
              <w:rPr>
                <w:rStyle w:val="FontStyle92"/>
              </w:rPr>
            </w:pPr>
            <w:r w:rsidRPr="00346691">
              <w:rPr>
                <w:rStyle w:val="FontStyle92"/>
              </w:rPr>
              <w:t>Test na poziom hałasu</w:t>
            </w:r>
          </w:p>
          <w:p w14:paraId="211A0552" w14:textId="77777777" w:rsidR="00111054" w:rsidRDefault="00111054" w:rsidP="00F63B9E">
            <w:pPr>
              <w:pStyle w:val="Bezodstpw"/>
              <w:numPr>
                <w:ilvl w:val="0"/>
                <w:numId w:val="3"/>
              </w:numPr>
              <w:spacing w:line="276" w:lineRule="auto"/>
              <w:ind w:left="601"/>
              <w:jc w:val="both"/>
              <w:rPr>
                <w:rStyle w:val="FontStyle92"/>
              </w:rPr>
            </w:pPr>
            <w:r w:rsidRPr="00346691">
              <w:rPr>
                <w:rStyle w:val="FontStyle92"/>
              </w:rPr>
              <w:t>Demontaż pompy i kontrola</w:t>
            </w:r>
            <w:r w:rsidR="00107283">
              <w:rPr>
                <w:rStyle w:val="FontStyle92"/>
              </w:rPr>
              <w:t xml:space="preserve"> wizualna</w:t>
            </w:r>
            <w:r w:rsidRPr="00346691">
              <w:rPr>
                <w:rStyle w:val="FontStyle92"/>
              </w:rPr>
              <w:t xml:space="preserve"> elementów po testach mecha</w:t>
            </w:r>
            <w:r w:rsidRPr="00346691">
              <w:rPr>
                <w:rStyle w:val="FontStyle92"/>
              </w:rPr>
              <w:softHyphen/>
              <w:t>nicznych w obecności przedstawiciela zamawiającego</w:t>
            </w:r>
          </w:p>
          <w:p w14:paraId="7E4AD874" w14:textId="77777777" w:rsidR="00111054" w:rsidRDefault="00111054" w:rsidP="00F63B9E">
            <w:pPr>
              <w:pStyle w:val="Bezodstpw"/>
              <w:ind w:left="459" w:hanging="459"/>
              <w:jc w:val="both"/>
              <w:rPr>
                <w:rStyle w:val="FontStyle92"/>
              </w:rPr>
            </w:pPr>
          </w:p>
          <w:p w14:paraId="185EC6CA" w14:textId="77777777" w:rsidR="00111054" w:rsidRDefault="00111054" w:rsidP="00F63B9E">
            <w:pPr>
              <w:pStyle w:val="Bezodstpw"/>
              <w:numPr>
                <w:ilvl w:val="1"/>
                <w:numId w:val="2"/>
              </w:numPr>
              <w:ind w:left="459" w:hanging="459"/>
              <w:jc w:val="both"/>
              <w:rPr>
                <w:rStyle w:val="FontStyle92"/>
              </w:rPr>
            </w:pPr>
            <w:r w:rsidRPr="00346691">
              <w:rPr>
                <w:rStyle w:val="FontStyle92"/>
              </w:rPr>
              <w:t>Dla NPSHav - NPSHr &lt; 1 m wymagane jest wykonanie pełnego testu NPSH zgodnie z API 610 - edycja XI.</w:t>
            </w:r>
          </w:p>
          <w:p w14:paraId="06FCF58C" w14:textId="77777777" w:rsidR="00111054" w:rsidRDefault="00111054" w:rsidP="00F63B9E">
            <w:pPr>
              <w:pStyle w:val="Bezodstpw"/>
              <w:ind w:left="459" w:hanging="459"/>
              <w:jc w:val="both"/>
              <w:rPr>
                <w:rStyle w:val="FontStyle92"/>
              </w:rPr>
            </w:pPr>
          </w:p>
          <w:p w14:paraId="3164BE3F" w14:textId="77777777" w:rsidR="00111054" w:rsidRDefault="00111054" w:rsidP="00F63B9E">
            <w:pPr>
              <w:pStyle w:val="Bezodstpw"/>
              <w:numPr>
                <w:ilvl w:val="1"/>
                <w:numId w:val="2"/>
              </w:numPr>
              <w:ind w:left="459" w:hanging="459"/>
              <w:jc w:val="both"/>
              <w:rPr>
                <w:rStyle w:val="FontStyle92"/>
              </w:rPr>
            </w:pPr>
            <w:r w:rsidRPr="00346691">
              <w:rPr>
                <w:rStyle w:val="FontStyle92"/>
              </w:rPr>
              <w:t>Dla zakresu 1m &lt; NPSHav</w:t>
            </w:r>
            <w:r>
              <w:rPr>
                <w:rStyle w:val="FontStyle92"/>
              </w:rPr>
              <w:t xml:space="preserve"> </w:t>
            </w:r>
            <w:r w:rsidRPr="00346691">
              <w:rPr>
                <w:rStyle w:val="FontStyle92"/>
              </w:rPr>
              <w:t>- NPSHr &lt; 2 m NPSH wymagany jest test w punkcie znamionowym.</w:t>
            </w:r>
          </w:p>
          <w:p w14:paraId="00E34E2F" w14:textId="77777777" w:rsidR="00111054" w:rsidRDefault="00111054" w:rsidP="00F63B9E">
            <w:pPr>
              <w:pStyle w:val="Bezodstpw"/>
              <w:ind w:left="459" w:hanging="459"/>
              <w:jc w:val="both"/>
              <w:rPr>
                <w:rStyle w:val="FontStyle92"/>
              </w:rPr>
            </w:pPr>
          </w:p>
          <w:p w14:paraId="2B3B05A4" w14:textId="77777777" w:rsidR="00111054" w:rsidRDefault="00111054" w:rsidP="00F63B9E">
            <w:pPr>
              <w:pStyle w:val="Bezodstpw"/>
              <w:numPr>
                <w:ilvl w:val="1"/>
                <w:numId w:val="2"/>
              </w:numPr>
              <w:ind w:left="459" w:hanging="459"/>
              <w:jc w:val="both"/>
              <w:rPr>
                <w:rStyle w:val="FontStyle92"/>
              </w:rPr>
            </w:pPr>
            <w:r w:rsidRPr="00346691">
              <w:rPr>
                <w:rStyle w:val="FontStyle92"/>
              </w:rPr>
              <w:t>Dla NPSHav</w:t>
            </w:r>
            <w:r>
              <w:rPr>
                <w:rStyle w:val="FontStyle92"/>
              </w:rPr>
              <w:t xml:space="preserve"> </w:t>
            </w:r>
            <w:r w:rsidRPr="00346691">
              <w:rPr>
                <w:rStyle w:val="FontStyle92"/>
              </w:rPr>
              <w:t>- NPSHr &gt; 2m NPSH testy nie są wymagane.</w:t>
            </w:r>
          </w:p>
          <w:p w14:paraId="125430A2" w14:textId="77777777" w:rsidR="00111054" w:rsidRDefault="00111054" w:rsidP="00F63B9E">
            <w:pPr>
              <w:pStyle w:val="Bezodstpw"/>
              <w:jc w:val="both"/>
              <w:rPr>
                <w:rStyle w:val="FontStyle92"/>
              </w:rPr>
            </w:pPr>
          </w:p>
          <w:p w14:paraId="42DA83D7" w14:textId="77777777" w:rsidR="00111054" w:rsidRDefault="00111054" w:rsidP="00F63B9E">
            <w:pPr>
              <w:pStyle w:val="Bezodstpw"/>
              <w:numPr>
                <w:ilvl w:val="1"/>
                <w:numId w:val="2"/>
              </w:numPr>
              <w:ind w:left="459" w:hanging="459"/>
              <w:jc w:val="both"/>
              <w:rPr>
                <w:rStyle w:val="FontStyle92"/>
              </w:rPr>
            </w:pPr>
            <w:r w:rsidRPr="00346691">
              <w:rPr>
                <w:rStyle w:val="FontStyle92"/>
              </w:rPr>
              <w:t>Tylko pozytywne wyniki tolerancji wydajności określone przez normę API 610 - edycja XI są dopuszczalne dla znamionowej różnicy wysokości podnoszenia.</w:t>
            </w:r>
          </w:p>
          <w:p w14:paraId="5400AE27" w14:textId="77777777" w:rsidR="00111054" w:rsidRDefault="00111054" w:rsidP="00F63B9E">
            <w:pPr>
              <w:pStyle w:val="Bezodstpw"/>
              <w:jc w:val="both"/>
              <w:rPr>
                <w:rStyle w:val="FontStyle92"/>
              </w:rPr>
            </w:pPr>
          </w:p>
          <w:p w14:paraId="3925E4A3" w14:textId="77777777" w:rsidR="00111054" w:rsidRDefault="00111054" w:rsidP="00F63B9E">
            <w:pPr>
              <w:pStyle w:val="Bezodstpw"/>
              <w:numPr>
                <w:ilvl w:val="1"/>
                <w:numId w:val="2"/>
              </w:numPr>
              <w:ind w:left="459" w:hanging="459"/>
              <w:jc w:val="both"/>
              <w:rPr>
                <w:rStyle w:val="FontStyle92"/>
              </w:rPr>
            </w:pPr>
            <w:r w:rsidRPr="00346691">
              <w:rPr>
                <w:rStyle w:val="FontStyle92"/>
              </w:rPr>
              <w:t>Odlewy pomp będą badane metodami wymienionymi w API 610 -</w:t>
            </w:r>
            <w:r>
              <w:rPr>
                <w:rStyle w:val="FontStyle92"/>
              </w:rPr>
              <w:t xml:space="preserve"> </w:t>
            </w:r>
            <w:r w:rsidRPr="00346691">
              <w:rPr>
                <w:rStyle w:val="FontStyle92"/>
              </w:rPr>
              <w:t>edycja XI.</w:t>
            </w:r>
          </w:p>
          <w:p w14:paraId="7DC10C37" w14:textId="77777777" w:rsidR="00111054" w:rsidRDefault="00111054" w:rsidP="00F63B9E">
            <w:pPr>
              <w:pStyle w:val="Bezodstpw"/>
              <w:jc w:val="both"/>
              <w:rPr>
                <w:rStyle w:val="FontStyle92"/>
              </w:rPr>
            </w:pPr>
          </w:p>
          <w:p w14:paraId="71FE935D" w14:textId="77777777" w:rsidR="00111054" w:rsidRDefault="00111054" w:rsidP="00F63B9E">
            <w:pPr>
              <w:pStyle w:val="Bezodstpw"/>
              <w:numPr>
                <w:ilvl w:val="1"/>
                <w:numId w:val="2"/>
              </w:numPr>
              <w:ind w:left="459" w:hanging="459"/>
              <w:jc w:val="both"/>
              <w:rPr>
                <w:rStyle w:val="FontStyle92"/>
              </w:rPr>
            </w:pPr>
            <w:r w:rsidRPr="00346691">
              <w:rPr>
                <w:rStyle w:val="FontStyle92"/>
              </w:rPr>
              <w:t>Dostawca musi dostarczyć certyfikaty na wszystkie wykonywane testy i certyfikaty materiałowe dla wszystkich części pracujących pod ciśnieniem oraz dla wałów, tulei wałowych i pierścieni zgodnie z</w:t>
            </w:r>
            <w:r>
              <w:rPr>
                <w:rStyle w:val="FontStyle92"/>
              </w:rPr>
              <w:t xml:space="preserve"> </w:t>
            </w:r>
            <w:r w:rsidRPr="00346691">
              <w:rPr>
                <w:rStyle w:val="FontStyle92"/>
              </w:rPr>
              <w:t>EN 102</w:t>
            </w:r>
            <w:r w:rsidR="00AD3415">
              <w:rPr>
                <w:rStyle w:val="FontStyle92"/>
              </w:rPr>
              <w:t>0</w:t>
            </w:r>
            <w:r w:rsidRPr="00346691">
              <w:rPr>
                <w:rStyle w:val="FontStyle92"/>
              </w:rPr>
              <w:t>4</w:t>
            </w:r>
            <w:r w:rsidR="00DB088B">
              <w:rPr>
                <w:rStyle w:val="FontStyle92"/>
              </w:rPr>
              <w:t xml:space="preserve"> </w:t>
            </w:r>
            <w:r w:rsidRPr="00346691">
              <w:rPr>
                <w:rStyle w:val="FontStyle92"/>
              </w:rPr>
              <w:t>3.1B i 3.1C.</w:t>
            </w:r>
          </w:p>
          <w:p w14:paraId="4E683A84" w14:textId="77777777" w:rsidR="00111054" w:rsidRDefault="00111054" w:rsidP="00F63B9E">
            <w:pPr>
              <w:pStyle w:val="Bezodstpw"/>
              <w:jc w:val="both"/>
              <w:rPr>
                <w:rStyle w:val="FontStyle92"/>
              </w:rPr>
            </w:pPr>
          </w:p>
          <w:p w14:paraId="0F99AACE" w14:textId="77777777" w:rsidR="00111054" w:rsidRDefault="00111054" w:rsidP="00F63B9E">
            <w:pPr>
              <w:pStyle w:val="Bezodstpw"/>
              <w:numPr>
                <w:ilvl w:val="1"/>
                <w:numId w:val="2"/>
              </w:numPr>
              <w:ind w:left="459" w:hanging="459"/>
              <w:jc w:val="both"/>
              <w:rPr>
                <w:rStyle w:val="FontStyle92"/>
              </w:rPr>
            </w:pPr>
            <w:r>
              <w:rPr>
                <w:rStyle w:val="FontStyle92"/>
              </w:rPr>
              <w:t>Podczas realizacji prac projektowo - inżynieryjnych wszystkie techniczne szczegóły oraz inne niezbędne przypisy będą rozpa</w:t>
            </w:r>
            <w:r>
              <w:rPr>
                <w:rStyle w:val="FontStyle92"/>
              </w:rPr>
              <w:softHyphen/>
              <w:t>trywane wraz ze specjalistami branżowymi ANWIL S.A.</w:t>
            </w:r>
          </w:p>
          <w:p w14:paraId="153A53F1" w14:textId="77777777" w:rsidR="00111054" w:rsidRDefault="00111054" w:rsidP="00F63B9E">
            <w:pPr>
              <w:pStyle w:val="Bezodstpw"/>
              <w:ind w:left="459"/>
              <w:jc w:val="both"/>
              <w:rPr>
                <w:rStyle w:val="FontStyle92"/>
              </w:rPr>
            </w:pPr>
          </w:p>
          <w:p w14:paraId="79B2F361" w14:textId="77777777" w:rsidR="00111054" w:rsidRDefault="003D4032" w:rsidP="00F63B9E">
            <w:pPr>
              <w:pStyle w:val="Bezodstpw"/>
              <w:numPr>
                <w:ilvl w:val="1"/>
                <w:numId w:val="2"/>
              </w:numPr>
              <w:ind w:left="459" w:hanging="459"/>
              <w:jc w:val="both"/>
              <w:rPr>
                <w:rStyle w:val="FontStyle92"/>
              </w:rPr>
            </w:pPr>
            <w:r>
              <w:rPr>
                <w:rStyle w:val="FontStyle92"/>
              </w:rPr>
              <w:t xml:space="preserve">Kompletna dokumentacja </w:t>
            </w:r>
            <w:r w:rsidR="00111054">
              <w:rPr>
                <w:rStyle w:val="FontStyle92"/>
              </w:rPr>
              <w:t>techniczna zostanie przedłożona</w:t>
            </w:r>
            <w:r w:rsidR="008B5923">
              <w:rPr>
                <w:rStyle w:val="FontStyle92"/>
              </w:rPr>
              <w:t xml:space="preserve"> specjalistom reprezentującym firmę</w:t>
            </w:r>
            <w:r w:rsidR="00111054">
              <w:rPr>
                <w:rStyle w:val="FontStyle92"/>
              </w:rPr>
              <w:t xml:space="preserve"> ANWIL S.A. w celu jej</w:t>
            </w:r>
            <w:r w:rsidR="008B5923">
              <w:rPr>
                <w:rStyle w:val="FontStyle92"/>
              </w:rPr>
              <w:t xml:space="preserve"> analizy oraz</w:t>
            </w:r>
            <w:r w:rsidR="00111054">
              <w:rPr>
                <w:rStyle w:val="FontStyle92"/>
              </w:rPr>
              <w:t xml:space="preserve"> omówienia.</w:t>
            </w:r>
          </w:p>
          <w:p w14:paraId="612FBE3B" w14:textId="77777777" w:rsidR="00111054" w:rsidRDefault="00111054" w:rsidP="00F63B9E">
            <w:pPr>
              <w:pStyle w:val="Bezodstpw"/>
              <w:jc w:val="both"/>
              <w:rPr>
                <w:rStyle w:val="FontStyle92"/>
              </w:rPr>
            </w:pPr>
          </w:p>
          <w:p w14:paraId="7FA1D025" w14:textId="77777777" w:rsidR="00111054" w:rsidRDefault="00111054" w:rsidP="00F63B9E">
            <w:pPr>
              <w:pStyle w:val="Bezodstpw"/>
              <w:numPr>
                <w:ilvl w:val="1"/>
                <w:numId w:val="2"/>
              </w:numPr>
              <w:ind w:left="459" w:hanging="459"/>
              <w:jc w:val="both"/>
              <w:rPr>
                <w:rStyle w:val="FontStyle92"/>
              </w:rPr>
            </w:pPr>
            <w:r>
              <w:rPr>
                <w:rStyle w:val="FontStyle92"/>
              </w:rPr>
              <w:t>Asortyment oraz ilości części zamiennych dla każdej pompy zo</w:t>
            </w:r>
            <w:r>
              <w:rPr>
                <w:rStyle w:val="FontStyle92"/>
              </w:rPr>
              <w:softHyphen/>
              <w:t>staną uzgodnione pomiędzy Dostawcą i Zamawiającym. Szczegó</w:t>
            </w:r>
            <w:r>
              <w:rPr>
                <w:rStyle w:val="FontStyle92"/>
              </w:rPr>
              <w:softHyphen/>
              <w:t>łowy wykaz części zamiennych zostanie dołączony do umowy :</w:t>
            </w:r>
          </w:p>
          <w:p w14:paraId="7DBB1F29" w14:textId="77777777" w:rsidR="00111054" w:rsidRDefault="00111054" w:rsidP="00F63B9E">
            <w:pPr>
              <w:pStyle w:val="Bezodstpw"/>
              <w:jc w:val="both"/>
              <w:rPr>
                <w:rStyle w:val="FontStyle92"/>
              </w:rPr>
            </w:pPr>
          </w:p>
          <w:p w14:paraId="0EA774B0" w14:textId="77777777" w:rsidR="00111054" w:rsidRDefault="00111054" w:rsidP="00F63B9E">
            <w:pPr>
              <w:pStyle w:val="Bezodstpw"/>
              <w:numPr>
                <w:ilvl w:val="0"/>
                <w:numId w:val="3"/>
              </w:numPr>
              <w:spacing w:line="276" w:lineRule="auto"/>
              <w:ind w:left="601"/>
              <w:jc w:val="both"/>
              <w:rPr>
                <w:rStyle w:val="FontStyle92"/>
              </w:rPr>
            </w:pPr>
            <w:r>
              <w:rPr>
                <w:rStyle w:val="FontStyle92"/>
              </w:rPr>
              <w:t>Części zamienne wymagane na okres uruchomienia</w:t>
            </w:r>
          </w:p>
          <w:p w14:paraId="4934431A" w14:textId="77777777" w:rsidR="00111054" w:rsidRDefault="00111054" w:rsidP="00F63B9E">
            <w:pPr>
              <w:pStyle w:val="Bezodstpw"/>
              <w:numPr>
                <w:ilvl w:val="0"/>
                <w:numId w:val="3"/>
              </w:numPr>
              <w:spacing w:line="276" w:lineRule="auto"/>
              <w:ind w:left="601"/>
              <w:jc w:val="both"/>
              <w:rPr>
                <w:rStyle w:val="FontStyle92"/>
              </w:rPr>
            </w:pPr>
            <w:r>
              <w:rPr>
                <w:rStyle w:val="FontStyle92"/>
              </w:rPr>
              <w:t>Części zamienne na dwa lata eksploatacji</w:t>
            </w:r>
          </w:p>
          <w:p w14:paraId="74FF1B00" w14:textId="77777777" w:rsidR="00111054" w:rsidRDefault="00111054" w:rsidP="00F63B9E">
            <w:pPr>
              <w:pStyle w:val="Bezodstpw"/>
              <w:numPr>
                <w:ilvl w:val="0"/>
                <w:numId w:val="3"/>
              </w:numPr>
              <w:spacing w:line="276" w:lineRule="auto"/>
              <w:ind w:left="601"/>
              <w:jc w:val="both"/>
              <w:rPr>
                <w:rStyle w:val="FontStyle92"/>
              </w:rPr>
            </w:pPr>
            <w:r>
              <w:rPr>
                <w:rStyle w:val="FontStyle92"/>
              </w:rPr>
              <w:t>Jeden zestaw narzędzi specjalnych dla każdego typu ma</w:t>
            </w:r>
            <w:r>
              <w:rPr>
                <w:rStyle w:val="FontStyle92"/>
              </w:rPr>
              <w:softHyphen/>
              <w:t>szyny, jeżeli jest wymagany do prowadzania prac związa</w:t>
            </w:r>
            <w:r>
              <w:rPr>
                <w:rStyle w:val="FontStyle92"/>
              </w:rPr>
              <w:softHyphen/>
              <w:t>nych z utrzymaniem ruchu</w:t>
            </w:r>
          </w:p>
          <w:p w14:paraId="79BBD80A" w14:textId="77777777" w:rsidR="00111054" w:rsidRDefault="00111054" w:rsidP="00F63B9E">
            <w:pPr>
              <w:pStyle w:val="Bezodstpw"/>
              <w:jc w:val="both"/>
              <w:rPr>
                <w:rStyle w:val="FontStyle92"/>
              </w:rPr>
            </w:pPr>
          </w:p>
          <w:p w14:paraId="365C0061" w14:textId="77777777" w:rsidR="00111054" w:rsidRDefault="00111054" w:rsidP="00F63B9E">
            <w:pPr>
              <w:pStyle w:val="Bezodstpw"/>
              <w:jc w:val="both"/>
              <w:rPr>
                <w:rStyle w:val="FontStyle92"/>
              </w:rPr>
            </w:pPr>
          </w:p>
          <w:p w14:paraId="02874FC0" w14:textId="77777777" w:rsidR="00111054" w:rsidRDefault="00111054" w:rsidP="00F63B9E">
            <w:pPr>
              <w:pStyle w:val="Bezodstpw"/>
              <w:jc w:val="both"/>
              <w:rPr>
                <w:rStyle w:val="FontStyle92"/>
              </w:rPr>
            </w:pPr>
          </w:p>
          <w:p w14:paraId="1C0B294E" w14:textId="77777777" w:rsidR="00111054" w:rsidRDefault="00111054" w:rsidP="00F63B9E">
            <w:pPr>
              <w:pStyle w:val="Bezodstpw"/>
              <w:jc w:val="both"/>
              <w:rPr>
                <w:rStyle w:val="FontStyle92"/>
              </w:rPr>
            </w:pPr>
          </w:p>
          <w:p w14:paraId="733C63C9" w14:textId="77777777" w:rsidR="00111054" w:rsidRDefault="00111054" w:rsidP="00F63B9E">
            <w:pPr>
              <w:pStyle w:val="Bezodstpw"/>
              <w:jc w:val="both"/>
              <w:rPr>
                <w:rStyle w:val="FontStyle92"/>
              </w:rPr>
            </w:pPr>
          </w:p>
          <w:p w14:paraId="6ECD0DAD" w14:textId="77777777" w:rsidR="00111054" w:rsidRDefault="00111054" w:rsidP="00F63B9E">
            <w:pPr>
              <w:pStyle w:val="Bezodstpw"/>
              <w:jc w:val="both"/>
              <w:rPr>
                <w:rStyle w:val="FontStyle92"/>
              </w:rPr>
            </w:pPr>
          </w:p>
          <w:p w14:paraId="4B92A932" w14:textId="77777777" w:rsidR="00111054" w:rsidRDefault="00111054" w:rsidP="00F63B9E">
            <w:pPr>
              <w:pStyle w:val="Bezodstpw"/>
              <w:jc w:val="both"/>
              <w:rPr>
                <w:rStyle w:val="FontStyle92"/>
              </w:rPr>
            </w:pPr>
          </w:p>
          <w:p w14:paraId="5471CD09" w14:textId="77777777" w:rsidR="00111054" w:rsidRDefault="00111054" w:rsidP="00F63B9E">
            <w:pPr>
              <w:pStyle w:val="Bezodstpw"/>
              <w:jc w:val="both"/>
              <w:rPr>
                <w:rStyle w:val="FontStyle92"/>
              </w:rPr>
            </w:pPr>
          </w:p>
          <w:p w14:paraId="2CD3C55C" w14:textId="77777777" w:rsidR="00111054" w:rsidRDefault="00111054" w:rsidP="00F63B9E">
            <w:pPr>
              <w:pStyle w:val="Bezodstpw"/>
              <w:jc w:val="both"/>
              <w:rPr>
                <w:rStyle w:val="FontStyle92"/>
              </w:rPr>
            </w:pPr>
          </w:p>
          <w:p w14:paraId="53473443" w14:textId="77777777" w:rsidR="00111054" w:rsidRDefault="00111054" w:rsidP="00F63B9E">
            <w:pPr>
              <w:pStyle w:val="Bezodstpw"/>
              <w:jc w:val="both"/>
              <w:rPr>
                <w:rStyle w:val="FontStyle92"/>
              </w:rPr>
            </w:pPr>
          </w:p>
          <w:p w14:paraId="6DACC002" w14:textId="77777777" w:rsidR="00111054" w:rsidRDefault="00111054" w:rsidP="00F63B9E">
            <w:pPr>
              <w:pStyle w:val="Bezodstpw"/>
              <w:jc w:val="both"/>
              <w:rPr>
                <w:rStyle w:val="FontStyle92"/>
              </w:rPr>
            </w:pPr>
          </w:p>
          <w:p w14:paraId="7F57EFC6" w14:textId="57B1FB48" w:rsidR="00111054" w:rsidRDefault="00111054" w:rsidP="00F63B9E">
            <w:pPr>
              <w:pStyle w:val="Bezodstpw"/>
              <w:jc w:val="both"/>
              <w:rPr>
                <w:rStyle w:val="FontStyle92"/>
              </w:rPr>
            </w:pPr>
          </w:p>
          <w:p w14:paraId="6B9682A7" w14:textId="77777777" w:rsidR="00111054" w:rsidRDefault="00111054" w:rsidP="00F63B9E">
            <w:pPr>
              <w:pStyle w:val="Bezodstpw"/>
              <w:jc w:val="both"/>
              <w:rPr>
                <w:rStyle w:val="FontStyle92"/>
              </w:rPr>
            </w:pPr>
          </w:p>
          <w:p w14:paraId="081F2719" w14:textId="77777777" w:rsidR="00111054" w:rsidRDefault="00111054" w:rsidP="00F63B9E">
            <w:pPr>
              <w:pStyle w:val="Bezodstpw"/>
              <w:jc w:val="both"/>
              <w:rPr>
                <w:rStyle w:val="FontStyle92"/>
              </w:rPr>
            </w:pPr>
          </w:p>
          <w:p w14:paraId="2E2BA93F" w14:textId="3F053348" w:rsidR="00111054" w:rsidRDefault="00111054" w:rsidP="00F63B9E">
            <w:pPr>
              <w:pStyle w:val="Bezodstpw"/>
              <w:jc w:val="both"/>
              <w:rPr>
                <w:rStyle w:val="FontStyle92"/>
              </w:rPr>
            </w:pPr>
          </w:p>
          <w:p w14:paraId="458D1DCF" w14:textId="03382C7A" w:rsidR="00253388" w:rsidRDefault="00253388" w:rsidP="00F63B9E">
            <w:pPr>
              <w:pStyle w:val="Bezodstpw"/>
              <w:jc w:val="both"/>
              <w:rPr>
                <w:rStyle w:val="FontStyle92"/>
              </w:rPr>
            </w:pPr>
          </w:p>
          <w:p w14:paraId="1D0EEAE9" w14:textId="3DE2CFB9" w:rsidR="00253388" w:rsidRDefault="00253388" w:rsidP="00F63B9E">
            <w:pPr>
              <w:pStyle w:val="Bezodstpw"/>
              <w:jc w:val="both"/>
              <w:rPr>
                <w:rStyle w:val="FontStyle92"/>
              </w:rPr>
            </w:pPr>
          </w:p>
          <w:p w14:paraId="4147CB11" w14:textId="77777777" w:rsidR="00253388" w:rsidRDefault="00253388" w:rsidP="00F63B9E">
            <w:pPr>
              <w:pStyle w:val="Bezodstpw"/>
              <w:jc w:val="both"/>
              <w:rPr>
                <w:rStyle w:val="FontStyle92"/>
              </w:rPr>
            </w:pPr>
          </w:p>
          <w:p w14:paraId="5C08B472" w14:textId="77777777" w:rsidR="00111054" w:rsidRPr="003870CA" w:rsidRDefault="00111054" w:rsidP="00F63B9E">
            <w:pPr>
              <w:pStyle w:val="Bezodstpw"/>
              <w:numPr>
                <w:ilvl w:val="0"/>
                <w:numId w:val="2"/>
              </w:numPr>
              <w:ind w:left="459" w:hanging="459"/>
              <w:jc w:val="both"/>
              <w:rPr>
                <w:rStyle w:val="FontStyle86"/>
                <w:bCs w:val="0"/>
                <w:smallCaps w:val="0"/>
              </w:rPr>
            </w:pPr>
            <w:r w:rsidRPr="003870CA">
              <w:rPr>
                <w:rStyle w:val="FontStyle86"/>
              </w:rPr>
              <w:lastRenderedPageBreak/>
              <w:t>POMPY DOZUJĄCE</w:t>
            </w:r>
          </w:p>
          <w:p w14:paraId="54FF5C18" w14:textId="77777777" w:rsidR="00111054" w:rsidRDefault="00111054" w:rsidP="00F63B9E">
            <w:pPr>
              <w:pStyle w:val="Bezodstpw"/>
              <w:jc w:val="both"/>
              <w:rPr>
                <w:rStyle w:val="FontStyle86"/>
                <w:bCs w:val="0"/>
                <w:smallCaps w:val="0"/>
              </w:rPr>
            </w:pPr>
          </w:p>
          <w:p w14:paraId="637CE706" w14:textId="77777777" w:rsidR="00111054" w:rsidRDefault="00111054" w:rsidP="00F63B9E">
            <w:pPr>
              <w:pStyle w:val="Bezodstpw"/>
              <w:numPr>
                <w:ilvl w:val="1"/>
                <w:numId w:val="2"/>
              </w:numPr>
              <w:ind w:left="459" w:hanging="459"/>
              <w:jc w:val="both"/>
              <w:rPr>
                <w:rStyle w:val="FontStyle92"/>
              </w:rPr>
            </w:pPr>
            <w:r>
              <w:rPr>
                <w:rStyle w:val="FontStyle92"/>
              </w:rPr>
              <w:t>Zgodnie z API 675 - najnowsze wydanie.</w:t>
            </w:r>
          </w:p>
          <w:p w14:paraId="49B7B702" w14:textId="77777777" w:rsidR="00111054" w:rsidRDefault="00111054" w:rsidP="00F63B9E">
            <w:pPr>
              <w:pStyle w:val="Bezodstpw"/>
              <w:jc w:val="both"/>
              <w:rPr>
                <w:rStyle w:val="FontStyle92"/>
              </w:rPr>
            </w:pPr>
          </w:p>
          <w:p w14:paraId="27F49BCC" w14:textId="77777777" w:rsidR="00111054" w:rsidRDefault="00111054" w:rsidP="00F63B9E">
            <w:pPr>
              <w:pStyle w:val="Bezodstpw"/>
              <w:numPr>
                <w:ilvl w:val="1"/>
                <w:numId w:val="2"/>
              </w:numPr>
              <w:ind w:left="459" w:hanging="459"/>
              <w:jc w:val="both"/>
              <w:rPr>
                <w:rStyle w:val="FontStyle92"/>
              </w:rPr>
            </w:pPr>
            <w:r>
              <w:rPr>
                <w:rStyle w:val="FontStyle92"/>
              </w:rPr>
              <w:t>Pompy dozujące są dostarczane, jako kompletne urządzenia dozujące wyposażone w silnik, sprzęgło, mechanizm regulacji, tłumiki pulsacji, zawory odcinające, zawory bezpieczeństwa, zawo</w:t>
            </w:r>
            <w:r>
              <w:rPr>
                <w:rStyle w:val="FontStyle92"/>
              </w:rPr>
              <w:softHyphen/>
              <w:t>ry zwrotne, manometry na ssaniu i tłoczeniu, filtry siatkowe na ssaniu, kalibratory (jeśli są wymagane).</w:t>
            </w:r>
          </w:p>
          <w:p w14:paraId="6E09B34E" w14:textId="77777777" w:rsidR="00111054" w:rsidRDefault="00111054" w:rsidP="00F63B9E">
            <w:pPr>
              <w:pStyle w:val="Bezodstpw"/>
              <w:jc w:val="both"/>
              <w:rPr>
                <w:rStyle w:val="FontStyle92"/>
              </w:rPr>
            </w:pPr>
          </w:p>
          <w:p w14:paraId="05309B25" w14:textId="77777777" w:rsidR="00111054" w:rsidRDefault="00111054" w:rsidP="00F63B9E">
            <w:pPr>
              <w:pStyle w:val="Bezodstpw"/>
              <w:numPr>
                <w:ilvl w:val="1"/>
                <w:numId w:val="2"/>
              </w:numPr>
              <w:ind w:left="459" w:hanging="459"/>
              <w:jc w:val="both"/>
              <w:rPr>
                <w:rStyle w:val="FontStyle92"/>
              </w:rPr>
            </w:pPr>
            <w:r>
              <w:rPr>
                <w:rStyle w:val="FontStyle92"/>
              </w:rPr>
              <w:t>Pompy dla wszystkich niebezpiecznych cieczy muszą być wypo</w:t>
            </w:r>
            <w:r>
              <w:rPr>
                <w:rStyle w:val="FontStyle92"/>
              </w:rPr>
              <w:softHyphen/>
              <w:t>sażone w podwójną membranę i wskaźnik jej uszkodzenia.</w:t>
            </w:r>
          </w:p>
          <w:p w14:paraId="34BC8BD2" w14:textId="77777777" w:rsidR="00111054" w:rsidRDefault="00111054" w:rsidP="00F63B9E">
            <w:pPr>
              <w:pStyle w:val="Bezodstpw"/>
              <w:jc w:val="both"/>
              <w:rPr>
                <w:rStyle w:val="FontStyle92"/>
              </w:rPr>
            </w:pPr>
          </w:p>
          <w:p w14:paraId="404CC5AA" w14:textId="77777777" w:rsidR="00111054" w:rsidRDefault="00111054" w:rsidP="00F63B9E">
            <w:pPr>
              <w:pStyle w:val="Bezodstpw"/>
              <w:numPr>
                <w:ilvl w:val="0"/>
                <w:numId w:val="3"/>
              </w:numPr>
              <w:ind w:left="601"/>
              <w:jc w:val="both"/>
              <w:rPr>
                <w:rStyle w:val="FontStyle92"/>
              </w:rPr>
            </w:pPr>
            <w:r>
              <w:rPr>
                <w:rStyle w:val="FontStyle92"/>
              </w:rPr>
              <w:t>Sygnał alarmu o uszkodzeniu membrany musi być przeka</w:t>
            </w:r>
            <w:r>
              <w:rPr>
                <w:rStyle w:val="FontStyle92"/>
              </w:rPr>
              <w:softHyphen/>
              <w:t>zywany do</w:t>
            </w:r>
            <w:r w:rsidR="000214FD">
              <w:rPr>
                <w:rStyle w:val="FontStyle92"/>
              </w:rPr>
              <w:t xml:space="preserve"> systemu</w:t>
            </w:r>
            <w:r>
              <w:rPr>
                <w:rStyle w:val="FontStyle92"/>
              </w:rPr>
              <w:t xml:space="preserve"> DCS.</w:t>
            </w:r>
          </w:p>
          <w:p w14:paraId="5C47E472" w14:textId="77777777" w:rsidR="00111054" w:rsidRDefault="00111054" w:rsidP="00F63B9E">
            <w:pPr>
              <w:pStyle w:val="Bezodstpw"/>
              <w:jc w:val="both"/>
              <w:rPr>
                <w:rStyle w:val="FontStyle92"/>
              </w:rPr>
            </w:pPr>
          </w:p>
          <w:p w14:paraId="4D13D383" w14:textId="77777777" w:rsidR="00111054" w:rsidRDefault="00111054" w:rsidP="00F63B9E">
            <w:pPr>
              <w:pStyle w:val="Bezodstpw"/>
              <w:numPr>
                <w:ilvl w:val="1"/>
                <w:numId w:val="2"/>
              </w:numPr>
              <w:ind w:left="459" w:hanging="459"/>
              <w:jc w:val="both"/>
              <w:rPr>
                <w:rStyle w:val="FontStyle92"/>
              </w:rPr>
            </w:pPr>
            <w:r>
              <w:rPr>
                <w:rStyle w:val="FontStyle92"/>
              </w:rPr>
              <w:t>Nie dopuszcza się stosowania pomp nurnikowych do przetaczania cieczy toksycznych.</w:t>
            </w:r>
          </w:p>
          <w:p w14:paraId="0CA62A3A" w14:textId="77777777" w:rsidR="00111054" w:rsidRDefault="00111054" w:rsidP="00F63B9E">
            <w:pPr>
              <w:pStyle w:val="Bezodstpw"/>
              <w:jc w:val="both"/>
              <w:rPr>
                <w:rStyle w:val="FontStyle92"/>
              </w:rPr>
            </w:pPr>
          </w:p>
          <w:p w14:paraId="5DAE9A2E" w14:textId="77777777" w:rsidR="00111054" w:rsidRDefault="00111054" w:rsidP="00F63B9E">
            <w:pPr>
              <w:pStyle w:val="Bezodstpw"/>
              <w:numPr>
                <w:ilvl w:val="1"/>
                <w:numId w:val="2"/>
              </w:numPr>
              <w:ind w:left="459" w:hanging="459"/>
              <w:jc w:val="both"/>
              <w:rPr>
                <w:rStyle w:val="FontStyle92"/>
              </w:rPr>
            </w:pPr>
            <w:r>
              <w:rPr>
                <w:rStyle w:val="FontStyle92"/>
              </w:rPr>
              <w:t xml:space="preserve">Pompy muszą być </w:t>
            </w:r>
            <w:r w:rsidR="000214FD">
              <w:rPr>
                <w:rStyle w:val="FontStyle92"/>
              </w:rPr>
              <w:t xml:space="preserve">wyposażone w system automatycznego sterowania </w:t>
            </w:r>
            <w:r>
              <w:rPr>
                <w:rStyle w:val="FontStyle92"/>
              </w:rPr>
              <w:t>regulacji skoku. System musi być przystosowany do sterowania przy użyciu sygnał</w:t>
            </w:r>
            <w:r w:rsidR="00095A13">
              <w:rPr>
                <w:rStyle w:val="FontStyle92"/>
              </w:rPr>
              <w:t>u</w:t>
            </w:r>
            <w:r>
              <w:rPr>
                <w:rStyle w:val="FontStyle92"/>
              </w:rPr>
              <w:t xml:space="preserve"> z przepływomierza</w:t>
            </w:r>
            <w:r w:rsidR="00095A13">
              <w:rPr>
                <w:rStyle w:val="FontStyle92"/>
              </w:rPr>
              <w:t xml:space="preserve"> (</w:t>
            </w:r>
            <w:r>
              <w:rPr>
                <w:rStyle w:val="FontStyle92"/>
              </w:rPr>
              <w:t>jeśli jest wymagany</w:t>
            </w:r>
            <w:r w:rsidR="00095A13">
              <w:rPr>
                <w:rStyle w:val="FontStyle92"/>
              </w:rPr>
              <w:t xml:space="preserve">) </w:t>
            </w:r>
            <w:r>
              <w:rPr>
                <w:rStyle w:val="FontStyle92"/>
              </w:rPr>
              <w:t>i do sterowania z poziomu DCS. Sterowanie ręczne, jeśli to konieczne, również jest dopuszczalne.</w:t>
            </w:r>
          </w:p>
          <w:p w14:paraId="0E5DCFE0" w14:textId="77777777" w:rsidR="00111054" w:rsidRDefault="00111054" w:rsidP="00F63B9E">
            <w:pPr>
              <w:pStyle w:val="Bezodstpw"/>
              <w:jc w:val="both"/>
              <w:rPr>
                <w:rStyle w:val="FontStyle92"/>
              </w:rPr>
            </w:pPr>
          </w:p>
          <w:p w14:paraId="3FFC6CD6" w14:textId="77777777" w:rsidR="00111054" w:rsidRDefault="00111054" w:rsidP="00F63B9E">
            <w:pPr>
              <w:pStyle w:val="Bezodstpw"/>
              <w:numPr>
                <w:ilvl w:val="1"/>
                <w:numId w:val="2"/>
              </w:numPr>
              <w:ind w:left="459" w:hanging="459"/>
              <w:jc w:val="both"/>
              <w:rPr>
                <w:rStyle w:val="FontStyle92"/>
              </w:rPr>
            </w:pPr>
            <w:r>
              <w:rPr>
                <w:rStyle w:val="FontStyle92"/>
              </w:rPr>
              <w:t>Preferowane są zawory kulowe na zawory ssące i tłoczne.</w:t>
            </w:r>
          </w:p>
          <w:p w14:paraId="51E82AE1" w14:textId="77777777" w:rsidR="00111054" w:rsidRDefault="00111054" w:rsidP="00F63B9E">
            <w:pPr>
              <w:pStyle w:val="Bezodstpw"/>
              <w:jc w:val="both"/>
              <w:rPr>
                <w:rStyle w:val="FontStyle92"/>
              </w:rPr>
            </w:pPr>
          </w:p>
          <w:p w14:paraId="52C1CB1C" w14:textId="77777777" w:rsidR="00111054" w:rsidRDefault="00111054" w:rsidP="00F63B9E">
            <w:pPr>
              <w:pStyle w:val="Bezodstpw"/>
              <w:numPr>
                <w:ilvl w:val="1"/>
                <w:numId w:val="2"/>
              </w:numPr>
              <w:ind w:left="459" w:hanging="459"/>
              <w:jc w:val="both"/>
              <w:rPr>
                <w:rStyle w:val="FontStyle92"/>
              </w:rPr>
            </w:pPr>
            <w:r>
              <w:rPr>
                <w:rStyle w:val="FontStyle92"/>
              </w:rPr>
              <w:t>Dopuszczalna częstotliwość podawania wynosi 160 suwów/min</w:t>
            </w:r>
            <w:r w:rsidR="009E38E0">
              <w:rPr>
                <w:rStyle w:val="FontStyle92"/>
              </w:rPr>
              <w:t xml:space="preserve"> (do uzgodnienia ze specjalistami firmy Anwil S.A. podczas wstępnych rozmów projektowych)</w:t>
            </w:r>
            <w:r>
              <w:rPr>
                <w:rStyle w:val="FontStyle92"/>
              </w:rPr>
              <w:t>.</w:t>
            </w:r>
          </w:p>
          <w:p w14:paraId="6F99D50C" w14:textId="77777777" w:rsidR="00111054" w:rsidRDefault="00111054" w:rsidP="00F63B9E">
            <w:pPr>
              <w:pStyle w:val="Bezodstpw"/>
              <w:jc w:val="both"/>
              <w:rPr>
                <w:rStyle w:val="FontStyle92"/>
              </w:rPr>
            </w:pPr>
          </w:p>
          <w:p w14:paraId="7B8F326E" w14:textId="77777777" w:rsidR="00111054" w:rsidRDefault="00111054" w:rsidP="00F63B9E">
            <w:pPr>
              <w:pStyle w:val="Bezodstpw"/>
              <w:numPr>
                <w:ilvl w:val="1"/>
                <w:numId w:val="2"/>
              </w:numPr>
              <w:ind w:left="459" w:hanging="459"/>
              <w:jc w:val="both"/>
              <w:rPr>
                <w:rStyle w:val="FontStyle92"/>
              </w:rPr>
            </w:pPr>
            <w:r>
              <w:rPr>
                <w:rStyle w:val="FontStyle92"/>
              </w:rPr>
              <w:t>O ile nie ustalono inaczej, wymagane jest przeprowadzenie nastę</w:t>
            </w:r>
            <w:r>
              <w:rPr>
                <w:rStyle w:val="FontStyle92"/>
              </w:rPr>
              <w:softHyphen/>
              <w:t>pujących badań w warsztacie sprzedającego :</w:t>
            </w:r>
          </w:p>
          <w:p w14:paraId="3F8E9694" w14:textId="77777777" w:rsidR="00111054" w:rsidRDefault="00111054" w:rsidP="00F63B9E">
            <w:pPr>
              <w:pStyle w:val="Bezodstpw"/>
              <w:jc w:val="both"/>
              <w:rPr>
                <w:rStyle w:val="FontStyle92"/>
              </w:rPr>
            </w:pPr>
          </w:p>
          <w:p w14:paraId="5C3385E7" w14:textId="77777777" w:rsidR="00111054" w:rsidRDefault="00111054" w:rsidP="00F63B9E">
            <w:pPr>
              <w:pStyle w:val="Bezodstpw"/>
              <w:numPr>
                <w:ilvl w:val="0"/>
                <w:numId w:val="3"/>
              </w:numPr>
              <w:spacing w:line="276" w:lineRule="auto"/>
              <w:ind w:left="601"/>
              <w:jc w:val="both"/>
              <w:rPr>
                <w:rStyle w:val="FontStyle92"/>
              </w:rPr>
            </w:pPr>
            <w:r>
              <w:rPr>
                <w:rStyle w:val="FontStyle92"/>
              </w:rPr>
              <w:t>Hydrostatyczny test ciśnieniowy dla części ciśnieniowych</w:t>
            </w:r>
          </w:p>
          <w:p w14:paraId="3FA4DC77" w14:textId="77777777" w:rsidR="00111054" w:rsidRDefault="00111054" w:rsidP="00F63B9E">
            <w:pPr>
              <w:pStyle w:val="Bezodstpw"/>
              <w:numPr>
                <w:ilvl w:val="0"/>
                <w:numId w:val="3"/>
              </w:numPr>
              <w:spacing w:line="276" w:lineRule="auto"/>
              <w:ind w:left="601"/>
              <w:jc w:val="both"/>
              <w:rPr>
                <w:rStyle w:val="FontStyle92"/>
              </w:rPr>
            </w:pPr>
            <w:r>
              <w:rPr>
                <w:rStyle w:val="FontStyle92"/>
              </w:rPr>
              <w:t xml:space="preserve">Test wydajnościowy zgodnie z API 675 - </w:t>
            </w:r>
            <w:r w:rsidR="009E38E0">
              <w:rPr>
                <w:rStyle w:val="FontStyle92"/>
              </w:rPr>
              <w:t xml:space="preserve">III </w:t>
            </w:r>
            <w:r>
              <w:rPr>
                <w:rStyle w:val="FontStyle92"/>
              </w:rPr>
              <w:t>Edycja</w:t>
            </w:r>
            <w:r w:rsidR="009E38E0">
              <w:rPr>
                <w:rStyle w:val="FontStyle92"/>
              </w:rPr>
              <w:t xml:space="preserve"> (lub najnowsza dostępna w momencie podpisywania umowy/kontraktu)</w:t>
            </w:r>
            <w:r>
              <w:rPr>
                <w:rStyle w:val="FontStyle92"/>
              </w:rPr>
              <w:t xml:space="preserve"> z testem powtarzalności i liniowości przeprowadzony</w:t>
            </w:r>
            <w:r w:rsidR="00832A69">
              <w:rPr>
                <w:rStyle w:val="FontStyle92"/>
              </w:rPr>
              <w:t>m</w:t>
            </w:r>
            <w:r>
              <w:rPr>
                <w:rStyle w:val="FontStyle92"/>
              </w:rPr>
              <w:t xml:space="preserve"> w obecności</w:t>
            </w:r>
            <w:r w:rsidR="009E38E0">
              <w:rPr>
                <w:rStyle w:val="FontStyle92"/>
              </w:rPr>
              <w:t xml:space="preserve"> zamawiającego</w:t>
            </w:r>
            <w:r>
              <w:rPr>
                <w:rStyle w:val="FontStyle92"/>
              </w:rPr>
              <w:t xml:space="preserve"> i poświadczony przez </w:t>
            </w:r>
            <w:r w:rsidR="009E38E0">
              <w:rPr>
                <w:rStyle w:val="FontStyle92"/>
              </w:rPr>
              <w:t>niego</w:t>
            </w:r>
          </w:p>
          <w:p w14:paraId="32AA8A23" w14:textId="77777777" w:rsidR="00111054" w:rsidRDefault="00111054" w:rsidP="00F63B9E">
            <w:pPr>
              <w:pStyle w:val="Bezodstpw"/>
              <w:jc w:val="both"/>
              <w:rPr>
                <w:rStyle w:val="FontStyle92"/>
              </w:rPr>
            </w:pPr>
          </w:p>
          <w:p w14:paraId="53823070" w14:textId="77777777" w:rsidR="00111054" w:rsidRDefault="00111054" w:rsidP="00F63B9E">
            <w:pPr>
              <w:pStyle w:val="Bezodstpw"/>
              <w:numPr>
                <w:ilvl w:val="1"/>
                <w:numId w:val="2"/>
              </w:numPr>
              <w:ind w:left="459" w:hanging="459"/>
              <w:jc w:val="both"/>
              <w:rPr>
                <w:rStyle w:val="FontStyle92"/>
              </w:rPr>
            </w:pPr>
            <w:r>
              <w:rPr>
                <w:rStyle w:val="FontStyle92"/>
              </w:rPr>
              <w:t>Certyfikaty materiałowe są wymagane dla wszystkich części pra</w:t>
            </w:r>
            <w:r>
              <w:rPr>
                <w:rStyle w:val="FontStyle92"/>
              </w:rPr>
              <w:softHyphen/>
              <w:t>cujących pod ciśnieniem oraz dla przekładni i wałów - zgodnie z normą EN 102</w:t>
            </w:r>
            <w:r w:rsidR="00D75B5E">
              <w:rPr>
                <w:rStyle w:val="FontStyle92"/>
              </w:rPr>
              <w:t>0</w:t>
            </w:r>
            <w:r>
              <w:rPr>
                <w:rStyle w:val="FontStyle92"/>
              </w:rPr>
              <w:t>4 3.1B i 3.1C.</w:t>
            </w:r>
          </w:p>
          <w:p w14:paraId="44891CB8" w14:textId="77777777" w:rsidR="00111054" w:rsidRDefault="00111054" w:rsidP="00F63B9E">
            <w:pPr>
              <w:pStyle w:val="Bezodstpw"/>
              <w:jc w:val="both"/>
              <w:rPr>
                <w:rStyle w:val="FontStyle92"/>
              </w:rPr>
            </w:pPr>
          </w:p>
          <w:p w14:paraId="5B1F8520" w14:textId="77777777" w:rsidR="00111054" w:rsidRDefault="00111054" w:rsidP="00F63B9E">
            <w:pPr>
              <w:pStyle w:val="Bezodstpw"/>
              <w:numPr>
                <w:ilvl w:val="1"/>
                <w:numId w:val="2"/>
              </w:numPr>
              <w:ind w:left="459" w:hanging="459"/>
              <w:jc w:val="both"/>
              <w:rPr>
                <w:rStyle w:val="FontStyle92"/>
              </w:rPr>
            </w:pPr>
            <w:r>
              <w:rPr>
                <w:rStyle w:val="FontStyle92"/>
              </w:rPr>
              <w:t>Dostawca musi dostarczyć</w:t>
            </w:r>
            <w:r w:rsidR="00AC24B3">
              <w:rPr>
                <w:rStyle w:val="FontStyle92"/>
              </w:rPr>
              <w:t xml:space="preserve"> zmawiającemu</w:t>
            </w:r>
            <w:r>
              <w:rPr>
                <w:rStyle w:val="FontStyle92"/>
              </w:rPr>
              <w:t xml:space="preserve"> protokoły oraz świadectwa ze wszyst</w:t>
            </w:r>
            <w:r>
              <w:rPr>
                <w:rStyle w:val="FontStyle92"/>
              </w:rPr>
              <w:softHyphen/>
              <w:t>kich przeprowadzonych badań i testów.</w:t>
            </w:r>
          </w:p>
          <w:p w14:paraId="63430500" w14:textId="77777777" w:rsidR="00111054" w:rsidRDefault="00111054" w:rsidP="00F63B9E">
            <w:pPr>
              <w:pStyle w:val="Bezodstpw"/>
              <w:jc w:val="both"/>
              <w:rPr>
                <w:rStyle w:val="FontStyle92"/>
              </w:rPr>
            </w:pPr>
          </w:p>
          <w:p w14:paraId="1D23ABD1" w14:textId="77777777" w:rsidR="00111054" w:rsidRDefault="00111054" w:rsidP="00F63B9E">
            <w:pPr>
              <w:pStyle w:val="Bezodstpw"/>
              <w:numPr>
                <w:ilvl w:val="1"/>
                <w:numId w:val="2"/>
              </w:numPr>
              <w:ind w:left="459" w:hanging="459"/>
              <w:jc w:val="both"/>
              <w:rPr>
                <w:rStyle w:val="FontStyle92"/>
              </w:rPr>
            </w:pPr>
            <w:r>
              <w:rPr>
                <w:rStyle w:val="FontStyle92"/>
              </w:rPr>
              <w:lastRenderedPageBreak/>
              <w:t>Podczas realizacji prac projektowo - inżynieryjnych wszystkie techniczne szczegóły oraz inne niezbędne przypisy będą rozpa</w:t>
            </w:r>
            <w:r>
              <w:rPr>
                <w:rStyle w:val="FontStyle92"/>
              </w:rPr>
              <w:softHyphen/>
              <w:t>trywane wraz ze specjalistami branżowymi ANWIL S.A.</w:t>
            </w:r>
          </w:p>
          <w:p w14:paraId="7C832A18" w14:textId="77777777" w:rsidR="00111054" w:rsidRDefault="00111054" w:rsidP="00F63B9E">
            <w:pPr>
              <w:pStyle w:val="Bezodstpw"/>
              <w:jc w:val="both"/>
              <w:rPr>
                <w:rStyle w:val="FontStyle92"/>
              </w:rPr>
            </w:pPr>
          </w:p>
          <w:p w14:paraId="4EF2CB43" w14:textId="77777777" w:rsidR="00111054" w:rsidRDefault="00D0422B" w:rsidP="00F63B9E">
            <w:pPr>
              <w:pStyle w:val="Bezodstpw"/>
              <w:numPr>
                <w:ilvl w:val="1"/>
                <w:numId w:val="2"/>
              </w:numPr>
              <w:ind w:left="459" w:hanging="459"/>
              <w:jc w:val="both"/>
              <w:rPr>
                <w:rStyle w:val="FontStyle92"/>
              </w:rPr>
            </w:pPr>
            <w:r>
              <w:rPr>
                <w:rStyle w:val="FontStyle92"/>
              </w:rPr>
              <w:t>Kompletna dokumentacja techniczna zostanie przedłożona specjalistom reprezentującym firmę ANWIL S.A. w celu jej analizy oraz omówienia.</w:t>
            </w:r>
            <w:r w:rsidR="00111054">
              <w:rPr>
                <w:rStyle w:val="FontStyle92"/>
              </w:rPr>
              <w:t>.</w:t>
            </w:r>
          </w:p>
          <w:p w14:paraId="536C9C96" w14:textId="77777777" w:rsidR="00111054" w:rsidRDefault="00111054" w:rsidP="00F63B9E">
            <w:pPr>
              <w:pStyle w:val="Bezodstpw"/>
              <w:jc w:val="both"/>
              <w:rPr>
                <w:rStyle w:val="FontStyle92"/>
              </w:rPr>
            </w:pPr>
          </w:p>
          <w:p w14:paraId="08BFF8C4" w14:textId="77777777" w:rsidR="00111054" w:rsidRDefault="00111054" w:rsidP="00F63B9E">
            <w:pPr>
              <w:pStyle w:val="Bezodstpw"/>
              <w:numPr>
                <w:ilvl w:val="1"/>
                <w:numId w:val="2"/>
              </w:numPr>
              <w:ind w:left="459" w:hanging="459"/>
              <w:jc w:val="both"/>
              <w:rPr>
                <w:rStyle w:val="FontStyle92"/>
              </w:rPr>
            </w:pPr>
            <w:r>
              <w:rPr>
                <w:rStyle w:val="FontStyle92"/>
              </w:rPr>
              <w:t>Asortyment oraz ilości dotyczące części zamiennych dostarcza</w:t>
            </w:r>
            <w:r>
              <w:rPr>
                <w:rStyle w:val="FontStyle92"/>
              </w:rPr>
              <w:softHyphen/>
              <w:t>nych dla każdej pompy zostaną uzgodnione pomiędzy Dostawcą i Kupującym. Szczegółowy wykaz części zamiennych zostanie dołączony do umowy :</w:t>
            </w:r>
          </w:p>
          <w:p w14:paraId="47B73B9D" w14:textId="77777777" w:rsidR="00111054" w:rsidRDefault="00111054" w:rsidP="00F63B9E">
            <w:pPr>
              <w:pStyle w:val="Bezodstpw"/>
              <w:jc w:val="both"/>
              <w:rPr>
                <w:rStyle w:val="FontStyle92"/>
              </w:rPr>
            </w:pPr>
          </w:p>
          <w:p w14:paraId="5B76C9A7" w14:textId="77777777" w:rsidR="00111054" w:rsidRDefault="00111054" w:rsidP="00F63B9E">
            <w:pPr>
              <w:pStyle w:val="Bezodstpw"/>
              <w:numPr>
                <w:ilvl w:val="0"/>
                <w:numId w:val="3"/>
              </w:numPr>
              <w:spacing w:line="276" w:lineRule="auto"/>
              <w:ind w:left="601"/>
              <w:jc w:val="both"/>
              <w:rPr>
                <w:rStyle w:val="FontStyle92"/>
              </w:rPr>
            </w:pPr>
            <w:r>
              <w:rPr>
                <w:rStyle w:val="FontStyle92"/>
              </w:rPr>
              <w:t>Części zamienne wymagane na okres uruchomienia</w:t>
            </w:r>
          </w:p>
          <w:p w14:paraId="772300C7" w14:textId="77777777" w:rsidR="00111054" w:rsidRDefault="00111054" w:rsidP="00F63B9E">
            <w:pPr>
              <w:pStyle w:val="Bezodstpw"/>
              <w:numPr>
                <w:ilvl w:val="0"/>
                <w:numId w:val="3"/>
              </w:numPr>
              <w:spacing w:line="276" w:lineRule="auto"/>
              <w:ind w:left="601"/>
              <w:jc w:val="both"/>
              <w:rPr>
                <w:rStyle w:val="FontStyle92"/>
              </w:rPr>
            </w:pPr>
            <w:r>
              <w:rPr>
                <w:rStyle w:val="FontStyle92"/>
              </w:rPr>
              <w:t>Części zamienne na dwa lata eksploatacji</w:t>
            </w:r>
          </w:p>
          <w:p w14:paraId="14E1CED4" w14:textId="77777777" w:rsidR="00111054" w:rsidRDefault="00111054" w:rsidP="00F63B9E">
            <w:pPr>
              <w:pStyle w:val="Bezodstpw"/>
              <w:numPr>
                <w:ilvl w:val="0"/>
                <w:numId w:val="3"/>
              </w:numPr>
              <w:spacing w:line="276" w:lineRule="auto"/>
              <w:ind w:left="601"/>
              <w:jc w:val="both"/>
              <w:rPr>
                <w:rStyle w:val="FontStyle92"/>
              </w:rPr>
            </w:pPr>
            <w:r>
              <w:rPr>
                <w:rStyle w:val="FontStyle92"/>
              </w:rPr>
              <w:t>Jeden zestaw narzędzi specjalnych dla każdego typu ma</w:t>
            </w:r>
            <w:r>
              <w:rPr>
                <w:rStyle w:val="FontStyle92"/>
              </w:rPr>
              <w:softHyphen/>
              <w:t>szyny, jeżeli taki jest wymagany do przeprowadzania prac związanych z utrzymaniem ruch</w:t>
            </w:r>
          </w:p>
          <w:p w14:paraId="35C84A4C" w14:textId="77777777" w:rsidR="00111054" w:rsidRDefault="00111054" w:rsidP="00F63B9E">
            <w:pPr>
              <w:pStyle w:val="Bezodstpw"/>
              <w:jc w:val="both"/>
              <w:rPr>
                <w:rStyle w:val="FontStyle92"/>
              </w:rPr>
            </w:pPr>
          </w:p>
          <w:p w14:paraId="5FD710B0" w14:textId="77777777" w:rsidR="00111054" w:rsidRDefault="00111054" w:rsidP="00F63B9E">
            <w:pPr>
              <w:pStyle w:val="Bezodstpw"/>
              <w:jc w:val="both"/>
              <w:rPr>
                <w:rStyle w:val="FontStyle92"/>
              </w:rPr>
            </w:pPr>
          </w:p>
          <w:p w14:paraId="58A809ED" w14:textId="77777777" w:rsidR="00111054" w:rsidRDefault="00111054" w:rsidP="00F63B9E">
            <w:pPr>
              <w:pStyle w:val="Bezodstpw"/>
              <w:jc w:val="both"/>
              <w:rPr>
                <w:rStyle w:val="FontStyle92"/>
              </w:rPr>
            </w:pPr>
          </w:p>
          <w:p w14:paraId="4191A8B5" w14:textId="77777777" w:rsidR="00111054" w:rsidRDefault="00111054" w:rsidP="00F63B9E">
            <w:pPr>
              <w:pStyle w:val="Bezodstpw"/>
              <w:jc w:val="both"/>
              <w:rPr>
                <w:rStyle w:val="FontStyle92"/>
              </w:rPr>
            </w:pPr>
          </w:p>
          <w:p w14:paraId="0C01F8E8" w14:textId="77777777" w:rsidR="00111054" w:rsidRDefault="00111054" w:rsidP="00F63B9E">
            <w:pPr>
              <w:pStyle w:val="Bezodstpw"/>
              <w:jc w:val="both"/>
              <w:rPr>
                <w:rStyle w:val="FontStyle92"/>
              </w:rPr>
            </w:pPr>
          </w:p>
          <w:p w14:paraId="42B684E4" w14:textId="77777777" w:rsidR="00111054" w:rsidRDefault="00111054" w:rsidP="00F63B9E">
            <w:pPr>
              <w:pStyle w:val="Bezodstpw"/>
              <w:jc w:val="both"/>
              <w:rPr>
                <w:rStyle w:val="FontStyle92"/>
              </w:rPr>
            </w:pPr>
          </w:p>
          <w:p w14:paraId="6F1509E6" w14:textId="77777777" w:rsidR="00111054" w:rsidRDefault="00111054" w:rsidP="00F63B9E">
            <w:pPr>
              <w:pStyle w:val="Bezodstpw"/>
              <w:jc w:val="both"/>
              <w:rPr>
                <w:rStyle w:val="FontStyle92"/>
              </w:rPr>
            </w:pPr>
          </w:p>
          <w:p w14:paraId="1529AC0D" w14:textId="77777777" w:rsidR="00111054" w:rsidRDefault="00111054" w:rsidP="00F63B9E">
            <w:pPr>
              <w:pStyle w:val="Bezodstpw"/>
              <w:jc w:val="both"/>
              <w:rPr>
                <w:rStyle w:val="FontStyle92"/>
              </w:rPr>
            </w:pPr>
          </w:p>
          <w:p w14:paraId="7ABA2CFC" w14:textId="77777777" w:rsidR="00111054" w:rsidRDefault="00111054" w:rsidP="00F63B9E">
            <w:pPr>
              <w:pStyle w:val="Bezodstpw"/>
              <w:jc w:val="both"/>
              <w:rPr>
                <w:rStyle w:val="FontStyle92"/>
              </w:rPr>
            </w:pPr>
          </w:p>
          <w:p w14:paraId="535CBD93" w14:textId="77777777" w:rsidR="00111054" w:rsidRDefault="00111054" w:rsidP="00F63B9E">
            <w:pPr>
              <w:pStyle w:val="Bezodstpw"/>
              <w:jc w:val="both"/>
              <w:rPr>
                <w:rStyle w:val="FontStyle92"/>
              </w:rPr>
            </w:pPr>
          </w:p>
          <w:p w14:paraId="27E19E53" w14:textId="77777777" w:rsidR="00111054" w:rsidRDefault="00111054" w:rsidP="00F63B9E">
            <w:pPr>
              <w:pStyle w:val="Bezodstpw"/>
              <w:jc w:val="both"/>
              <w:rPr>
                <w:rStyle w:val="FontStyle92"/>
              </w:rPr>
            </w:pPr>
          </w:p>
          <w:p w14:paraId="15839B8A" w14:textId="77777777" w:rsidR="00111054" w:rsidRDefault="00111054" w:rsidP="00F63B9E">
            <w:pPr>
              <w:pStyle w:val="Bezodstpw"/>
              <w:jc w:val="both"/>
              <w:rPr>
                <w:rStyle w:val="FontStyle92"/>
              </w:rPr>
            </w:pPr>
          </w:p>
          <w:p w14:paraId="74F2B840" w14:textId="77777777" w:rsidR="00111054" w:rsidRDefault="00111054" w:rsidP="00F63B9E">
            <w:pPr>
              <w:pStyle w:val="Bezodstpw"/>
              <w:jc w:val="both"/>
              <w:rPr>
                <w:rStyle w:val="FontStyle92"/>
              </w:rPr>
            </w:pPr>
          </w:p>
          <w:p w14:paraId="1E935528" w14:textId="77777777" w:rsidR="00111054" w:rsidRDefault="00111054" w:rsidP="00F63B9E">
            <w:pPr>
              <w:pStyle w:val="Bezodstpw"/>
              <w:jc w:val="both"/>
              <w:rPr>
                <w:rStyle w:val="FontStyle92"/>
              </w:rPr>
            </w:pPr>
          </w:p>
          <w:p w14:paraId="15369435" w14:textId="77777777" w:rsidR="00111054" w:rsidRDefault="00111054" w:rsidP="00F63B9E">
            <w:pPr>
              <w:pStyle w:val="Bezodstpw"/>
              <w:jc w:val="both"/>
              <w:rPr>
                <w:rStyle w:val="FontStyle92"/>
              </w:rPr>
            </w:pPr>
          </w:p>
          <w:p w14:paraId="69E08354" w14:textId="77777777" w:rsidR="00111054" w:rsidRDefault="00111054" w:rsidP="00F63B9E">
            <w:pPr>
              <w:pStyle w:val="Bezodstpw"/>
              <w:jc w:val="both"/>
              <w:rPr>
                <w:rStyle w:val="FontStyle92"/>
              </w:rPr>
            </w:pPr>
          </w:p>
          <w:p w14:paraId="651B11B1" w14:textId="77777777" w:rsidR="00111054" w:rsidRDefault="00111054" w:rsidP="00F63B9E">
            <w:pPr>
              <w:pStyle w:val="Bezodstpw"/>
              <w:jc w:val="both"/>
              <w:rPr>
                <w:rStyle w:val="FontStyle92"/>
              </w:rPr>
            </w:pPr>
          </w:p>
          <w:p w14:paraId="5A82ADE2" w14:textId="77777777" w:rsidR="00111054" w:rsidRDefault="00111054" w:rsidP="00F63B9E">
            <w:pPr>
              <w:pStyle w:val="Bezodstpw"/>
              <w:jc w:val="both"/>
              <w:rPr>
                <w:rStyle w:val="FontStyle92"/>
              </w:rPr>
            </w:pPr>
          </w:p>
          <w:p w14:paraId="6255973C" w14:textId="77777777" w:rsidR="00111054" w:rsidRDefault="00111054" w:rsidP="00F63B9E">
            <w:pPr>
              <w:pStyle w:val="Bezodstpw"/>
              <w:jc w:val="both"/>
              <w:rPr>
                <w:rStyle w:val="FontStyle92"/>
              </w:rPr>
            </w:pPr>
          </w:p>
          <w:p w14:paraId="0897B45D" w14:textId="77777777" w:rsidR="00111054" w:rsidRDefault="00111054" w:rsidP="00F63B9E">
            <w:pPr>
              <w:pStyle w:val="Bezodstpw"/>
              <w:jc w:val="both"/>
              <w:rPr>
                <w:rStyle w:val="FontStyle92"/>
              </w:rPr>
            </w:pPr>
          </w:p>
          <w:p w14:paraId="3EEF05EA" w14:textId="77777777" w:rsidR="00111054" w:rsidRDefault="00111054" w:rsidP="00F63B9E">
            <w:pPr>
              <w:pStyle w:val="Bezodstpw"/>
              <w:jc w:val="both"/>
              <w:rPr>
                <w:rStyle w:val="FontStyle92"/>
              </w:rPr>
            </w:pPr>
          </w:p>
          <w:p w14:paraId="72C2A956" w14:textId="77777777" w:rsidR="00111054" w:rsidRDefault="00111054" w:rsidP="00F63B9E">
            <w:pPr>
              <w:pStyle w:val="Bezodstpw"/>
              <w:jc w:val="both"/>
              <w:rPr>
                <w:rStyle w:val="FontStyle92"/>
              </w:rPr>
            </w:pPr>
          </w:p>
          <w:p w14:paraId="30E74573" w14:textId="77777777" w:rsidR="00111054" w:rsidRDefault="00111054" w:rsidP="00F63B9E">
            <w:pPr>
              <w:pStyle w:val="Bezodstpw"/>
              <w:jc w:val="both"/>
              <w:rPr>
                <w:rStyle w:val="FontStyle92"/>
              </w:rPr>
            </w:pPr>
          </w:p>
          <w:p w14:paraId="33601456" w14:textId="77777777" w:rsidR="00111054" w:rsidRDefault="00111054" w:rsidP="00F63B9E">
            <w:pPr>
              <w:pStyle w:val="Bezodstpw"/>
              <w:jc w:val="both"/>
              <w:rPr>
                <w:rStyle w:val="FontStyle92"/>
              </w:rPr>
            </w:pPr>
          </w:p>
          <w:p w14:paraId="07F8ECA1" w14:textId="77777777" w:rsidR="00111054" w:rsidRDefault="00111054" w:rsidP="00F63B9E">
            <w:pPr>
              <w:pStyle w:val="Bezodstpw"/>
              <w:jc w:val="both"/>
              <w:rPr>
                <w:rStyle w:val="FontStyle92"/>
              </w:rPr>
            </w:pPr>
          </w:p>
          <w:p w14:paraId="739A979B" w14:textId="77777777" w:rsidR="00111054" w:rsidRDefault="00111054" w:rsidP="00F63B9E">
            <w:pPr>
              <w:pStyle w:val="Bezodstpw"/>
              <w:jc w:val="both"/>
              <w:rPr>
                <w:rStyle w:val="FontStyle92"/>
              </w:rPr>
            </w:pPr>
          </w:p>
          <w:p w14:paraId="0CB6FB37" w14:textId="77777777" w:rsidR="00111054" w:rsidRDefault="00111054" w:rsidP="00F63B9E">
            <w:pPr>
              <w:pStyle w:val="Bezodstpw"/>
              <w:jc w:val="both"/>
              <w:rPr>
                <w:rStyle w:val="FontStyle92"/>
              </w:rPr>
            </w:pPr>
          </w:p>
          <w:p w14:paraId="62D021A7" w14:textId="77777777" w:rsidR="00111054" w:rsidRDefault="00111054" w:rsidP="00F63B9E">
            <w:pPr>
              <w:pStyle w:val="Bezodstpw"/>
              <w:jc w:val="both"/>
              <w:rPr>
                <w:rStyle w:val="FontStyle92"/>
              </w:rPr>
            </w:pPr>
          </w:p>
          <w:p w14:paraId="65A7F81B" w14:textId="77777777" w:rsidR="00111054" w:rsidRDefault="00111054" w:rsidP="00F63B9E">
            <w:pPr>
              <w:pStyle w:val="Bezodstpw"/>
              <w:jc w:val="both"/>
              <w:rPr>
                <w:rStyle w:val="FontStyle92"/>
              </w:rPr>
            </w:pPr>
          </w:p>
          <w:p w14:paraId="77E607FC" w14:textId="77777777" w:rsidR="00111054" w:rsidRDefault="00111054" w:rsidP="00F63B9E">
            <w:pPr>
              <w:pStyle w:val="Bezodstpw"/>
              <w:jc w:val="both"/>
              <w:rPr>
                <w:rStyle w:val="FontStyle92"/>
              </w:rPr>
            </w:pPr>
          </w:p>
          <w:p w14:paraId="4ECD4921" w14:textId="77777777" w:rsidR="00111054" w:rsidRDefault="00111054" w:rsidP="00F63B9E">
            <w:pPr>
              <w:pStyle w:val="Bezodstpw"/>
              <w:jc w:val="both"/>
              <w:rPr>
                <w:rStyle w:val="FontStyle86"/>
                <w:bCs w:val="0"/>
                <w:smallCaps w:val="0"/>
              </w:rPr>
            </w:pPr>
          </w:p>
          <w:p w14:paraId="347B571F" w14:textId="77777777" w:rsidR="00111054" w:rsidRDefault="00111054" w:rsidP="00F63B9E">
            <w:pPr>
              <w:pStyle w:val="Bezodstpw"/>
              <w:jc w:val="both"/>
              <w:rPr>
                <w:rStyle w:val="FontStyle86"/>
                <w:bCs w:val="0"/>
                <w:smallCaps w:val="0"/>
              </w:rPr>
            </w:pPr>
          </w:p>
          <w:p w14:paraId="3BC4CFDB" w14:textId="52537C00" w:rsidR="00111054" w:rsidRDefault="00111054" w:rsidP="00F63B9E">
            <w:pPr>
              <w:pStyle w:val="Bezodstpw"/>
              <w:jc w:val="both"/>
              <w:rPr>
                <w:rStyle w:val="FontStyle86"/>
                <w:bCs w:val="0"/>
                <w:smallCaps w:val="0"/>
              </w:rPr>
            </w:pPr>
          </w:p>
          <w:p w14:paraId="2BA347B2" w14:textId="77777777" w:rsidR="00111054" w:rsidRPr="00D15D90" w:rsidRDefault="00111054" w:rsidP="00F63B9E">
            <w:pPr>
              <w:pStyle w:val="Bezodstpw"/>
              <w:numPr>
                <w:ilvl w:val="0"/>
                <w:numId w:val="2"/>
              </w:numPr>
              <w:ind w:left="459" w:hanging="459"/>
              <w:jc w:val="both"/>
              <w:rPr>
                <w:rStyle w:val="FontStyle86"/>
                <w:bCs w:val="0"/>
                <w:smallCaps w:val="0"/>
              </w:rPr>
            </w:pPr>
            <w:r w:rsidRPr="00D15D90">
              <w:rPr>
                <w:rStyle w:val="FontStyle86"/>
              </w:rPr>
              <w:lastRenderedPageBreak/>
              <w:t xml:space="preserve">POMPY </w:t>
            </w:r>
            <w:r>
              <w:rPr>
                <w:rStyle w:val="FontStyle86"/>
              </w:rPr>
              <w:t>WYPOROWE – OBROTOWE</w:t>
            </w:r>
          </w:p>
          <w:p w14:paraId="3202442B" w14:textId="77777777" w:rsidR="00111054" w:rsidRPr="00D15D90" w:rsidRDefault="00111054" w:rsidP="00F63B9E">
            <w:pPr>
              <w:pStyle w:val="Bezodstpw"/>
              <w:jc w:val="both"/>
              <w:rPr>
                <w:rStyle w:val="FontStyle86"/>
              </w:rPr>
            </w:pPr>
          </w:p>
          <w:p w14:paraId="1BFDEA8F" w14:textId="77777777" w:rsidR="00111054" w:rsidRDefault="00111054" w:rsidP="00F63B9E">
            <w:pPr>
              <w:pStyle w:val="Bezodstpw"/>
              <w:numPr>
                <w:ilvl w:val="1"/>
                <w:numId w:val="2"/>
              </w:numPr>
              <w:ind w:left="459" w:hanging="459"/>
              <w:jc w:val="both"/>
              <w:rPr>
                <w:rStyle w:val="FontStyle92"/>
              </w:rPr>
            </w:pPr>
            <w:r>
              <w:rPr>
                <w:rStyle w:val="FontStyle92"/>
              </w:rPr>
              <w:t xml:space="preserve">Zgodnie z API 676 - </w:t>
            </w:r>
            <w:r w:rsidR="003010F5">
              <w:rPr>
                <w:rStyle w:val="FontStyle92"/>
              </w:rPr>
              <w:t xml:space="preserve">III Edycja (lub najnowsza dostępna w momencie podpisywania umowy/kontraktu) </w:t>
            </w:r>
            <w:r>
              <w:rPr>
                <w:rStyle w:val="FontStyle92"/>
              </w:rPr>
              <w:t>(pompy wyporowe - obro</w:t>
            </w:r>
            <w:r>
              <w:rPr>
                <w:rStyle w:val="FontStyle92"/>
              </w:rPr>
              <w:softHyphen/>
              <w:t>towe).</w:t>
            </w:r>
          </w:p>
          <w:p w14:paraId="771C279E" w14:textId="77777777" w:rsidR="00111054" w:rsidRDefault="00111054" w:rsidP="00F63B9E">
            <w:pPr>
              <w:pStyle w:val="Bezodstpw"/>
              <w:jc w:val="both"/>
              <w:rPr>
                <w:rStyle w:val="FontStyle92"/>
              </w:rPr>
            </w:pPr>
          </w:p>
          <w:p w14:paraId="0E28D708" w14:textId="77777777" w:rsidR="00111054" w:rsidRDefault="00111054" w:rsidP="00F63B9E">
            <w:pPr>
              <w:pStyle w:val="Bezodstpw"/>
              <w:numPr>
                <w:ilvl w:val="1"/>
                <w:numId w:val="2"/>
              </w:numPr>
              <w:ind w:left="459" w:hanging="459"/>
              <w:jc w:val="both"/>
              <w:rPr>
                <w:rStyle w:val="FontStyle92"/>
              </w:rPr>
            </w:pPr>
            <w:r>
              <w:rPr>
                <w:rStyle w:val="FontStyle92"/>
              </w:rPr>
              <w:t xml:space="preserve">Obudowy pomp i obudowy łożysk pomp do cieczy palnych lub toksycznych muszą być wykonane z odlewów ze staliwa bez wad odlewniczych. Odlewy naprawiane są </w:t>
            </w:r>
            <w:r w:rsidR="00D0422B">
              <w:rPr>
                <w:rStyle w:val="FontStyle92"/>
              </w:rPr>
              <w:t>nieakceptowalne</w:t>
            </w:r>
            <w:r>
              <w:rPr>
                <w:rStyle w:val="FontStyle92"/>
              </w:rPr>
              <w:t>.</w:t>
            </w:r>
          </w:p>
          <w:p w14:paraId="4FCE007B" w14:textId="77777777" w:rsidR="00111054" w:rsidRDefault="00111054" w:rsidP="00F63B9E">
            <w:pPr>
              <w:pStyle w:val="Bezodstpw"/>
              <w:jc w:val="both"/>
              <w:rPr>
                <w:rStyle w:val="FontStyle92"/>
              </w:rPr>
            </w:pPr>
          </w:p>
          <w:p w14:paraId="2CF55FD4" w14:textId="77777777" w:rsidR="00111054" w:rsidRDefault="00111054" w:rsidP="00F63B9E">
            <w:pPr>
              <w:pStyle w:val="Bezodstpw"/>
              <w:numPr>
                <w:ilvl w:val="1"/>
                <w:numId w:val="2"/>
              </w:numPr>
              <w:ind w:left="459" w:hanging="459"/>
              <w:jc w:val="both"/>
              <w:rPr>
                <w:rStyle w:val="FontStyle92"/>
              </w:rPr>
            </w:pPr>
            <w:r>
              <w:rPr>
                <w:rStyle w:val="FontStyle92"/>
              </w:rPr>
              <w:t>W każdej z pomp musi znajdować się wewnętrzny zawór bezpie</w:t>
            </w:r>
            <w:r>
              <w:rPr>
                <w:rStyle w:val="FontStyle92"/>
              </w:rPr>
              <w:softHyphen/>
              <w:t>czeństwa.</w:t>
            </w:r>
          </w:p>
          <w:p w14:paraId="5C6A0621" w14:textId="77777777" w:rsidR="00111054" w:rsidRDefault="00111054" w:rsidP="00F63B9E">
            <w:pPr>
              <w:pStyle w:val="Bezodstpw"/>
              <w:jc w:val="both"/>
              <w:rPr>
                <w:rStyle w:val="FontStyle92"/>
              </w:rPr>
            </w:pPr>
          </w:p>
          <w:p w14:paraId="6A7A1014" w14:textId="77777777" w:rsidR="00111054" w:rsidRDefault="00111054" w:rsidP="00F63B9E">
            <w:pPr>
              <w:pStyle w:val="Bezodstpw"/>
              <w:numPr>
                <w:ilvl w:val="1"/>
                <w:numId w:val="2"/>
              </w:numPr>
              <w:ind w:left="459" w:hanging="459"/>
              <w:jc w:val="both"/>
              <w:rPr>
                <w:rStyle w:val="FontStyle92"/>
              </w:rPr>
            </w:pPr>
            <w:r>
              <w:rPr>
                <w:rStyle w:val="FontStyle92"/>
              </w:rPr>
              <w:t>Pompy muszą być zaprojektowane do ciągłej pracy w temperatu</w:t>
            </w:r>
            <w:r>
              <w:rPr>
                <w:rStyle w:val="FontStyle92"/>
              </w:rPr>
              <w:softHyphen/>
              <w:t>rze o minimum 30 °C wyższej od określonej maksymalnej tempe</w:t>
            </w:r>
            <w:r>
              <w:rPr>
                <w:rStyle w:val="FontStyle92"/>
              </w:rPr>
              <w:softHyphen/>
              <w:t>ratury cieczy pompowanej.</w:t>
            </w:r>
          </w:p>
          <w:p w14:paraId="67C7C547" w14:textId="77777777" w:rsidR="00111054" w:rsidRDefault="00111054" w:rsidP="00F63B9E">
            <w:pPr>
              <w:pStyle w:val="Bezodstpw"/>
              <w:jc w:val="both"/>
              <w:rPr>
                <w:rStyle w:val="FontStyle92"/>
              </w:rPr>
            </w:pPr>
          </w:p>
          <w:p w14:paraId="75E811DA" w14:textId="77777777" w:rsidR="00111054" w:rsidRDefault="00111054" w:rsidP="00F63B9E">
            <w:pPr>
              <w:pStyle w:val="Bezodstpw"/>
              <w:numPr>
                <w:ilvl w:val="1"/>
                <w:numId w:val="2"/>
              </w:numPr>
              <w:ind w:left="459" w:hanging="459"/>
              <w:jc w:val="both"/>
              <w:rPr>
                <w:rStyle w:val="FontStyle92"/>
              </w:rPr>
            </w:pPr>
            <w:r>
              <w:rPr>
                <w:rStyle w:val="FontStyle92"/>
              </w:rPr>
              <w:t>Pompy do pracy w temperaturach poniżej 100 °C muszą być przystosowane do natychmiastowego uruchomienia od temperatu</w:t>
            </w:r>
            <w:r>
              <w:rPr>
                <w:rStyle w:val="FontStyle92"/>
              </w:rPr>
              <w:softHyphen/>
              <w:t>ry otoczenia do właściwej temperatury roboczej. Dla wyższych temperatur roboczych, dostawca musi przedstawić właściwą procedurę uruchamiania, musi zapewnić odpowiedni kompletny system monitorowania niezbędny do ochrony pompy przed uszkodzeniem na skutek szybkiego nagrzania.</w:t>
            </w:r>
          </w:p>
          <w:p w14:paraId="6301C8F6" w14:textId="77777777" w:rsidR="00111054" w:rsidRDefault="00111054" w:rsidP="00F63B9E">
            <w:pPr>
              <w:pStyle w:val="Bezodstpw"/>
              <w:jc w:val="both"/>
              <w:rPr>
                <w:rStyle w:val="FontStyle92"/>
              </w:rPr>
            </w:pPr>
          </w:p>
          <w:p w14:paraId="56876D71" w14:textId="77777777" w:rsidR="00111054" w:rsidRDefault="00111054" w:rsidP="00F63B9E">
            <w:pPr>
              <w:pStyle w:val="Bezodstpw"/>
              <w:numPr>
                <w:ilvl w:val="1"/>
                <w:numId w:val="2"/>
              </w:numPr>
              <w:ind w:left="459" w:hanging="459"/>
              <w:jc w:val="both"/>
              <w:rPr>
                <w:rStyle w:val="FontStyle92"/>
              </w:rPr>
            </w:pPr>
            <w:r>
              <w:rPr>
                <w:rStyle w:val="FontStyle92"/>
              </w:rPr>
              <w:t>Łożyska oddzielnie smarowane olejem muszą być dostosowane do systemu smarowania olejem. Obudowy łożysk dla układów olejowych bezciśnieniowych muszą być wyposażone w olejarki o stałym poziomie.</w:t>
            </w:r>
          </w:p>
          <w:p w14:paraId="247E6D5B" w14:textId="77777777" w:rsidR="00111054" w:rsidRDefault="00111054" w:rsidP="00F63B9E">
            <w:pPr>
              <w:pStyle w:val="Bezodstpw"/>
              <w:jc w:val="both"/>
              <w:rPr>
                <w:rStyle w:val="FontStyle92"/>
              </w:rPr>
            </w:pPr>
          </w:p>
          <w:p w14:paraId="213605B7" w14:textId="77777777" w:rsidR="00111054" w:rsidRDefault="00111054" w:rsidP="00F63B9E">
            <w:pPr>
              <w:pStyle w:val="Bezodstpw"/>
              <w:numPr>
                <w:ilvl w:val="1"/>
                <w:numId w:val="2"/>
              </w:numPr>
              <w:ind w:left="459" w:hanging="459"/>
              <w:jc w:val="both"/>
              <w:rPr>
                <w:rStyle w:val="FontStyle92"/>
              </w:rPr>
            </w:pPr>
            <w:r>
              <w:rPr>
                <w:rStyle w:val="FontStyle92"/>
              </w:rPr>
              <w:t>Systemy chłodzenia dla łożysk oddzielnie smarowanych olejem muszą być zastosowane, gdy określona temperatura pracy jest wyższa niż 150 °C.</w:t>
            </w:r>
          </w:p>
          <w:p w14:paraId="3086062A" w14:textId="77777777" w:rsidR="00111054" w:rsidRDefault="00111054" w:rsidP="00F63B9E">
            <w:pPr>
              <w:pStyle w:val="Bezodstpw"/>
              <w:jc w:val="both"/>
              <w:rPr>
                <w:rStyle w:val="FontStyle92"/>
              </w:rPr>
            </w:pPr>
          </w:p>
          <w:p w14:paraId="20A73414" w14:textId="77777777" w:rsidR="00111054" w:rsidRDefault="00111054" w:rsidP="00F63B9E">
            <w:pPr>
              <w:pStyle w:val="Bezodstpw"/>
              <w:numPr>
                <w:ilvl w:val="1"/>
                <w:numId w:val="2"/>
              </w:numPr>
              <w:ind w:left="459" w:hanging="459"/>
              <w:jc w:val="both"/>
              <w:rPr>
                <w:rStyle w:val="FontStyle92"/>
              </w:rPr>
            </w:pPr>
            <w:r>
              <w:rPr>
                <w:rStyle w:val="FontStyle92"/>
              </w:rPr>
              <w:t>Pompy śrubowe do cieczy zawierających cząstki stałe muszą być wyposażone w rozrząd.</w:t>
            </w:r>
          </w:p>
          <w:p w14:paraId="4985AD4B" w14:textId="77777777" w:rsidR="00111054" w:rsidRDefault="00111054" w:rsidP="00F63B9E">
            <w:pPr>
              <w:pStyle w:val="Bezodstpw"/>
              <w:jc w:val="both"/>
              <w:rPr>
                <w:rStyle w:val="FontStyle92"/>
              </w:rPr>
            </w:pPr>
          </w:p>
          <w:p w14:paraId="285601C5" w14:textId="77777777" w:rsidR="00111054" w:rsidRDefault="00111054" w:rsidP="00F63B9E">
            <w:pPr>
              <w:pStyle w:val="Bezodstpw"/>
              <w:numPr>
                <w:ilvl w:val="1"/>
                <w:numId w:val="2"/>
              </w:numPr>
              <w:ind w:left="459" w:hanging="459"/>
              <w:jc w:val="both"/>
              <w:rPr>
                <w:rStyle w:val="FontStyle92"/>
              </w:rPr>
            </w:pPr>
            <w:r>
              <w:rPr>
                <w:rStyle w:val="FontStyle92"/>
              </w:rPr>
              <w:t>Płyta fundamentowa musi być wykonana z spawanej stali węglo</w:t>
            </w:r>
            <w:r>
              <w:rPr>
                <w:rStyle w:val="FontStyle92"/>
              </w:rPr>
              <w:softHyphen/>
              <w:t>wej i musi mieć odpowiednią liczbę otworów do wykonania podlewki.</w:t>
            </w:r>
          </w:p>
          <w:p w14:paraId="068EAF26" w14:textId="77777777" w:rsidR="00111054" w:rsidRDefault="00111054" w:rsidP="00F63B9E">
            <w:pPr>
              <w:pStyle w:val="Bezodstpw"/>
              <w:jc w:val="both"/>
              <w:rPr>
                <w:rStyle w:val="FontStyle92"/>
              </w:rPr>
            </w:pPr>
          </w:p>
          <w:p w14:paraId="2AE1EA58" w14:textId="77777777" w:rsidR="00111054" w:rsidRDefault="00111054" w:rsidP="00F63B9E">
            <w:pPr>
              <w:pStyle w:val="Bezodstpw"/>
              <w:numPr>
                <w:ilvl w:val="1"/>
                <w:numId w:val="2"/>
              </w:numPr>
              <w:ind w:left="459" w:hanging="459"/>
              <w:jc w:val="both"/>
              <w:rPr>
                <w:rStyle w:val="FontStyle92"/>
              </w:rPr>
            </w:pPr>
            <w:r>
              <w:rPr>
                <w:rStyle w:val="FontStyle92"/>
              </w:rPr>
              <w:t>Elementy obrotowe pomp muszą być odpowiednio zabezpieczone przed przesuwem osiowym w obu kierunkach. Zabronione jest zabezpieczanie jedynie poprzez pasowanie na wcisk.</w:t>
            </w:r>
          </w:p>
          <w:p w14:paraId="37E80BE2" w14:textId="77777777" w:rsidR="00111054" w:rsidRDefault="00111054" w:rsidP="00F63B9E">
            <w:pPr>
              <w:pStyle w:val="Bezodstpw"/>
              <w:jc w:val="both"/>
              <w:rPr>
                <w:rStyle w:val="FontStyle92"/>
              </w:rPr>
            </w:pPr>
          </w:p>
          <w:p w14:paraId="5C1CB5BE" w14:textId="77777777" w:rsidR="00111054" w:rsidRDefault="00111054" w:rsidP="00F63B9E">
            <w:pPr>
              <w:pStyle w:val="Bezodstpw"/>
              <w:numPr>
                <w:ilvl w:val="1"/>
                <w:numId w:val="2"/>
              </w:numPr>
              <w:ind w:left="459" w:hanging="459"/>
              <w:jc w:val="both"/>
              <w:rPr>
                <w:rStyle w:val="FontStyle92"/>
              </w:rPr>
            </w:pPr>
            <w:r>
              <w:rPr>
                <w:rStyle w:val="FontStyle92"/>
              </w:rPr>
              <w:t>Wszystkie mechaniczne uszczelnienie muszą być typu Cartridge.</w:t>
            </w:r>
          </w:p>
          <w:p w14:paraId="54750F4A" w14:textId="77777777" w:rsidR="00111054" w:rsidRDefault="00111054" w:rsidP="00F63B9E">
            <w:pPr>
              <w:pStyle w:val="Bezodstpw"/>
              <w:jc w:val="both"/>
              <w:rPr>
                <w:rStyle w:val="FontStyle92"/>
              </w:rPr>
            </w:pPr>
          </w:p>
          <w:p w14:paraId="29D87ED9" w14:textId="4DC41952" w:rsidR="00111054" w:rsidRDefault="00111054" w:rsidP="00F63B9E">
            <w:pPr>
              <w:pStyle w:val="Bezodstpw"/>
              <w:numPr>
                <w:ilvl w:val="1"/>
                <w:numId w:val="2"/>
              </w:numPr>
              <w:ind w:left="459" w:hanging="459"/>
              <w:jc w:val="both"/>
              <w:rPr>
                <w:rStyle w:val="FontStyle92"/>
              </w:rPr>
            </w:pPr>
            <w:r>
              <w:rPr>
                <w:rStyle w:val="FontStyle92"/>
              </w:rPr>
              <w:t>Podwójne uszczelnienie mechaniczne z systemem cie</w:t>
            </w:r>
            <w:r w:rsidR="00253388">
              <w:rPr>
                <w:rStyle w:val="FontStyle92"/>
              </w:rPr>
              <w:t>czy zapo</w:t>
            </w:r>
            <w:r w:rsidR="00253388">
              <w:rPr>
                <w:rStyle w:val="FontStyle92"/>
              </w:rPr>
              <w:softHyphen/>
              <w:t>rowej są wymagane, gdy</w:t>
            </w:r>
            <w:r>
              <w:rPr>
                <w:rStyle w:val="FontStyle92"/>
              </w:rPr>
              <w:t>:</w:t>
            </w:r>
          </w:p>
          <w:p w14:paraId="7187130F" w14:textId="77777777" w:rsidR="00111054" w:rsidRDefault="00111054" w:rsidP="00F63B9E">
            <w:pPr>
              <w:pStyle w:val="Bezodstpw"/>
              <w:jc w:val="both"/>
              <w:rPr>
                <w:rStyle w:val="FontStyle92"/>
              </w:rPr>
            </w:pPr>
          </w:p>
          <w:p w14:paraId="65F32A8C" w14:textId="77777777" w:rsidR="00111054" w:rsidRDefault="00111054" w:rsidP="00F63B9E">
            <w:pPr>
              <w:pStyle w:val="Bezodstpw"/>
              <w:numPr>
                <w:ilvl w:val="0"/>
                <w:numId w:val="3"/>
              </w:numPr>
              <w:spacing w:line="276" w:lineRule="auto"/>
              <w:ind w:left="601"/>
              <w:jc w:val="both"/>
              <w:rPr>
                <w:rStyle w:val="FontStyle92"/>
              </w:rPr>
            </w:pPr>
            <w:r>
              <w:rPr>
                <w:rStyle w:val="FontStyle92"/>
              </w:rPr>
              <w:lastRenderedPageBreak/>
              <w:t>Temperatura pompowanej łatwopalnej cieczy jest powyżej temperatury jej samozapłonu lub</w:t>
            </w:r>
          </w:p>
          <w:p w14:paraId="3CB41FB1" w14:textId="77777777" w:rsidR="00111054" w:rsidRDefault="00111054" w:rsidP="00F63B9E">
            <w:pPr>
              <w:pStyle w:val="Bezodstpw"/>
              <w:numPr>
                <w:ilvl w:val="0"/>
                <w:numId w:val="3"/>
              </w:numPr>
              <w:spacing w:line="276" w:lineRule="auto"/>
              <w:ind w:left="601"/>
              <w:jc w:val="both"/>
              <w:rPr>
                <w:rStyle w:val="FontStyle92"/>
              </w:rPr>
            </w:pPr>
            <w:r>
              <w:rPr>
                <w:rStyle w:val="FontStyle92"/>
              </w:rPr>
              <w:t>Ciśnienie pary pompowanej cieczy jest wyższe od ciśnienia atmosferycznego lub</w:t>
            </w:r>
          </w:p>
          <w:p w14:paraId="6530932E" w14:textId="77777777" w:rsidR="00111054" w:rsidRPr="00B32B4A" w:rsidRDefault="00111054" w:rsidP="00F63B9E">
            <w:pPr>
              <w:pStyle w:val="Bezodstpw"/>
              <w:numPr>
                <w:ilvl w:val="0"/>
                <w:numId w:val="3"/>
              </w:numPr>
              <w:spacing w:line="276" w:lineRule="auto"/>
              <w:ind w:left="601"/>
              <w:jc w:val="both"/>
              <w:rPr>
                <w:rStyle w:val="FontStyle92"/>
                <w:b/>
                <w:bCs/>
                <w:smallCaps/>
              </w:rPr>
            </w:pPr>
            <w:r>
              <w:rPr>
                <w:rStyle w:val="FontStyle92"/>
              </w:rPr>
              <w:t>Pompowana ciecz jest toksyczna</w:t>
            </w:r>
          </w:p>
          <w:p w14:paraId="138B294D" w14:textId="77777777" w:rsidR="00111054" w:rsidRPr="00FE68EA" w:rsidRDefault="00111054" w:rsidP="00F63B9E">
            <w:pPr>
              <w:pStyle w:val="Bezodstpw"/>
              <w:jc w:val="both"/>
              <w:rPr>
                <w:rStyle w:val="FontStyle92"/>
                <w:b/>
                <w:bCs/>
                <w:smallCaps/>
              </w:rPr>
            </w:pPr>
          </w:p>
          <w:p w14:paraId="5CBC1D6D" w14:textId="77777777" w:rsidR="00111054" w:rsidRDefault="00111054" w:rsidP="00F63B9E">
            <w:pPr>
              <w:pStyle w:val="Bezodstpw"/>
              <w:numPr>
                <w:ilvl w:val="1"/>
                <w:numId w:val="2"/>
              </w:numPr>
              <w:ind w:left="459" w:hanging="459"/>
              <w:jc w:val="both"/>
              <w:rPr>
                <w:rStyle w:val="FontStyle92"/>
              </w:rPr>
            </w:pPr>
            <w:r>
              <w:rPr>
                <w:rStyle w:val="FontStyle92"/>
              </w:rPr>
              <w:t>Sygnały alarmowe z systemu zasilania uszczelnień cieczą buforo</w:t>
            </w:r>
            <w:r>
              <w:rPr>
                <w:rStyle w:val="FontStyle92"/>
              </w:rPr>
              <w:softHyphen/>
              <w:t>wą muszą być przekazywane do systemu DCS.</w:t>
            </w:r>
          </w:p>
          <w:p w14:paraId="37C1D01D" w14:textId="77777777" w:rsidR="00111054" w:rsidRDefault="00111054" w:rsidP="00F63B9E">
            <w:pPr>
              <w:pStyle w:val="Bezodstpw"/>
              <w:jc w:val="both"/>
              <w:rPr>
                <w:rStyle w:val="FontStyle92"/>
              </w:rPr>
            </w:pPr>
          </w:p>
          <w:p w14:paraId="2159C97F" w14:textId="77777777" w:rsidR="00111054" w:rsidRDefault="00111054" w:rsidP="00F63B9E">
            <w:pPr>
              <w:pStyle w:val="Bezodstpw"/>
              <w:numPr>
                <w:ilvl w:val="1"/>
                <w:numId w:val="2"/>
              </w:numPr>
              <w:ind w:left="459" w:hanging="459"/>
              <w:jc w:val="both"/>
              <w:rPr>
                <w:rStyle w:val="FontStyle92"/>
              </w:rPr>
            </w:pPr>
            <w:r>
              <w:rPr>
                <w:rStyle w:val="FontStyle92"/>
              </w:rPr>
              <w:t>O ile nie ustalono inaczej, wymagane jest przeprowadzenie nastę</w:t>
            </w:r>
            <w:r>
              <w:rPr>
                <w:rStyle w:val="FontStyle92"/>
              </w:rPr>
              <w:softHyphen/>
              <w:t>pujących badań w warsztacie sprzedającego :</w:t>
            </w:r>
          </w:p>
          <w:p w14:paraId="0C93C244" w14:textId="77777777" w:rsidR="00111054" w:rsidRDefault="00111054" w:rsidP="00F63B9E">
            <w:pPr>
              <w:pStyle w:val="Bezodstpw"/>
              <w:jc w:val="both"/>
              <w:rPr>
                <w:rStyle w:val="FontStyle92"/>
              </w:rPr>
            </w:pPr>
          </w:p>
          <w:p w14:paraId="1B9055DD" w14:textId="77777777" w:rsidR="00111054" w:rsidRDefault="00111054" w:rsidP="00F63B9E">
            <w:pPr>
              <w:pStyle w:val="Bezodstpw"/>
              <w:numPr>
                <w:ilvl w:val="0"/>
                <w:numId w:val="3"/>
              </w:numPr>
              <w:spacing w:line="276" w:lineRule="auto"/>
              <w:ind w:left="601"/>
              <w:jc w:val="both"/>
              <w:rPr>
                <w:rStyle w:val="FontStyle92"/>
              </w:rPr>
            </w:pPr>
            <w:r>
              <w:rPr>
                <w:rStyle w:val="FontStyle92"/>
              </w:rPr>
              <w:t>Próba ciśnieniowa obudowy</w:t>
            </w:r>
          </w:p>
          <w:p w14:paraId="0B3ACABE" w14:textId="77777777" w:rsidR="00111054" w:rsidRDefault="00111054" w:rsidP="00F63B9E">
            <w:pPr>
              <w:pStyle w:val="Bezodstpw"/>
              <w:numPr>
                <w:ilvl w:val="0"/>
                <w:numId w:val="3"/>
              </w:numPr>
              <w:spacing w:line="276" w:lineRule="auto"/>
              <w:ind w:left="601"/>
              <w:jc w:val="both"/>
              <w:rPr>
                <w:rStyle w:val="FontStyle92"/>
              </w:rPr>
            </w:pPr>
            <w:r>
              <w:rPr>
                <w:rStyle w:val="FontStyle92"/>
              </w:rPr>
              <w:t>Test mechaniczny</w:t>
            </w:r>
          </w:p>
          <w:p w14:paraId="69808B20" w14:textId="77777777" w:rsidR="00111054" w:rsidRDefault="00111054" w:rsidP="00F63B9E">
            <w:pPr>
              <w:pStyle w:val="Bezodstpw"/>
              <w:numPr>
                <w:ilvl w:val="0"/>
                <w:numId w:val="3"/>
              </w:numPr>
              <w:spacing w:line="276" w:lineRule="auto"/>
              <w:ind w:left="601"/>
              <w:jc w:val="both"/>
              <w:rPr>
                <w:rStyle w:val="FontStyle92"/>
              </w:rPr>
            </w:pPr>
            <w:r>
              <w:rPr>
                <w:rStyle w:val="FontStyle92"/>
              </w:rPr>
              <w:t>Test wydajności</w:t>
            </w:r>
            <w:r w:rsidR="00ED4938">
              <w:rPr>
                <w:rStyle w:val="FontStyle92"/>
              </w:rPr>
              <w:t xml:space="preserve"> </w:t>
            </w:r>
            <w:r>
              <w:rPr>
                <w:rStyle w:val="FontStyle92"/>
              </w:rPr>
              <w:t xml:space="preserve">zgodnie z API 676 - </w:t>
            </w:r>
            <w:r w:rsidR="00DB088B">
              <w:rPr>
                <w:rStyle w:val="FontStyle92"/>
              </w:rPr>
              <w:t xml:space="preserve">III </w:t>
            </w:r>
            <w:r>
              <w:rPr>
                <w:rStyle w:val="FontStyle92"/>
              </w:rPr>
              <w:t>Edycja</w:t>
            </w:r>
            <w:r w:rsidR="00ED4938">
              <w:rPr>
                <w:rStyle w:val="FontStyle92"/>
              </w:rPr>
              <w:t xml:space="preserve"> (lub najnowsza dostępna w momencie podpisywania umowy/kontraktu)</w:t>
            </w:r>
            <w:r>
              <w:rPr>
                <w:rStyle w:val="FontStyle92"/>
              </w:rPr>
              <w:t xml:space="preserve"> </w:t>
            </w:r>
          </w:p>
          <w:p w14:paraId="03663BFF" w14:textId="77777777" w:rsidR="00111054" w:rsidRDefault="00111054" w:rsidP="00F63B9E">
            <w:pPr>
              <w:pStyle w:val="Bezodstpw"/>
              <w:numPr>
                <w:ilvl w:val="0"/>
                <w:numId w:val="3"/>
              </w:numPr>
              <w:spacing w:line="276" w:lineRule="auto"/>
              <w:ind w:left="601"/>
              <w:jc w:val="both"/>
              <w:rPr>
                <w:rStyle w:val="FontStyle92"/>
              </w:rPr>
            </w:pPr>
            <w:r>
              <w:rPr>
                <w:rStyle w:val="FontStyle92"/>
              </w:rPr>
              <w:t xml:space="preserve">Test NPSH zgodnie z API 676 - </w:t>
            </w:r>
            <w:r w:rsidR="00DB088B">
              <w:rPr>
                <w:rStyle w:val="FontStyle92"/>
              </w:rPr>
              <w:t xml:space="preserve">III </w:t>
            </w:r>
            <w:r>
              <w:rPr>
                <w:rStyle w:val="FontStyle92"/>
              </w:rPr>
              <w:t>Edycja</w:t>
            </w:r>
            <w:r w:rsidR="00ED4938">
              <w:rPr>
                <w:rStyle w:val="FontStyle92"/>
              </w:rPr>
              <w:t xml:space="preserve"> (lub najnowsza dostępna w momencie podpisywania umowy/kontraktu)</w:t>
            </w:r>
          </w:p>
          <w:p w14:paraId="0418524C" w14:textId="77777777" w:rsidR="00111054" w:rsidRDefault="00111054" w:rsidP="00F63B9E">
            <w:pPr>
              <w:pStyle w:val="Bezodstpw"/>
              <w:numPr>
                <w:ilvl w:val="0"/>
                <w:numId w:val="3"/>
              </w:numPr>
              <w:spacing w:line="276" w:lineRule="auto"/>
              <w:ind w:left="601"/>
              <w:jc w:val="both"/>
              <w:rPr>
                <w:rStyle w:val="FontStyle92"/>
              </w:rPr>
            </w:pPr>
            <w:r>
              <w:rPr>
                <w:rStyle w:val="FontStyle92"/>
              </w:rPr>
              <w:t>Test poziomu hałasu</w:t>
            </w:r>
          </w:p>
          <w:p w14:paraId="3419EAFA" w14:textId="77777777" w:rsidR="00111054" w:rsidRDefault="00111054" w:rsidP="00F63B9E">
            <w:pPr>
              <w:pStyle w:val="Bezodstpw"/>
              <w:numPr>
                <w:ilvl w:val="0"/>
                <w:numId w:val="3"/>
              </w:numPr>
              <w:spacing w:line="276" w:lineRule="auto"/>
              <w:ind w:left="601"/>
              <w:jc w:val="both"/>
              <w:rPr>
                <w:rStyle w:val="FontStyle92"/>
              </w:rPr>
            </w:pPr>
            <w:r>
              <w:rPr>
                <w:rStyle w:val="FontStyle92"/>
              </w:rPr>
              <w:t>Demontaż i kontrola po testach</w:t>
            </w:r>
          </w:p>
          <w:p w14:paraId="61584997" w14:textId="77777777" w:rsidR="00111054" w:rsidRDefault="00111054" w:rsidP="00F63B9E">
            <w:pPr>
              <w:pStyle w:val="Bezodstpw"/>
              <w:numPr>
                <w:ilvl w:val="0"/>
                <w:numId w:val="3"/>
              </w:numPr>
              <w:spacing w:line="276" w:lineRule="auto"/>
              <w:ind w:left="601"/>
              <w:jc w:val="both"/>
              <w:rPr>
                <w:rStyle w:val="FontStyle92"/>
              </w:rPr>
            </w:pPr>
            <w:r>
              <w:rPr>
                <w:rStyle w:val="FontStyle92"/>
              </w:rPr>
              <w:t>Certyfikaty materiałowe są wymagane dla wszystkich czę</w:t>
            </w:r>
            <w:r>
              <w:rPr>
                <w:rStyle w:val="FontStyle92"/>
              </w:rPr>
              <w:softHyphen/>
              <w:t>ści pracujących pod ciśnieniem oraz dla przekładni i wałów -zgodnie z normą EN 102</w:t>
            </w:r>
            <w:r w:rsidR="00701AB9">
              <w:rPr>
                <w:rStyle w:val="FontStyle92"/>
              </w:rPr>
              <w:t>0</w:t>
            </w:r>
            <w:r>
              <w:rPr>
                <w:rStyle w:val="FontStyle92"/>
              </w:rPr>
              <w:t>4 3.1B i 3.1C</w:t>
            </w:r>
          </w:p>
          <w:p w14:paraId="130C1EB8" w14:textId="77777777" w:rsidR="00111054" w:rsidRDefault="00111054" w:rsidP="00F63B9E">
            <w:pPr>
              <w:pStyle w:val="Bezodstpw"/>
              <w:numPr>
                <w:ilvl w:val="0"/>
                <w:numId w:val="3"/>
              </w:numPr>
              <w:spacing w:line="276" w:lineRule="auto"/>
              <w:ind w:left="601"/>
              <w:jc w:val="both"/>
              <w:rPr>
                <w:rStyle w:val="FontStyle92"/>
              </w:rPr>
            </w:pPr>
            <w:r>
              <w:rPr>
                <w:rStyle w:val="FontStyle92"/>
              </w:rPr>
              <w:t>Dostawca musi dostarczyć protokoły oraz świadectwa ze wszystkich przeprowadzonych badań i testów</w:t>
            </w:r>
          </w:p>
          <w:p w14:paraId="53032BCB" w14:textId="77777777" w:rsidR="00111054" w:rsidRDefault="00111054" w:rsidP="00F63B9E">
            <w:pPr>
              <w:pStyle w:val="Bezodstpw"/>
              <w:jc w:val="both"/>
              <w:rPr>
                <w:rStyle w:val="FontStyle92"/>
              </w:rPr>
            </w:pPr>
          </w:p>
          <w:p w14:paraId="3BB3F85E" w14:textId="77777777" w:rsidR="00111054" w:rsidRDefault="00111054" w:rsidP="00F63B9E">
            <w:pPr>
              <w:pStyle w:val="Bezodstpw"/>
              <w:numPr>
                <w:ilvl w:val="1"/>
                <w:numId w:val="2"/>
              </w:numPr>
              <w:ind w:left="459" w:hanging="459"/>
              <w:jc w:val="both"/>
              <w:rPr>
                <w:rStyle w:val="FontStyle92"/>
              </w:rPr>
            </w:pPr>
            <w:r>
              <w:rPr>
                <w:rStyle w:val="FontStyle92"/>
              </w:rPr>
              <w:t>Podczas realizacji prac projektowo - inżynieryjnych wszystkie techniczne szczegóły oraz inne niezbędne przypisy będą rozpa</w:t>
            </w:r>
            <w:r>
              <w:rPr>
                <w:rStyle w:val="FontStyle92"/>
              </w:rPr>
              <w:softHyphen/>
              <w:t>trywane wraz ze specjalistami branżowymi ANWIL S.A.</w:t>
            </w:r>
          </w:p>
          <w:p w14:paraId="024BFE07" w14:textId="77777777" w:rsidR="00111054" w:rsidRDefault="00111054" w:rsidP="00F63B9E">
            <w:pPr>
              <w:pStyle w:val="Bezodstpw"/>
              <w:jc w:val="both"/>
              <w:rPr>
                <w:rStyle w:val="FontStyle92"/>
              </w:rPr>
            </w:pPr>
          </w:p>
          <w:p w14:paraId="385CF7C8" w14:textId="77777777" w:rsidR="00111054" w:rsidRDefault="00ED4938" w:rsidP="00F63B9E">
            <w:pPr>
              <w:pStyle w:val="Bezodstpw"/>
              <w:numPr>
                <w:ilvl w:val="1"/>
                <w:numId w:val="2"/>
              </w:numPr>
              <w:ind w:left="459" w:hanging="459"/>
              <w:jc w:val="both"/>
              <w:rPr>
                <w:rStyle w:val="FontStyle92"/>
              </w:rPr>
            </w:pPr>
            <w:r>
              <w:rPr>
                <w:rStyle w:val="FontStyle92"/>
              </w:rPr>
              <w:t>Kompletna dokumentacja techniczna zostanie przedłożona specjalistom reprezentującym firmę ANWIL S.A. w celu jej analizy oraz omówienia</w:t>
            </w:r>
            <w:r w:rsidR="00111054">
              <w:rPr>
                <w:rStyle w:val="FontStyle92"/>
              </w:rPr>
              <w:t>.</w:t>
            </w:r>
          </w:p>
          <w:p w14:paraId="619A9810" w14:textId="77777777" w:rsidR="00111054" w:rsidRDefault="00111054" w:rsidP="00F63B9E">
            <w:pPr>
              <w:pStyle w:val="Bezodstpw"/>
              <w:jc w:val="both"/>
              <w:rPr>
                <w:rStyle w:val="FontStyle92"/>
              </w:rPr>
            </w:pPr>
          </w:p>
          <w:p w14:paraId="02C87795" w14:textId="77777777" w:rsidR="00111054" w:rsidRDefault="00111054" w:rsidP="00F63B9E">
            <w:pPr>
              <w:pStyle w:val="Bezodstpw"/>
              <w:numPr>
                <w:ilvl w:val="1"/>
                <w:numId w:val="2"/>
              </w:numPr>
              <w:ind w:left="459" w:hanging="459"/>
              <w:jc w:val="both"/>
              <w:rPr>
                <w:rStyle w:val="FontStyle92"/>
              </w:rPr>
            </w:pPr>
            <w:r>
              <w:rPr>
                <w:rStyle w:val="FontStyle92"/>
              </w:rPr>
              <w:t>Asortyment oraz ilości dotyczące części zamiennych dostarcza</w:t>
            </w:r>
            <w:r>
              <w:rPr>
                <w:rStyle w:val="FontStyle92"/>
              </w:rPr>
              <w:softHyphen/>
              <w:t>nych dla każdej pompy zostaną uzgodnione pomiędzy Dostawcą i Kupującym. Szczegółowy wykaz części zamiennych zostanie dołączony do umowy :</w:t>
            </w:r>
          </w:p>
          <w:p w14:paraId="5FA03378" w14:textId="77777777" w:rsidR="00111054" w:rsidRDefault="00111054" w:rsidP="00F63B9E">
            <w:pPr>
              <w:pStyle w:val="Bezodstpw"/>
              <w:jc w:val="both"/>
              <w:rPr>
                <w:rStyle w:val="FontStyle92"/>
              </w:rPr>
            </w:pPr>
          </w:p>
          <w:p w14:paraId="1FE3601C" w14:textId="77777777" w:rsidR="00111054" w:rsidRDefault="00111054" w:rsidP="00F63B9E">
            <w:pPr>
              <w:pStyle w:val="Bezodstpw"/>
              <w:numPr>
                <w:ilvl w:val="0"/>
                <w:numId w:val="3"/>
              </w:numPr>
              <w:spacing w:line="276" w:lineRule="auto"/>
              <w:ind w:left="601"/>
              <w:jc w:val="both"/>
              <w:rPr>
                <w:rStyle w:val="FontStyle92"/>
              </w:rPr>
            </w:pPr>
            <w:r>
              <w:rPr>
                <w:rStyle w:val="FontStyle92"/>
              </w:rPr>
              <w:t>Części zamienne wymagane na okres uruchomienia</w:t>
            </w:r>
          </w:p>
          <w:p w14:paraId="70EAD0A9" w14:textId="77777777" w:rsidR="00111054" w:rsidRDefault="00111054" w:rsidP="00F63B9E">
            <w:pPr>
              <w:pStyle w:val="Bezodstpw"/>
              <w:numPr>
                <w:ilvl w:val="0"/>
                <w:numId w:val="3"/>
              </w:numPr>
              <w:spacing w:line="276" w:lineRule="auto"/>
              <w:ind w:left="601"/>
              <w:jc w:val="both"/>
              <w:rPr>
                <w:rStyle w:val="FontStyle92"/>
              </w:rPr>
            </w:pPr>
            <w:r>
              <w:rPr>
                <w:rStyle w:val="FontStyle92"/>
              </w:rPr>
              <w:t>Części zamienne na dwa lata eksploatacji</w:t>
            </w:r>
          </w:p>
          <w:p w14:paraId="7B53CFF6" w14:textId="77777777" w:rsidR="00111054" w:rsidRPr="00E009CA" w:rsidRDefault="00111054" w:rsidP="00F63B9E">
            <w:pPr>
              <w:pStyle w:val="Bezodstpw"/>
              <w:numPr>
                <w:ilvl w:val="0"/>
                <w:numId w:val="3"/>
              </w:numPr>
              <w:spacing w:line="276" w:lineRule="auto"/>
              <w:ind w:left="601"/>
              <w:jc w:val="both"/>
              <w:rPr>
                <w:rStyle w:val="FontStyle92"/>
                <w:b/>
                <w:bCs/>
                <w:smallCaps/>
              </w:rPr>
            </w:pPr>
            <w:r>
              <w:rPr>
                <w:rStyle w:val="FontStyle92"/>
              </w:rPr>
              <w:t>Jeden zestaw narzędzi specjalnych</w:t>
            </w:r>
            <w:r w:rsidR="00864DA5">
              <w:rPr>
                <w:rStyle w:val="FontStyle92"/>
              </w:rPr>
              <w:t xml:space="preserve"> </w:t>
            </w:r>
            <w:r>
              <w:rPr>
                <w:rStyle w:val="FontStyle92"/>
              </w:rPr>
              <w:t xml:space="preserve"> dla każdego typu ma</w:t>
            </w:r>
            <w:r>
              <w:rPr>
                <w:rStyle w:val="FontStyle92"/>
              </w:rPr>
              <w:softHyphen/>
              <w:t>szyny, jeżeli taki jest wymagany do przeprowadzania prac związanych z utrzymaniem ruchu</w:t>
            </w:r>
          </w:p>
          <w:p w14:paraId="595E1836" w14:textId="77777777" w:rsidR="00111054" w:rsidRDefault="00111054" w:rsidP="00F63B9E">
            <w:pPr>
              <w:pStyle w:val="Bezodstpw"/>
              <w:jc w:val="both"/>
              <w:rPr>
                <w:rStyle w:val="FontStyle86"/>
              </w:rPr>
            </w:pPr>
          </w:p>
          <w:p w14:paraId="09D3B599" w14:textId="77777777" w:rsidR="00111054" w:rsidRDefault="00111054" w:rsidP="00F63B9E">
            <w:pPr>
              <w:pStyle w:val="Bezodstpw"/>
              <w:jc w:val="both"/>
              <w:rPr>
                <w:rStyle w:val="FontStyle86"/>
              </w:rPr>
            </w:pPr>
          </w:p>
          <w:p w14:paraId="19EA6A3A" w14:textId="77777777" w:rsidR="00111054" w:rsidRDefault="00111054" w:rsidP="00F63B9E">
            <w:pPr>
              <w:pStyle w:val="Bezodstpw"/>
              <w:jc w:val="both"/>
              <w:rPr>
                <w:rStyle w:val="FontStyle86"/>
              </w:rPr>
            </w:pPr>
          </w:p>
          <w:p w14:paraId="623803FE" w14:textId="2A47F30C" w:rsidR="00111054" w:rsidRDefault="00111054" w:rsidP="00F63B9E">
            <w:pPr>
              <w:pStyle w:val="Bezodstpw"/>
              <w:jc w:val="both"/>
              <w:rPr>
                <w:rStyle w:val="FontStyle86"/>
              </w:rPr>
            </w:pPr>
          </w:p>
          <w:p w14:paraId="19FE192B" w14:textId="77777777" w:rsidR="00111054" w:rsidRDefault="00111054" w:rsidP="00F63B9E">
            <w:pPr>
              <w:pStyle w:val="Bezodstpw"/>
              <w:jc w:val="both"/>
              <w:rPr>
                <w:rStyle w:val="FontStyle86"/>
              </w:rPr>
            </w:pPr>
          </w:p>
          <w:p w14:paraId="44F3EFE5" w14:textId="77777777" w:rsidR="00111054" w:rsidRPr="00833746" w:rsidRDefault="00111054" w:rsidP="00F63B9E">
            <w:pPr>
              <w:pStyle w:val="Bezodstpw"/>
              <w:numPr>
                <w:ilvl w:val="0"/>
                <w:numId w:val="2"/>
              </w:numPr>
              <w:ind w:left="459" w:hanging="459"/>
              <w:jc w:val="both"/>
              <w:rPr>
                <w:rStyle w:val="FontStyle86"/>
                <w:bCs w:val="0"/>
                <w:smallCaps w:val="0"/>
              </w:rPr>
            </w:pPr>
            <w:r>
              <w:rPr>
                <w:rStyle w:val="FontStyle86"/>
              </w:rPr>
              <w:t xml:space="preserve">WYMAGANIA DOTYCZĄCE PAKIETU DOKUMENTACJI </w:t>
            </w:r>
          </w:p>
          <w:p w14:paraId="5D470DB0" w14:textId="77777777" w:rsidR="00111054" w:rsidRPr="00833746" w:rsidRDefault="00111054" w:rsidP="00F63B9E">
            <w:pPr>
              <w:pStyle w:val="Bezodstpw"/>
              <w:ind w:left="459"/>
              <w:jc w:val="both"/>
              <w:rPr>
                <w:rStyle w:val="FontStyle86"/>
                <w:bCs w:val="0"/>
                <w:smallCaps w:val="0"/>
              </w:rPr>
            </w:pPr>
            <w:r>
              <w:rPr>
                <w:rStyle w:val="FontStyle86"/>
              </w:rPr>
              <w:t>PROJEKTOWO-TECHNICZNEJ</w:t>
            </w:r>
          </w:p>
          <w:p w14:paraId="09E50F8D" w14:textId="77777777" w:rsidR="00111054" w:rsidRDefault="00111054" w:rsidP="00F63B9E">
            <w:pPr>
              <w:pStyle w:val="Bezodstpw"/>
              <w:jc w:val="both"/>
              <w:rPr>
                <w:rStyle w:val="FontStyle86"/>
              </w:rPr>
            </w:pPr>
          </w:p>
          <w:p w14:paraId="33925C4E" w14:textId="77777777" w:rsidR="00111054" w:rsidRPr="00716426" w:rsidRDefault="00111054" w:rsidP="00F63B9E">
            <w:pPr>
              <w:pStyle w:val="Bezodstpw"/>
              <w:numPr>
                <w:ilvl w:val="1"/>
                <w:numId w:val="2"/>
              </w:numPr>
              <w:ind w:left="459" w:hanging="459"/>
              <w:jc w:val="both"/>
              <w:rPr>
                <w:rStyle w:val="FontStyle92"/>
              </w:rPr>
            </w:pPr>
            <w:r w:rsidRPr="005C6EFC">
              <w:rPr>
                <w:rStyle w:val="FontStyle92"/>
                <w:b/>
                <w:bCs/>
              </w:rPr>
              <w:t>Ogólne wymagania dokumentacyjne dla maszyn i urządzeń</w:t>
            </w:r>
          </w:p>
          <w:p w14:paraId="10EBEC23" w14:textId="77777777" w:rsidR="00111054" w:rsidRDefault="00111054" w:rsidP="00F63B9E">
            <w:pPr>
              <w:pStyle w:val="Bezodstpw"/>
              <w:ind w:left="459"/>
              <w:jc w:val="both"/>
              <w:rPr>
                <w:rStyle w:val="FontStyle92"/>
                <w:b/>
                <w:bCs/>
              </w:rPr>
            </w:pPr>
          </w:p>
          <w:p w14:paraId="45CEBF59" w14:textId="77777777" w:rsidR="00111054" w:rsidRPr="005F78CF" w:rsidRDefault="00111054" w:rsidP="00F63B9E">
            <w:pPr>
              <w:pStyle w:val="Bezodstpw"/>
              <w:ind w:left="459"/>
              <w:jc w:val="both"/>
              <w:rPr>
                <w:rStyle w:val="FontStyle92"/>
              </w:rPr>
            </w:pPr>
            <w:r w:rsidRPr="005F78CF">
              <w:rPr>
                <w:rStyle w:val="FontStyle92"/>
              </w:rPr>
              <w:t>Wymagania muszą być zgodne z dyrektywą maszynową 2006/42/WE oraz wdrażającym ją rozporządzeniem w sprawie zasadniczych wymagań dla maszyn i elementów bezpieczeń</w:t>
            </w:r>
            <w:r w:rsidRPr="005F78CF">
              <w:rPr>
                <w:rStyle w:val="FontStyle92"/>
              </w:rPr>
              <w:softHyphen/>
              <w:t>stwa.</w:t>
            </w:r>
          </w:p>
          <w:p w14:paraId="278FA1DC" w14:textId="77777777" w:rsidR="00111054" w:rsidRPr="00716426" w:rsidRDefault="00111054" w:rsidP="00F63B9E">
            <w:pPr>
              <w:pStyle w:val="Bezodstpw"/>
              <w:ind w:left="459"/>
              <w:jc w:val="both"/>
              <w:rPr>
                <w:rStyle w:val="FontStyle92"/>
              </w:rPr>
            </w:pPr>
          </w:p>
          <w:p w14:paraId="4C41374F" w14:textId="77777777" w:rsidR="00111054" w:rsidRPr="00D56C50" w:rsidRDefault="00111054" w:rsidP="00F63B9E">
            <w:pPr>
              <w:pStyle w:val="Bezodstpw"/>
              <w:numPr>
                <w:ilvl w:val="1"/>
                <w:numId w:val="2"/>
              </w:numPr>
              <w:ind w:left="459" w:hanging="459"/>
              <w:jc w:val="both"/>
              <w:rPr>
                <w:rStyle w:val="FontStyle91"/>
                <w:b w:val="0"/>
                <w:bCs w:val="0"/>
              </w:rPr>
            </w:pPr>
            <w:r w:rsidRPr="005F78CF">
              <w:rPr>
                <w:rStyle w:val="FontStyle91"/>
              </w:rPr>
              <w:t>Dokumentacja Techniczno - Ruchowa (DTR)</w:t>
            </w:r>
          </w:p>
          <w:p w14:paraId="7CF3A8FD" w14:textId="77777777" w:rsidR="00111054" w:rsidRDefault="00111054" w:rsidP="00F63B9E">
            <w:pPr>
              <w:pStyle w:val="Bezodstpw"/>
              <w:jc w:val="both"/>
              <w:rPr>
                <w:rStyle w:val="FontStyle91"/>
              </w:rPr>
            </w:pPr>
          </w:p>
          <w:p w14:paraId="2AA6E334" w14:textId="77777777" w:rsidR="00111054" w:rsidRDefault="00111054" w:rsidP="00F63B9E">
            <w:pPr>
              <w:pStyle w:val="Bezodstpw"/>
              <w:ind w:left="459"/>
              <w:jc w:val="both"/>
              <w:rPr>
                <w:rStyle w:val="FontStyle92"/>
              </w:rPr>
            </w:pPr>
            <w:r w:rsidRPr="005F78CF">
              <w:rPr>
                <w:rStyle w:val="FontStyle92"/>
              </w:rPr>
              <w:t>Każdej maszynie wprowadzanej do obrotu po 1 maja 2004 r. na terenie UE musi towarzyszyć dokumentacja techniczno-ruchowa, której zakres i forma muszą być zgodne z wymaga</w:t>
            </w:r>
            <w:r w:rsidRPr="005F78CF">
              <w:rPr>
                <w:rStyle w:val="FontStyle92"/>
              </w:rPr>
              <w:softHyphen/>
              <w:t>niami dyrektywy maszynowej nr 2006/42/WE. Zakres informacji podanych w tym dokumencie musi umożliwić identyfikację maszyny, jej bezpieczną obsługę oraz prowadzenie prac kon</w:t>
            </w:r>
            <w:r w:rsidRPr="005F78CF">
              <w:rPr>
                <w:rStyle w:val="FontStyle92"/>
              </w:rPr>
              <w:softHyphen/>
              <w:t>serwacyjnych. Dokumentacja taka składa się zasadniczo z czterech elementów:</w:t>
            </w:r>
          </w:p>
          <w:p w14:paraId="5F670DF1" w14:textId="77777777" w:rsidR="00111054" w:rsidRPr="005F78CF" w:rsidRDefault="00111054" w:rsidP="00F63B9E">
            <w:pPr>
              <w:pStyle w:val="Bezodstpw"/>
              <w:ind w:left="459"/>
              <w:rPr>
                <w:rStyle w:val="FontStyle92"/>
              </w:rPr>
            </w:pPr>
          </w:p>
          <w:p w14:paraId="0F8EBE68" w14:textId="77777777" w:rsidR="00111054" w:rsidRPr="005F78CF" w:rsidRDefault="00111054" w:rsidP="00F63B9E">
            <w:pPr>
              <w:pStyle w:val="Bezodstpw"/>
              <w:numPr>
                <w:ilvl w:val="0"/>
                <w:numId w:val="3"/>
              </w:numPr>
              <w:spacing w:line="276" w:lineRule="auto"/>
              <w:ind w:left="601"/>
              <w:jc w:val="both"/>
              <w:rPr>
                <w:rStyle w:val="FontStyle92"/>
              </w:rPr>
            </w:pPr>
            <w:r w:rsidRPr="005F78CF">
              <w:rPr>
                <w:rStyle w:val="FontStyle92"/>
              </w:rPr>
              <w:t>Dokumentacji technicznej</w:t>
            </w:r>
          </w:p>
          <w:p w14:paraId="722B45D0" w14:textId="77777777" w:rsidR="00111054" w:rsidRPr="005F78CF" w:rsidRDefault="00111054" w:rsidP="00F63B9E">
            <w:pPr>
              <w:pStyle w:val="Bezodstpw"/>
              <w:numPr>
                <w:ilvl w:val="0"/>
                <w:numId w:val="3"/>
              </w:numPr>
              <w:spacing w:line="276" w:lineRule="auto"/>
              <w:ind w:left="601"/>
              <w:jc w:val="both"/>
              <w:rPr>
                <w:rStyle w:val="FontStyle92"/>
              </w:rPr>
            </w:pPr>
            <w:r w:rsidRPr="005F78CF">
              <w:rPr>
                <w:rStyle w:val="FontStyle92"/>
              </w:rPr>
              <w:t>Instrukcji obsługi</w:t>
            </w:r>
          </w:p>
          <w:p w14:paraId="012238F3" w14:textId="77777777" w:rsidR="00111054" w:rsidRPr="005F78CF" w:rsidRDefault="00111054" w:rsidP="00F63B9E">
            <w:pPr>
              <w:pStyle w:val="Bezodstpw"/>
              <w:numPr>
                <w:ilvl w:val="0"/>
                <w:numId w:val="3"/>
              </w:numPr>
              <w:spacing w:line="276" w:lineRule="auto"/>
              <w:ind w:left="601"/>
              <w:jc w:val="both"/>
              <w:rPr>
                <w:rStyle w:val="FontStyle92"/>
              </w:rPr>
            </w:pPr>
            <w:r w:rsidRPr="005F78CF">
              <w:rPr>
                <w:rStyle w:val="FontStyle92"/>
              </w:rPr>
              <w:t>Instrukcji konserwacji</w:t>
            </w:r>
          </w:p>
          <w:p w14:paraId="18EF6379" w14:textId="77777777" w:rsidR="00111054" w:rsidRPr="005F78CF" w:rsidRDefault="00111054" w:rsidP="00F63B9E">
            <w:pPr>
              <w:pStyle w:val="Bezodstpw"/>
              <w:numPr>
                <w:ilvl w:val="0"/>
                <w:numId w:val="3"/>
              </w:numPr>
              <w:spacing w:line="276" w:lineRule="auto"/>
              <w:ind w:left="601"/>
              <w:jc w:val="both"/>
              <w:rPr>
                <w:rStyle w:val="FontStyle92"/>
              </w:rPr>
            </w:pPr>
            <w:r w:rsidRPr="005F78CF">
              <w:rPr>
                <w:rStyle w:val="FontStyle92"/>
              </w:rPr>
              <w:t>Dokumentacji jakościowej</w:t>
            </w:r>
          </w:p>
          <w:p w14:paraId="32C7DE58" w14:textId="77777777" w:rsidR="00111054" w:rsidRPr="00D56C50" w:rsidRDefault="00111054" w:rsidP="00F63B9E">
            <w:pPr>
              <w:pStyle w:val="Bezodstpw"/>
              <w:jc w:val="both"/>
              <w:rPr>
                <w:rStyle w:val="FontStyle91"/>
                <w:b w:val="0"/>
                <w:bCs w:val="0"/>
              </w:rPr>
            </w:pPr>
          </w:p>
          <w:p w14:paraId="38A99C97" w14:textId="77777777" w:rsidR="00111054" w:rsidRPr="0020183F" w:rsidRDefault="00111054" w:rsidP="00F63B9E">
            <w:pPr>
              <w:pStyle w:val="Bezodstpw"/>
              <w:numPr>
                <w:ilvl w:val="1"/>
                <w:numId w:val="2"/>
              </w:numPr>
              <w:ind w:left="459" w:hanging="459"/>
              <w:jc w:val="both"/>
              <w:rPr>
                <w:rStyle w:val="FontStyle91"/>
                <w:b w:val="0"/>
                <w:bCs w:val="0"/>
              </w:rPr>
            </w:pPr>
            <w:r w:rsidRPr="005F78CF">
              <w:rPr>
                <w:rStyle w:val="FontStyle91"/>
              </w:rPr>
              <w:t>Dokumentacja techniczna</w:t>
            </w:r>
          </w:p>
          <w:p w14:paraId="5DE91B0B" w14:textId="77777777" w:rsidR="00111054" w:rsidRPr="0020183F" w:rsidRDefault="00111054" w:rsidP="00F63B9E">
            <w:pPr>
              <w:pStyle w:val="Bezodstpw"/>
              <w:jc w:val="both"/>
              <w:rPr>
                <w:rStyle w:val="FontStyle91"/>
                <w:b w:val="0"/>
                <w:bCs w:val="0"/>
              </w:rPr>
            </w:pPr>
          </w:p>
          <w:p w14:paraId="52BF5068" w14:textId="77777777" w:rsidR="006620DA" w:rsidRPr="00620420" w:rsidRDefault="006620DA" w:rsidP="006620DA">
            <w:pPr>
              <w:spacing w:after="0" w:line="240" w:lineRule="auto"/>
              <w:jc w:val="both"/>
              <w:rPr>
                <w:rFonts w:ascii="Arial Narrow" w:hAnsi="Arial Narrow"/>
                <w:sz w:val="20"/>
                <w:szCs w:val="20"/>
              </w:rPr>
            </w:pPr>
            <w:r w:rsidRPr="00620420">
              <w:rPr>
                <w:rFonts w:ascii="Arial Narrow" w:hAnsi="Arial Narrow"/>
                <w:sz w:val="20"/>
                <w:szCs w:val="20"/>
              </w:rPr>
              <w:t>Dokumentacja techniczna obejmuje:</w:t>
            </w:r>
          </w:p>
          <w:p w14:paraId="107C96B4" w14:textId="77777777" w:rsidR="006620DA" w:rsidRPr="00620420" w:rsidRDefault="006620DA" w:rsidP="006620DA">
            <w:pPr>
              <w:pStyle w:val="Akapitzlist"/>
              <w:numPr>
                <w:ilvl w:val="0"/>
                <w:numId w:val="20"/>
              </w:numPr>
              <w:spacing w:after="0" w:line="240" w:lineRule="auto"/>
              <w:ind w:left="426"/>
              <w:contextualSpacing/>
              <w:jc w:val="both"/>
              <w:rPr>
                <w:rFonts w:ascii="Arial Narrow" w:hAnsi="Arial Narrow"/>
                <w:sz w:val="20"/>
                <w:szCs w:val="20"/>
              </w:rPr>
            </w:pPr>
            <w:r w:rsidRPr="00620420">
              <w:rPr>
                <w:rFonts w:ascii="Arial Narrow" w:hAnsi="Arial Narrow"/>
                <w:sz w:val="20"/>
                <w:szCs w:val="20"/>
              </w:rPr>
              <w:t>dokumentację konstrukcyjną zawierającą:</w:t>
            </w:r>
          </w:p>
          <w:p w14:paraId="16AE209B"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ogólny opis maszyny,</w:t>
            </w:r>
          </w:p>
          <w:p w14:paraId="31258A0A"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rysunek zestawieniowy maszyny i schematy obwodów sterowania, jak również istotne opisy i objaśnienia niezbędne do zrozumienia działania maszyny,</w:t>
            </w:r>
          </w:p>
          <w:p w14:paraId="082D7029"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rysunki szczegółowe, wraz z dołączonymi obliczeniami, wynikami badań, certyfikatami itp., niezbędne do sprawdzenia zgodności maszyny z zasadniczymi wymaganiami w zakresie ochrony zdrowia i bezpieczeństwa,</w:t>
            </w:r>
          </w:p>
          <w:p w14:paraId="52349628"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dokumentację oceny ryzyka przedstawiającą zastosowaną procedurę, zawierającą:</w:t>
            </w:r>
          </w:p>
          <w:p w14:paraId="46715E63" w14:textId="77777777" w:rsidR="006620DA" w:rsidRPr="00620420" w:rsidRDefault="006620DA" w:rsidP="006620DA">
            <w:pPr>
              <w:pStyle w:val="Akapitzlist"/>
              <w:numPr>
                <w:ilvl w:val="2"/>
                <w:numId w:val="20"/>
              </w:numPr>
              <w:spacing w:after="0" w:line="240" w:lineRule="auto"/>
              <w:ind w:left="567"/>
              <w:contextualSpacing/>
              <w:jc w:val="both"/>
              <w:rPr>
                <w:rFonts w:ascii="Arial Narrow" w:hAnsi="Arial Narrow"/>
                <w:sz w:val="20"/>
                <w:szCs w:val="20"/>
              </w:rPr>
            </w:pPr>
            <w:r w:rsidRPr="00620420">
              <w:rPr>
                <w:rFonts w:ascii="Arial Narrow" w:hAnsi="Arial Narrow"/>
                <w:sz w:val="20"/>
                <w:szCs w:val="20"/>
              </w:rPr>
              <w:t>wykaz zasadniczych wymagań w zakresie ochrony zdrowia i bezpieczeństwa, które mają zastosowanie do maszyny;</w:t>
            </w:r>
          </w:p>
          <w:p w14:paraId="063EDE59" w14:textId="77777777" w:rsidR="006620DA" w:rsidRPr="00620420" w:rsidRDefault="006620DA" w:rsidP="006620DA">
            <w:pPr>
              <w:pStyle w:val="Akapitzlist"/>
              <w:numPr>
                <w:ilvl w:val="2"/>
                <w:numId w:val="20"/>
              </w:numPr>
              <w:spacing w:after="0" w:line="240" w:lineRule="auto"/>
              <w:ind w:left="567"/>
              <w:contextualSpacing/>
              <w:jc w:val="both"/>
              <w:rPr>
                <w:rFonts w:ascii="Arial Narrow" w:hAnsi="Arial Narrow"/>
                <w:sz w:val="20"/>
                <w:szCs w:val="20"/>
              </w:rPr>
            </w:pPr>
            <w:r w:rsidRPr="00620420">
              <w:rPr>
                <w:rFonts w:ascii="Arial Narrow" w:hAnsi="Arial Narrow"/>
                <w:sz w:val="20"/>
                <w:szCs w:val="20"/>
              </w:rPr>
              <w:t>opis środków zapobiegawczych wdrożonych w celu wyeliminowania rozpoznanych zagrożeń lub zmniejszenia ryzyka oraz, w stosownych przypadkach, wskazanie ryzyka resztkowego związanego z maszyną,</w:t>
            </w:r>
          </w:p>
          <w:p w14:paraId="34E4C2C4"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zastosowane normy i inne specyfikacje techniczne, wskazujące zasadnicze wymagania w zakresie ochrony zdrowia i bezpieczeństwa objęte tymi normami,</w:t>
            </w:r>
          </w:p>
          <w:p w14:paraId="4710A927"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lastRenderedPageBreak/>
              <w:t>wszelkie sprawozdania techniczne podające wyniki wszystkich badań przeprowadzonych albo przez producenta albo przez jednostkę wybraną przez producenta lub jego upoważnionego przedstawiciela,</w:t>
            </w:r>
          </w:p>
          <w:p w14:paraId="65360FBD"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egzemplarz instrukcji maszyny,</w:t>
            </w:r>
          </w:p>
          <w:p w14:paraId="6606A5F1"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w odpowiednich przypadkach, deklarację włączenia wmontowanej maszyny nieukończonej i odpowiednią instrukcję montażu takiej maszyny,</w:t>
            </w:r>
          </w:p>
          <w:p w14:paraId="2818F80D"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w odpowiednich przypadkach, egzemplarz deklaracji zgodności WE maszyn lub innych produktów włączonych do maszyny,</w:t>
            </w:r>
          </w:p>
          <w:p w14:paraId="60F0DAF8" w14:textId="77777777" w:rsidR="006620DA" w:rsidRPr="00FC669D" w:rsidRDefault="006620DA" w:rsidP="006620DA">
            <w:pPr>
              <w:pStyle w:val="Akapitzlist"/>
              <w:numPr>
                <w:ilvl w:val="1"/>
                <w:numId w:val="20"/>
              </w:numPr>
              <w:spacing w:after="0" w:line="240" w:lineRule="auto"/>
              <w:ind w:left="426"/>
              <w:contextualSpacing/>
              <w:jc w:val="both"/>
              <w:rPr>
                <w:rFonts w:ascii="Arial Narrow" w:hAnsi="Arial Narrow"/>
                <w:sz w:val="20"/>
                <w:szCs w:val="20"/>
              </w:rPr>
            </w:pPr>
            <w:r w:rsidRPr="00FC669D">
              <w:rPr>
                <w:rFonts w:ascii="Arial Narrow" w:hAnsi="Arial Narrow"/>
                <w:sz w:val="20"/>
                <w:szCs w:val="20"/>
              </w:rPr>
              <w:t>egzemplarz deklaracji zgodności WE;</w:t>
            </w:r>
          </w:p>
          <w:p w14:paraId="130D4A8B" w14:textId="77777777" w:rsidR="006620DA" w:rsidRPr="00620420" w:rsidRDefault="006620DA" w:rsidP="006620DA">
            <w:pPr>
              <w:pStyle w:val="Akapitzlist"/>
              <w:numPr>
                <w:ilvl w:val="0"/>
                <w:numId w:val="20"/>
              </w:numPr>
              <w:spacing w:after="0" w:line="240" w:lineRule="auto"/>
              <w:ind w:left="426"/>
              <w:contextualSpacing/>
              <w:jc w:val="both"/>
              <w:rPr>
                <w:rFonts w:ascii="Arial Narrow" w:hAnsi="Arial Narrow"/>
                <w:sz w:val="20"/>
                <w:szCs w:val="20"/>
              </w:rPr>
            </w:pPr>
            <w:r w:rsidRPr="00620420">
              <w:rPr>
                <w:rFonts w:ascii="Arial Narrow" w:hAnsi="Arial Narrow"/>
                <w:sz w:val="20"/>
                <w:szCs w:val="20"/>
              </w:rPr>
              <w:t>w przypadku produkcji seryjnej, środki wewnątrzzakładowe, jakie zostaną podjęte w celu zapewnienia zgodności maszyny z przepisami niniejszej dyrektywy.</w:t>
            </w:r>
          </w:p>
          <w:p w14:paraId="7FF15FEE" w14:textId="77777777" w:rsidR="006620DA" w:rsidRPr="00620420" w:rsidRDefault="006620DA" w:rsidP="006620DA">
            <w:pPr>
              <w:spacing w:after="0" w:line="240" w:lineRule="auto"/>
              <w:jc w:val="both"/>
              <w:rPr>
                <w:rFonts w:ascii="Arial Narrow" w:hAnsi="Arial Narrow"/>
                <w:sz w:val="20"/>
                <w:szCs w:val="20"/>
              </w:rPr>
            </w:pPr>
            <w:r w:rsidRPr="00620420">
              <w:rPr>
                <w:rFonts w:ascii="Arial Narrow" w:hAnsi="Arial Narrow"/>
                <w:sz w:val="20"/>
                <w:szCs w:val="20"/>
              </w:rPr>
              <w:t>Producent musi przeprowadzić odpowiednie badania i próby części składowych, osprzętu lub gotowych maszyn, aby ustalić, czy ich projekt lub wykonanie pozwalają na bezpieczny montaż i oddanie maszyny do użytku. Odpowiednie sprawozdania i wyniki podlegają włączeniu do dokumentacji technicznej.</w:t>
            </w:r>
          </w:p>
          <w:p w14:paraId="69FA1875" w14:textId="77777777" w:rsidR="006620DA" w:rsidRDefault="006620DA" w:rsidP="00F63B9E">
            <w:pPr>
              <w:pStyle w:val="Bezodstpw"/>
              <w:ind w:left="459"/>
              <w:jc w:val="both"/>
              <w:rPr>
                <w:rStyle w:val="FontStyle86"/>
              </w:rPr>
            </w:pPr>
          </w:p>
          <w:p w14:paraId="3A892908" w14:textId="77777777" w:rsidR="00111054" w:rsidRDefault="00111054" w:rsidP="00F63B9E">
            <w:pPr>
              <w:pStyle w:val="Bezodstpw"/>
              <w:ind w:left="459"/>
              <w:jc w:val="both"/>
              <w:rPr>
                <w:rStyle w:val="FontStyle91"/>
                <w:b w:val="0"/>
                <w:bCs w:val="0"/>
              </w:rPr>
            </w:pPr>
          </w:p>
          <w:p w14:paraId="3AF7DA4B" w14:textId="77777777" w:rsidR="00111054" w:rsidRPr="00CD3CEB" w:rsidRDefault="00111054" w:rsidP="00F63B9E">
            <w:pPr>
              <w:pStyle w:val="Bezodstpw"/>
              <w:numPr>
                <w:ilvl w:val="1"/>
                <w:numId w:val="2"/>
              </w:numPr>
              <w:ind w:left="459" w:hanging="459"/>
              <w:jc w:val="both"/>
              <w:rPr>
                <w:rStyle w:val="FontStyle91"/>
                <w:b w:val="0"/>
                <w:bCs w:val="0"/>
              </w:rPr>
            </w:pPr>
            <w:r>
              <w:rPr>
                <w:rStyle w:val="FontStyle91"/>
              </w:rPr>
              <w:t>Instrukcje obsługi</w:t>
            </w:r>
          </w:p>
          <w:p w14:paraId="517E4689" w14:textId="77777777" w:rsidR="00111054" w:rsidRPr="0020183F" w:rsidRDefault="00111054" w:rsidP="00F63B9E">
            <w:pPr>
              <w:pStyle w:val="Bezodstpw"/>
              <w:ind w:left="459"/>
              <w:jc w:val="both"/>
              <w:rPr>
                <w:rStyle w:val="FontStyle91"/>
              </w:rPr>
            </w:pPr>
          </w:p>
          <w:p w14:paraId="7464E70F" w14:textId="77777777" w:rsidR="00111054" w:rsidRDefault="00111054" w:rsidP="00F63B9E">
            <w:pPr>
              <w:pStyle w:val="Bezodstpw"/>
              <w:ind w:left="459"/>
              <w:jc w:val="both"/>
              <w:rPr>
                <w:rStyle w:val="FontStyle91"/>
                <w:b w:val="0"/>
              </w:rPr>
            </w:pPr>
            <w:r w:rsidRPr="0020183F">
              <w:rPr>
                <w:rStyle w:val="FontStyle91"/>
                <w:b w:val="0"/>
              </w:rPr>
              <w:t xml:space="preserve">Instrukcja Obsługi musi zawierać informacje gwarantujące bezpieczną eksploatację urządzenia zgodnie z jego przeznaczeniem. </w:t>
            </w:r>
          </w:p>
          <w:p w14:paraId="5E011CDD" w14:textId="77777777" w:rsidR="00095E91" w:rsidRDefault="00095E91" w:rsidP="00F63B9E">
            <w:pPr>
              <w:pStyle w:val="Bezodstpw"/>
              <w:ind w:left="459"/>
              <w:jc w:val="both"/>
              <w:rPr>
                <w:rStyle w:val="FontStyle91"/>
                <w:b w:val="0"/>
              </w:rPr>
            </w:pPr>
          </w:p>
          <w:p w14:paraId="6BBD3235" w14:textId="77777777" w:rsidR="00174167" w:rsidRPr="00382685" w:rsidRDefault="00174167" w:rsidP="00174167">
            <w:pPr>
              <w:spacing w:after="0"/>
              <w:ind w:left="346"/>
              <w:jc w:val="both"/>
              <w:rPr>
                <w:rFonts w:ascii="Arial Narrow" w:hAnsi="Arial Narrow"/>
                <w:sz w:val="20"/>
                <w:szCs w:val="20"/>
              </w:rPr>
            </w:pPr>
            <w:r w:rsidRPr="00382685">
              <w:rPr>
                <w:rFonts w:ascii="Arial Narrow" w:hAnsi="Arial Narrow"/>
                <w:sz w:val="20"/>
                <w:szCs w:val="20"/>
              </w:rPr>
              <w:t>Każda instrukcja obsługi musi zawierać przynajmniej następujące informacje, jeżeli mają one zastosowanie:</w:t>
            </w:r>
          </w:p>
          <w:p w14:paraId="543C18FC"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firmę i pełny adres producenta i jego upoważnionego przedstawiciela;</w:t>
            </w:r>
          </w:p>
          <w:p w14:paraId="20974D98"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określenie maszyny, które zostało umieszczone na samej maszynie</w:t>
            </w:r>
          </w:p>
          <w:p w14:paraId="67889616"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deklarację zgodności WE lub dokument przedstawiający treść deklaracji zgodności WE, wskazujący szczegółowe dane dotyczące maszyny, niekoniecznie zawierający numer seryjny i podpis;</w:t>
            </w:r>
          </w:p>
          <w:p w14:paraId="7DF2A9F9"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ogólny opis maszyny;</w:t>
            </w:r>
          </w:p>
          <w:p w14:paraId="616FA972"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rysunki, schematy, opisy i objaśnienia niezbędne do użytkowania, konserwacji i naprawy maszyny oraz sprawdzenia prawidłowości jej działania;</w:t>
            </w:r>
          </w:p>
          <w:p w14:paraId="13C45B26"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opis stanowiska lub stanowisk pracy, które mogą zajmować operatorzy;</w:t>
            </w:r>
          </w:p>
          <w:p w14:paraId="6EE98762"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opis zamierzonego zastosowania maszyny;</w:t>
            </w:r>
          </w:p>
          <w:p w14:paraId="0FFBBEDA"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ostrzeżenia dotyczące niedozwolonych sposobów użytkowania maszyn, które, jak to wynika z doświadczenia, mogą mieć miejsce;</w:t>
            </w:r>
          </w:p>
          <w:p w14:paraId="47D57B99"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instrukcje montażu, instalacji i łączenia, zawierające rysunki, schematy i sposoby mocowania oraz określenie podwozia lub instalacji, na jakim maszyna ma być zamontowana;</w:t>
            </w:r>
          </w:p>
          <w:p w14:paraId="63F38495"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lastRenderedPageBreak/>
              <w:t>instrukcje dotyczące instalacji i montażu, mające na celu zmniejszenie hałasu lub drgań;</w:t>
            </w:r>
          </w:p>
          <w:p w14:paraId="10322678"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instrukcje dotyczące oddania do użytku i eksploatacji maszyny oraz, jeżeli jest to niezbędne, instrukcje dotyczące szkolenia operatorów;</w:t>
            </w:r>
          </w:p>
          <w:p w14:paraId="6EFA7101"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informacje dotyczące ryzyka resztkowego istniejącego mimo zastosowania konstrukcji bezpiecznej z samego założenia, środków zabezpieczających i dodatkowych środków ochronnych;</w:t>
            </w:r>
          </w:p>
          <w:p w14:paraId="18CE2209"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instrukcje w sprawie środków ochronnych jakie musi podjąć użytkownik, we właściwych przypadkach, łącznie z dostarczeniem środków ochrony indywidualnej;</w:t>
            </w:r>
          </w:p>
          <w:p w14:paraId="36FC71B0"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zasadnicze własności narzędzi, które można stosować w maszynie;</w:t>
            </w:r>
          </w:p>
          <w:p w14:paraId="0DA22C2E"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warunki, w jakich maszyna spełnia wymagania stateczności podczas użytkowania, transportu, montażu, demontażu, postoju, badań czy możliwych do przewidzenia awarii;</w:t>
            </w:r>
          </w:p>
          <w:p w14:paraId="21859FE1"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instrukcje mające na celu zapewnienie, że transport, przenoszenie i przechowywanie mogą być przeprowadzane bezpiecznie, z podaniem masy maszyny i jej różnych części, jeżeli są one zazwyczaj transportowane osobno;</w:t>
            </w:r>
          </w:p>
          <w:p w14:paraId="1E5332F0" w14:textId="77777777" w:rsidR="00174167" w:rsidRPr="00E7716B" w:rsidRDefault="00174167" w:rsidP="00174167">
            <w:pPr>
              <w:pStyle w:val="Akapitzlist"/>
              <w:numPr>
                <w:ilvl w:val="0"/>
                <w:numId w:val="22"/>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metodę działania stosowaną w razie wypadku lub awarii; jeżeli występuje prawdopodobieństwo zablokowania, metodę działania stosowaną w celu przeprowadzenia bezpiecznego odblokowania urządzenia;</w:t>
            </w:r>
          </w:p>
          <w:p w14:paraId="78D5DD80" w14:textId="77777777" w:rsidR="00174167" w:rsidRPr="00E7716B" w:rsidRDefault="00174167" w:rsidP="00095E91">
            <w:pPr>
              <w:pStyle w:val="Akapitzlist"/>
              <w:numPr>
                <w:ilvl w:val="0"/>
                <w:numId w:val="24"/>
              </w:numPr>
              <w:spacing w:after="0" w:line="259" w:lineRule="auto"/>
              <w:contextualSpacing/>
              <w:jc w:val="both"/>
              <w:rPr>
                <w:rFonts w:ascii="Arial Narrow" w:hAnsi="Arial Narrow"/>
                <w:sz w:val="20"/>
                <w:szCs w:val="20"/>
              </w:rPr>
            </w:pPr>
            <w:r w:rsidRPr="00E7716B">
              <w:rPr>
                <w:rFonts w:ascii="Arial Narrow" w:hAnsi="Arial Narrow"/>
                <w:sz w:val="20"/>
                <w:szCs w:val="20"/>
              </w:rPr>
              <w:t>następujące informacje na temat emisji hałasu:</w:t>
            </w:r>
          </w:p>
          <w:p w14:paraId="3F9F802B" w14:textId="77777777" w:rsidR="00174167" w:rsidRPr="00E7716B" w:rsidRDefault="00174167" w:rsidP="00095E91">
            <w:pPr>
              <w:pStyle w:val="Akapitzlist"/>
              <w:numPr>
                <w:ilvl w:val="1"/>
                <w:numId w:val="24"/>
              </w:numPr>
              <w:spacing w:after="0" w:line="259" w:lineRule="auto"/>
              <w:ind w:left="913" w:hanging="218"/>
              <w:contextualSpacing/>
              <w:jc w:val="both"/>
              <w:rPr>
                <w:rFonts w:ascii="Arial Narrow" w:hAnsi="Arial Narrow"/>
                <w:sz w:val="20"/>
                <w:szCs w:val="20"/>
              </w:rPr>
            </w:pPr>
            <w:r w:rsidRPr="00E7716B">
              <w:rPr>
                <w:rFonts w:ascii="Arial Narrow" w:hAnsi="Arial Narrow"/>
                <w:sz w:val="20"/>
                <w:szCs w:val="20"/>
              </w:rPr>
              <w:t>poziom emitowanego ciśnienia akustycznego na stanowiskach pracy skorygowanego charakterystyką A, jeżeli przekracza on 70dB (A); jeżeli poziom ten nie przekracza 70dB (A), fakt ten musi zostać wskazany w instrukcji,</w:t>
            </w:r>
          </w:p>
          <w:p w14:paraId="6504D772" w14:textId="77777777" w:rsidR="00174167" w:rsidRPr="00E7716B" w:rsidRDefault="00174167" w:rsidP="00095E91">
            <w:pPr>
              <w:pStyle w:val="Akapitzlist"/>
              <w:numPr>
                <w:ilvl w:val="1"/>
                <w:numId w:val="24"/>
              </w:numPr>
              <w:spacing w:after="0" w:line="259" w:lineRule="auto"/>
              <w:ind w:left="913" w:hanging="218"/>
              <w:contextualSpacing/>
              <w:jc w:val="both"/>
              <w:rPr>
                <w:rFonts w:ascii="Arial Narrow" w:hAnsi="Arial Narrow"/>
                <w:sz w:val="20"/>
                <w:szCs w:val="20"/>
              </w:rPr>
            </w:pPr>
            <w:r w:rsidRPr="00E7716B">
              <w:rPr>
                <w:rFonts w:ascii="Arial Narrow" w:hAnsi="Arial Narrow"/>
                <w:sz w:val="20"/>
                <w:szCs w:val="20"/>
              </w:rPr>
              <w:t>szczytową chwilową wartość ciśnienia akustycznego na stanowiskach pracy, skorygowaną charakterystyką C, jeżeli przekracza ona 63 Pa (130 dB w stosunku do 20 μPa),</w:t>
            </w:r>
          </w:p>
          <w:p w14:paraId="05CA2ADA" w14:textId="77777777" w:rsidR="00174167" w:rsidRPr="00E7716B" w:rsidRDefault="00174167" w:rsidP="00095E91">
            <w:pPr>
              <w:pStyle w:val="Akapitzlist"/>
              <w:numPr>
                <w:ilvl w:val="1"/>
                <w:numId w:val="24"/>
              </w:numPr>
              <w:spacing w:after="0" w:line="259" w:lineRule="auto"/>
              <w:ind w:left="913" w:hanging="218"/>
              <w:contextualSpacing/>
              <w:jc w:val="both"/>
              <w:rPr>
                <w:rFonts w:ascii="Arial Narrow" w:hAnsi="Arial Narrow"/>
                <w:sz w:val="20"/>
                <w:szCs w:val="20"/>
              </w:rPr>
            </w:pPr>
            <w:r w:rsidRPr="00E7716B">
              <w:rPr>
                <w:rFonts w:ascii="Arial Narrow" w:hAnsi="Arial Narrow"/>
                <w:sz w:val="20"/>
                <w:szCs w:val="20"/>
              </w:rPr>
              <w:t>poziom mocy akustycznej maszyny skorygowany charakterystyką A, jeżeli poziom emitowanego ciśnienia akustycznego na stanowiskach pracy skorygowany charakterystyką A przekracza 80 dB (A).</w:t>
            </w:r>
          </w:p>
          <w:p w14:paraId="37DA9907" w14:textId="77777777" w:rsidR="00174167" w:rsidRPr="00E7716B" w:rsidRDefault="00174167" w:rsidP="00095E91">
            <w:pPr>
              <w:pStyle w:val="Akapitzlist"/>
              <w:numPr>
                <w:ilvl w:val="0"/>
                <w:numId w:val="24"/>
              </w:numPr>
              <w:spacing w:after="0" w:line="259" w:lineRule="auto"/>
              <w:contextualSpacing/>
              <w:jc w:val="both"/>
              <w:rPr>
                <w:rFonts w:ascii="Arial Narrow" w:hAnsi="Arial Narrow"/>
                <w:sz w:val="20"/>
                <w:szCs w:val="20"/>
              </w:rPr>
            </w:pPr>
            <w:r w:rsidRPr="00E7716B">
              <w:rPr>
                <w:rFonts w:ascii="Arial Narrow" w:hAnsi="Arial Narrow"/>
                <w:sz w:val="20"/>
                <w:szCs w:val="20"/>
              </w:rPr>
              <w:t>informacje dotyczące promieniowania emitowanego na operatora i osoby narażone, gdy maszyna może emitować promieniowanie niejonizujące, które może zagrozić osobom, w szczególności posiadającym wszczepione aktywne lub nieaktywne urządzenia medyczne.</w:t>
            </w:r>
          </w:p>
          <w:p w14:paraId="582D8559" w14:textId="77777777" w:rsidR="00174167" w:rsidRPr="0020183F" w:rsidRDefault="00174167" w:rsidP="00F63B9E">
            <w:pPr>
              <w:pStyle w:val="Bezodstpw"/>
              <w:ind w:left="459"/>
              <w:jc w:val="both"/>
              <w:rPr>
                <w:rStyle w:val="FontStyle91"/>
                <w:b w:val="0"/>
              </w:rPr>
            </w:pPr>
          </w:p>
          <w:p w14:paraId="65617F12" w14:textId="5F0BD4CA" w:rsidR="00111054" w:rsidRDefault="00111054" w:rsidP="00F63B9E">
            <w:pPr>
              <w:pStyle w:val="Bezodstpw"/>
              <w:ind w:left="459"/>
              <w:jc w:val="both"/>
              <w:rPr>
                <w:rStyle w:val="FontStyle91"/>
                <w:b w:val="0"/>
                <w:bCs w:val="0"/>
              </w:rPr>
            </w:pPr>
          </w:p>
          <w:p w14:paraId="63EF26E4" w14:textId="77777777" w:rsidR="00C15B95" w:rsidRDefault="00C15B95" w:rsidP="00F63B9E">
            <w:pPr>
              <w:pStyle w:val="Bezodstpw"/>
              <w:ind w:left="459"/>
              <w:jc w:val="both"/>
              <w:rPr>
                <w:rStyle w:val="FontStyle91"/>
                <w:b w:val="0"/>
                <w:bCs w:val="0"/>
              </w:rPr>
            </w:pPr>
          </w:p>
          <w:p w14:paraId="5A7A6451" w14:textId="77777777" w:rsidR="00C15B95" w:rsidRPr="0020183F" w:rsidRDefault="00C15B95" w:rsidP="00F63B9E">
            <w:pPr>
              <w:pStyle w:val="Bezodstpw"/>
              <w:ind w:left="459"/>
              <w:jc w:val="both"/>
              <w:rPr>
                <w:rStyle w:val="FontStyle91"/>
                <w:b w:val="0"/>
                <w:bCs w:val="0"/>
              </w:rPr>
            </w:pPr>
          </w:p>
          <w:p w14:paraId="6854CA46" w14:textId="77777777" w:rsidR="00111054" w:rsidRPr="005946C6" w:rsidRDefault="00111054" w:rsidP="00F63B9E">
            <w:pPr>
              <w:pStyle w:val="Bezodstpw"/>
              <w:numPr>
                <w:ilvl w:val="1"/>
                <w:numId w:val="2"/>
              </w:numPr>
              <w:ind w:left="459" w:hanging="459"/>
              <w:jc w:val="both"/>
              <w:rPr>
                <w:rStyle w:val="FontStyle91"/>
                <w:b w:val="0"/>
                <w:bCs w:val="0"/>
              </w:rPr>
            </w:pPr>
            <w:r>
              <w:rPr>
                <w:rStyle w:val="FontStyle91"/>
              </w:rPr>
              <w:lastRenderedPageBreak/>
              <w:t>Instrukcja konserwacji</w:t>
            </w:r>
          </w:p>
          <w:p w14:paraId="17E0DF7C" w14:textId="77777777" w:rsidR="00111054" w:rsidRPr="005946C6" w:rsidRDefault="00111054" w:rsidP="00F63B9E">
            <w:pPr>
              <w:pStyle w:val="Bezodstpw"/>
              <w:jc w:val="both"/>
              <w:rPr>
                <w:rStyle w:val="FontStyle91"/>
                <w:b w:val="0"/>
                <w:bCs w:val="0"/>
              </w:rPr>
            </w:pPr>
          </w:p>
          <w:p w14:paraId="28EA5BC9" w14:textId="77777777" w:rsidR="00BA0260" w:rsidRPr="00382685" w:rsidRDefault="00BA0260" w:rsidP="00BA0260">
            <w:pPr>
              <w:spacing w:after="0"/>
              <w:ind w:left="346"/>
              <w:jc w:val="both"/>
              <w:rPr>
                <w:rFonts w:ascii="Arial Narrow" w:hAnsi="Arial Narrow"/>
                <w:sz w:val="20"/>
                <w:szCs w:val="20"/>
              </w:rPr>
            </w:pPr>
            <w:r w:rsidRPr="00382685">
              <w:rPr>
                <w:rFonts w:ascii="Arial Narrow" w:hAnsi="Arial Narrow"/>
                <w:sz w:val="20"/>
                <w:szCs w:val="20"/>
              </w:rPr>
              <w:t xml:space="preserve">Każda instrukcja </w:t>
            </w:r>
            <w:r>
              <w:rPr>
                <w:rFonts w:ascii="Arial Narrow" w:hAnsi="Arial Narrow"/>
                <w:sz w:val="20"/>
                <w:szCs w:val="20"/>
              </w:rPr>
              <w:t>konserwacji</w:t>
            </w:r>
            <w:r w:rsidRPr="00382685">
              <w:rPr>
                <w:rFonts w:ascii="Arial Narrow" w:hAnsi="Arial Narrow"/>
                <w:sz w:val="20"/>
                <w:szCs w:val="20"/>
              </w:rPr>
              <w:t xml:space="preserve"> musi zawierać przynajmniej następujące informacje, jeżeli mają one zastosowanie:</w:t>
            </w:r>
          </w:p>
          <w:p w14:paraId="41CFE94A" w14:textId="77777777" w:rsidR="00BA0260" w:rsidRDefault="00BA0260" w:rsidP="00BA0260">
            <w:pPr>
              <w:pStyle w:val="Akapitzlist"/>
              <w:numPr>
                <w:ilvl w:val="0"/>
                <w:numId w:val="23"/>
              </w:numPr>
              <w:spacing w:after="0" w:line="259" w:lineRule="auto"/>
              <w:contextualSpacing/>
              <w:jc w:val="both"/>
              <w:rPr>
                <w:rFonts w:ascii="Arial Narrow" w:hAnsi="Arial Narrow"/>
                <w:sz w:val="20"/>
                <w:szCs w:val="20"/>
              </w:rPr>
            </w:pPr>
            <w:r w:rsidRPr="00E7716B">
              <w:rPr>
                <w:rFonts w:ascii="Arial Narrow" w:hAnsi="Arial Narrow"/>
                <w:sz w:val="20"/>
                <w:szCs w:val="20"/>
              </w:rPr>
              <w:t>opis czynności regulacyjnych i konserwacyjnych, jakie powinien wykonywać użytkownik oraz zapobiegawcze środki konserwacji, jakich należy przestrzegać;</w:t>
            </w:r>
          </w:p>
          <w:p w14:paraId="6035895B" w14:textId="77777777" w:rsidR="00DD6558" w:rsidRPr="00E7716B" w:rsidRDefault="00DD6558" w:rsidP="00BA0260">
            <w:pPr>
              <w:pStyle w:val="Akapitzlist"/>
              <w:numPr>
                <w:ilvl w:val="0"/>
                <w:numId w:val="23"/>
              </w:numPr>
              <w:spacing w:after="0" w:line="259" w:lineRule="auto"/>
              <w:contextualSpacing/>
              <w:jc w:val="both"/>
              <w:rPr>
                <w:rFonts w:ascii="Arial Narrow" w:hAnsi="Arial Narrow"/>
                <w:sz w:val="20"/>
                <w:szCs w:val="20"/>
              </w:rPr>
            </w:pPr>
            <w:r>
              <w:rPr>
                <w:rFonts w:ascii="Arial Narrow" w:hAnsi="Arial Narrow"/>
                <w:sz w:val="20"/>
                <w:szCs w:val="20"/>
              </w:rPr>
              <w:t>częstotliwość</w:t>
            </w:r>
            <w:r w:rsidRPr="00E7716B">
              <w:rPr>
                <w:rFonts w:ascii="Arial Narrow" w:hAnsi="Arial Narrow"/>
                <w:sz w:val="20"/>
                <w:szCs w:val="20"/>
              </w:rPr>
              <w:t xml:space="preserve"> czynności regulacyjnych i konserwacyjnych, jakie powinien wykonywać użytkownik</w:t>
            </w:r>
            <w:r>
              <w:rPr>
                <w:rFonts w:ascii="Arial Narrow" w:hAnsi="Arial Narrow"/>
                <w:sz w:val="20"/>
                <w:szCs w:val="20"/>
              </w:rPr>
              <w:t xml:space="preserve"> w ramach przeglądów okresowych </w:t>
            </w:r>
          </w:p>
          <w:p w14:paraId="00E36139" w14:textId="77777777" w:rsidR="00BA0260" w:rsidRPr="00E7716B" w:rsidRDefault="00BA0260" w:rsidP="00BA0260">
            <w:pPr>
              <w:pStyle w:val="Akapitzlist"/>
              <w:numPr>
                <w:ilvl w:val="0"/>
                <w:numId w:val="23"/>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instrukcje umożliwiające bezpieczne przeprowadzenie regulacji i konserwacji, w tym środki ochronne, jakie należy podjąć w trakcie tych czynności;</w:t>
            </w:r>
          </w:p>
          <w:p w14:paraId="2E15702B" w14:textId="77777777" w:rsidR="00BA0260" w:rsidRPr="00E7716B" w:rsidRDefault="00BA0260" w:rsidP="00BA0260">
            <w:pPr>
              <w:pStyle w:val="Akapitzlist"/>
              <w:numPr>
                <w:ilvl w:val="0"/>
                <w:numId w:val="23"/>
              </w:numPr>
              <w:spacing w:after="0" w:line="259" w:lineRule="auto"/>
              <w:ind w:left="630" w:hanging="270"/>
              <w:contextualSpacing/>
              <w:jc w:val="both"/>
              <w:rPr>
                <w:rFonts w:ascii="Arial Narrow" w:hAnsi="Arial Narrow"/>
                <w:sz w:val="20"/>
                <w:szCs w:val="20"/>
              </w:rPr>
            </w:pPr>
            <w:r w:rsidRPr="00E7716B">
              <w:rPr>
                <w:rFonts w:ascii="Arial Narrow" w:hAnsi="Arial Narrow"/>
                <w:sz w:val="20"/>
                <w:szCs w:val="20"/>
              </w:rPr>
              <w:t>specyfikacje</w:t>
            </w:r>
            <w:r w:rsidR="00DD6558">
              <w:rPr>
                <w:rFonts w:ascii="Arial Narrow" w:hAnsi="Arial Narrow"/>
                <w:sz w:val="20"/>
                <w:szCs w:val="20"/>
              </w:rPr>
              <w:t>/rysunki/schematy</w:t>
            </w:r>
            <w:r w:rsidRPr="00E7716B">
              <w:rPr>
                <w:rFonts w:ascii="Arial Narrow" w:hAnsi="Arial Narrow"/>
                <w:sz w:val="20"/>
                <w:szCs w:val="20"/>
              </w:rPr>
              <w:t xml:space="preserve"> części zamiennych jakie mają zostać użyte, jeżeli mają one wpływ na zdrowie i bezpieczeństwo operatorów;</w:t>
            </w:r>
          </w:p>
          <w:p w14:paraId="077CFEC3" w14:textId="77777777" w:rsidR="00BA0260" w:rsidRDefault="00BA0260" w:rsidP="00F63B9E">
            <w:pPr>
              <w:pStyle w:val="Bezodstpw"/>
              <w:ind w:left="459"/>
              <w:jc w:val="both"/>
              <w:rPr>
                <w:rStyle w:val="FontStyle92"/>
              </w:rPr>
            </w:pPr>
          </w:p>
          <w:p w14:paraId="61463559" w14:textId="77777777" w:rsidR="00111054" w:rsidRDefault="00111054" w:rsidP="00F63B9E">
            <w:pPr>
              <w:pStyle w:val="Bezodstpw"/>
              <w:ind w:left="459"/>
              <w:jc w:val="both"/>
              <w:rPr>
                <w:rStyle w:val="FontStyle92"/>
              </w:rPr>
            </w:pPr>
          </w:p>
          <w:p w14:paraId="5D7989DC" w14:textId="77777777" w:rsidR="00111054" w:rsidRPr="001C3159" w:rsidRDefault="00111054" w:rsidP="00F63B9E">
            <w:pPr>
              <w:pStyle w:val="Bezodstpw"/>
              <w:numPr>
                <w:ilvl w:val="1"/>
                <w:numId w:val="2"/>
              </w:numPr>
              <w:ind w:left="459" w:hanging="459"/>
              <w:jc w:val="both"/>
              <w:rPr>
                <w:rStyle w:val="FontStyle91"/>
                <w:b w:val="0"/>
                <w:bCs w:val="0"/>
              </w:rPr>
            </w:pPr>
            <w:r>
              <w:rPr>
                <w:rStyle w:val="FontStyle91"/>
              </w:rPr>
              <w:t>Dokumentacja jakościowa</w:t>
            </w:r>
          </w:p>
          <w:p w14:paraId="1AAA9C15" w14:textId="77777777" w:rsidR="00111054" w:rsidRDefault="00111054" w:rsidP="00F63B9E">
            <w:pPr>
              <w:pStyle w:val="Style52"/>
              <w:widowControl/>
              <w:spacing w:line="240" w:lineRule="auto"/>
              <w:jc w:val="left"/>
              <w:rPr>
                <w:rStyle w:val="FontStyle91"/>
              </w:rPr>
            </w:pPr>
          </w:p>
          <w:p w14:paraId="1E329F55" w14:textId="77777777" w:rsidR="00111054" w:rsidRDefault="00111054" w:rsidP="00F63B9E">
            <w:pPr>
              <w:pStyle w:val="Style52"/>
              <w:widowControl/>
              <w:spacing w:line="240" w:lineRule="auto"/>
              <w:ind w:left="459"/>
              <w:rPr>
                <w:rStyle w:val="FontStyle92"/>
              </w:rPr>
            </w:pPr>
            <w:r>
              <w:rPr>
                <w:rStyle w:val="FontStyle92"/>
              </w:rPr>
              <w:t>Dokumentacja jakościowa musi się składać z harmonogramu realizacji oraz planu jakości, który musi być uzgodniony z zamawiającym w zakresie dostarczanej dokumentacji jako</w:t>
            </w:r>
            <w:r>
              <w:rPr>
                <w:rStyle w:val="FontStyle92"/>
              </w:rPr>
              <w:softHyphen/>
              <w:t>ściowej oraz obecności zamawiającego w odbiorach cząstko</w:t>
            </w:r>
            <w:r>
              <w:rPr>
                <w:rStyle w:val="FontStyle92"/>
              </w:rPr>
              <w:softHyphen/>
              <w:t>wych. Dokumentacja jakościowa musi zawierać :</w:t>
            </w:r>
          </w:p>
          <w:p w14:paraId="17174138" w14:textId="77777777" w:rsidR="00111054" w:rsidRPr="005C73B1" w:rsidRDefault="00111054" w:rsidP="00F63B9E">
            <w:pPr>
              <w:pStyle w:val="Style52"/>
              <w:widowControl/>
              <w:spacing w:line="240" w:lineRule="auto"/>
              <w:ind w:left="459"/>
              <w:rPr>
                <w:rStyle w:val="FontStyle92"/>
                <w:b/>
                <w:bCs/>
              </w:rPr>
            </w:pPr>
          </w:p>
          <w:p w14:paraId="722DC3CD" w14:textId="77777777" w:rsidR="00111054" w:rsidRDefault="00111054" w:rsidP="00F63B9E">
            <w:pPr>
              <w:pStyle w:val="Bezodstpw"/>
              <w:numPr>
                <w:ilvl w:val="0"/>
                <w:numId w:val="3"/>
              </w:numPr>
              <w:spacing w:line="276" w:lineRule="auto"/>
              <w:ind w:left="601"/>
              <w:jc w:val="both"/>
              <w:rPr>
                <w:rStyle w:val="FontStyle92"/>
              </w:rPr>
            </w:pPr>
            <w:r>
              <w:rPr>
                <w:rStyle w:val="FontStyle92"/>
              </w:rPr>
              <w:t>Certyfikaty i atesty materiałowe</w:t>
            </w:r>
          </w:p>
          <w:p w14:paraId="60BD9418" w14:textId="77777777" w:rsidR="00111054" w:rsidRDefault="00545FDE" w:rsidP="00F63B9E">
            <w:pPr>
              <w:pStyle w:val="Bezodstpw"/>
              <w:numPr>
                <w:ilvl w:val="0"/>
                <w:numId w:val="3"/>
              </w:numPr>
              <w:spacing w:line="276" w:lineRule="auto"/>
              <w:ind w:left="601"/>
              <w:jc w:val="both"/>
              <w:rPr>
                <w:rStyle w:val="FontStyle92"/>
              </w:rPr>
            </w:pPr>
            <w:r>
              <w:rPr>
                <w:rStyle w:val="FontStyle92"/>
              </w:rPr>
              <w:t xml:space="preserve">Protokoły </w:t>
            </w:r>
            <w:r w:rsidR="00111054">
              <w:rPr>
                <w:rStyle w:val="FontStyle92"/>
              </w:rPr>
              <w:t>z prób i testów</w:t>
            </w:r>
          </w:p>
          <w:p w14:paraId="63E74A0A" w14:textId="77777777" w:rsidR="00545FDE" w:rsidRDefault="00545FDE" w:rsidP="00545FDE">
            <w:pPr>
              <w:pStyle w:val="Bezodstpw"/>
              <w:numPr>
                <w:ilvl w:val="0"/>
                <w:numId w:val="3"/>
              </w:numPr>
              <w:spacing w:line="276" w:lineRule="auto"/>
              <w:ind w:left="601"/>
              <w:jc w:val="both"/>
              <w:rPr>
                <w:rStyle w:val="FontStyle92"/>
              </w:rPr>
            </w:pPr>
            <w:r>
              <w:rPr>
                <w:rStyle w:val="FontStyle92"/>
              </w:rPr>
              <w:t>Protokoły pomiarów przeprowadzonych podczas montażu</w:t>
            </w:r>
          </w:p>
          <w:p w14:paraId="3B103BFF" w14:textId="77777777" w:rsidR="00111054" w:rsidRDefault="00111054" w:rsidP="00F63B9E">
            <w:pPr>
              <w:pStyle w:val="Bezodstpw"/>
              <w:ind w:left="459"/>
              <w:jc w:val="both"/>
              <w:rPr>
                <w:rStyle w:val="FontStyle91"/>
                <w:b w:val="0"/>
                <w:bCs w:val="0"/>
              </w:rPr>
            </w:pPr>
          </w:p>
          <w:p w14:paraId="78DA81B8" w14:textId="77777777" w:rsidR="00111054" w:rsidRPr="0080054E" w:rsidRDefault="00111054" w:rsidP="00F63B9E">
            <w:pPr>
              <w:pStyle w:val="Bezodstpw"/>
              <w:numPr>
                <w:ilvl w:val="1"/>
                <w:numId w:val="2"/>
              </w:numPr>
              <w:ind w:left="459" w:hanging="459"/>
              <w:jc w:val="both"/>
              <w:rPr>
                <w:rStyle w:val="FontStyle91"/>
                <w:b w:val="0"/>
                <w:bCs w:val="0"/>
              </w:rPr>
            </w:pPr>
            <w:r>
              <w:rPr>
                <w:rStyle w:val="FontStyle91"/>
              </w:rPr>
              <w:t>Ogólna dokumentacja towarzysząca maszynie przekazy</w:t>
            </w:r>
            <w:r>
              <w:rPr>
                <w:rStyle w:val="FontStyle91"/>
              </w:rPr>
              <w:softHyphen/>
              <w:t>wanej odbiorcy :</w:t>
            </w:r>
          </w:p>
          <w:p w14:paraId="71AF791C" w14:textId="77777777" w:rsidR="00111054" w:rsidRPr="006B74CE" w:rsidRDefault="00111054" w:rsidP="00F63B9E">
            <w:pPr>
              <w:pStyle w:val="Bezodstpw"/>
              <w:ind w:left="459"/>
              <w:jc w:val="both"/>
              <w:rPr>
                <w:rStyle w:val="FontStyle91"/>
                <w:b w:val="0"/>
                <w:bCs w:val="0"/>
              </w:rPr>
            </w:pPr>
          </w:p>
          <w:p w14:paraId="73C61E61" w14:textId="77777777" w:rsidR="00111054" w:rsidRDefault="00111054" w:rsidP="00F63B9E">
            <w:pPr>
              <w:pStyle w:val="Bezodstpw"/>
              <w:numPr>
                <w:ilvl w:val="0"/>
                <w:numId w:val="3"/>
              </w:numPr>
              <w:ind w:left="601"/>
              <w:jc w:val="both"/>
              <w:rPr>
                <w:rStyle w:val="FontStyle92"/>
              </w:rPr>
            </w:pPr>
            <w:r>
              <w:rPr>
                <w:rStyle w:val="FontStyle92"/>
              </w:rPr>
              <w:t>Identyfikacja maszyny: nazwa, typ (wersja), wytwórca wy</w:t>
            </w:r>
            <w:r>
              <w:rPr>
                <w:rStyle w:val="FontStyle92"/>
              </w:rPr>
              <w:softHyphen/>
              <w:t>robu finalnego.</w:t>
            </w:r>
          </w:p>
          <w:p w14:paraId="12886F25" w14:textId="77777777" w:rsidR="00111054" w:rsidRDefault="00111054" w:rsidP="00F63B9E">
            <w:pPr>
              <w:pStyle w:val="Bezodstpw"/>
              <w:jc w:val="both"/>
              <w:rPr>
                <w:rStyle w:val="FontStyle92"/>
              </w:rPr>
            </w:pPr>
          </w:p>
          <w:p w14:paraId="171C9451" w14:textId="77777777" w:rsidR="00111054" w:rsidRDefault="00111054" w:rsidP="00F63B9E">
            <w:pPr>
              <w:pStyle w:val="Bezodstpw"/>
              <w:numPr>
                <w:ilvl w:val="0"/>
                <w:numId w:val="3"/>
              </w:numPr>
              <w:ind w:left="601"/>
              <w:jc w:val="both"/>
              <w:rPr>
                <w:rStyle w:val="FontStyle92"/>
              </w:rPr>
            </w:pPr>
            <w:r>
              <w:rPr>
                <w:rStyle w:val="FontStyle92"/>
              </w:rPr>
              <w:t>Informacje dotyczące przechowywania i transportu maszyny: warunki składowania maszyny, wymiary, masa, środki ciężkości maszyny i/lub podzespołów, zaczepy i uchwyty, wskazówki dotyczące przemieszczania (np. środki transpor</w:t>
            </w:r>
            <w:r>
              <w:rPr>
                <w:rStyle w:val="FontStyle92"/>
              </w:rPr>
              <w:softHyphen/>
              <w:t>tu, technologia transportu).</w:t>
            </w:r>
          </w:p>
          <w:p w14:paraId="3E72B1E8" w14:textId="77777777" w:rsidR="00111054" w:rsidRDefault="00111054" w:rsidP="00F63B9E">
            <w:pPr>
              <w:pStyle w:val="Bezodstpw"/>
              <w:jc w:val="both"/>
              <w:rPr>
                <w:rStyle w:val="FontStyle92"/>
              </w:rPr>
            </w:pPr>
          </w:p>
          <w:p w14:paraId="511FD9E3" w14:textId="77777777" w:rsidR="00111054" w:rsidRDefault="00111054" w:rsidP="00F63B9E">
            <w:pPr>
              <w:pStyle w:val="Bezodstpw"/>
              <w:numPr>
                <w:ilvl w:val="0"/>
                <w:numId w:val="3"/>
              </w:numPr>
              <w:ind w:left="601"/>
              <w:jc w:val="both"/>
              <w:rPr>
                <w:rStyle w:val="FontStyle92"/>
              </w:rPr>
            </w:pPr>
            <w:r>
              <w:rPr>
                <w:rStyle w:val="FontStyle92"/>
              </w:rPr>
              <w:t>Informacje dotyczące uruchomienia maszyny: wymagania dotyczące posadowienia i zakotwienia oraz tłumienia drgań, warunki montażu, przestrzeń potrzebna do użytkowania i konserwacji, dopuszczalne warunki środowiskowe (tempera</w:t>
            </w:r>
            <w:r>
              <w:rPr>
                <w:rStyle w:val="FontStyle92"/>
              </w:rPr>
              <w:softHyphen/>
              <w:t>tura, wilgotność, wibracje, promieniowanie elektromagne</w:t>
            </w:r>
            <w:r>
              <w:rPr>
                <w:rStyle w:val="FontStyle92"/>
              </w:rPr>
              <w:softHyphen/>
              <w:t>tyczne itp.), warunki zasilania i instrukcje podłączenia, wska</w:t>
            </w:r>
            <w:r>
              <w:rPr>
                <w:rStyle w:val="FontStyle92"/>
              </w:rPr>
              <w:softHyphen/>
              <w:t>zówki dotyczące utylizacji odpadów, jeśli to konieczne - za</w:t>
            </w:r>
            <w:r>
              <w:rPr>
                <w:rStyle w:val="FontStyle92"/>
              </w:rPr>
              <w:softHyphen/>
              <w:t xml:space="preserve">lecenia dotyczące środków zapobiegawczych, jakie musi </w:t>
            </w:r>
            <w:r>
              <w:rPr>
                <w:rStyle w:val="FontStyle92"/>
              </w:rPr>
              <w:lastRenderedPageBreak/>
              <w:t>uwzględnić użytkownik (urządzenia zabezpieczające, odle</w:t>
            </w:r>
            <w:r>
              <w:rPr>
                <w:rStyle w:val="FontStyle92"/>
              </w:rPr>
              <w:softHyphen/>
              <w:t>głości bezpieczeństwa, znaki i sygnały bezpieczeństwa itp.)</w:t>
            </w:r>
          </w:p>
          <w:p w14:paraId="4DF6B3AE" w14:textId="77777777" w:rsidR="00111054" w:rsidRDefault="00111054" w:rsidP="00F63B9E">
            <w:pPr>
              <w:pStyle w:val="Bezodstpw"/>
              <w:jc w:val="both"/>
              <w:rPr>
                <w:rStyle w:val="FontStyle92"/>
              </w:rPr>
            </w:pPr>
          </w:p>
          <w:p w14:paraId="0C57E85D" w14:textId="77777777" w:rsidR="00111054" w:rsidRDefault="00111054" w:rsidP="00F63B9E">
            <w:pPr>
              <w:pStyle w:val="Bezodstpw"/>
              <w:numPr>
                <w:ilvl w:val="0"/>
                <w:numId w:val="3"/>
              </w:numPr>
              <w:ind w:left="601"/>
              <w:jc w:val="both"/>
              <w:rPr>
                <w:rStyle w:val="FontStyle92"/>
              </w:rPr>
            </w:pPr>
            <w:r>
              <w:rPr>
                <w:rStyle w:val="FontStyle92"/>
              </w:rPr>
              <w:t>Informacje dotyczące maszyny: opis techniczny z podsta</w:t>
            </w:r>
            <w:r>
              <w:rPr>
                <w:rStyle w:val="FontStyle92"/>
              </w:rPr>
              <w:softHyphen/>
              <w:t>wowymi danymi technicznymi, warunki pracy maszyny, wa</w:t>
            </w:r>
            <w:r>
              <w:rPr>
                <w:rStyle w:val="FontStyle92"/>
              </w:rPr>
              <w:softHyphen/>
              <w:t xml:space="preserve">runki </w:t>
            </w:r>
            <w:r w:rsidR="005953F5">
              <w:rPr>
                <w:rStyle w:val="FontStyle92"/>
              </w:rPr>
              <w:t xml:space="preserve">użytkowania </w:t>
            </w:r>
            <w:r>
              <w:rPr>
                <w:rStyle w:val="FontStyle92"/>
              </w:rPr>
              <w:t>maszyny, instrukcje dotyczące jej montażu, osłon i/lub urządzeń zabezpieczających, funkcje bezpie</w:t>
            </w:r>
            <w:r>
              <w:rPr>
                <w:rStyle w:val="FontStyle92"/>
              </w:rPr>
              <w:softHyphen/>
              <w:t>czeństwa, dane dotyczące zagrożeń środowiskowych zwią</w:t>
            </w:r>
            <w:r>
              <w:rPr>
                <w:rStyle w:val="FontStyle92"/>
              </w:rPr>
              <w:softHyphen/>
              <w:t>zanych z eksploatacją maszyny (hałas, drgania, promienio</w:t>
            </w:r>
            <w:r>
              <w:rPr>
                <w:rStyle w:val="FontStyle92"/>
              </w:rPr>
              <w:softHyphen/>
              <w:t>wanie, emisja gazów, par, pyłów, dopuszczalne stężenia ga</w:t>
            </w:r>
            <w:r>
              <w:rPr>
                <w:rStyle w:val="FontStyle92"/>
              </w:rPr>
              <w:softHyphen/>
              <w:t>zów toksycznych w spalinach), wykaz narzędzi specjalnych, w które maszyna powinna być wyposażona, informacje po</w:t>
            </w:r>
            <w:r>
              <w:rPr>
                <w:rStyle w:val="FontStyle92"/>
              </w:rPr>
              <w:softHyphen/>
              <w:t>twierdzające możliwość zastosowania maszyny i jej podze</w:t>
            </w:r>
            <w:r>
              <w:rPr>
                <w:rStyle w:val="FontStyle92"/>
              </w:rPr>
              <w:softHyphen/>
              <w:t>społów (w tym wyposażenia elektrycznego) w konkretnych lokalizacjach (dokumenty potwierdzające zgodność wykona</w:t>
            </w:r>
            <w:r>
              <w:rPr>
                <w:rStyle w:val="FontStyle92"/>
              </w:rPr>
              <w:softHyphen/>
              <w:t>nia z wymaganiami obligatoryjnymi dla danych zastosowań).</w:t>
            </w:r>
          </w:p>
          <w:p w14:paraId="2379FC92" w14:textId="77777777" w:rsidR="00111054" w:rsidRDefault="00111054" w:rsidP="00F63B9E">
            <w:pPr>
              <w:pStyle w:val="Bezodstpw"/>
              <w:jc w:val="both"/>
              <w:rPr>
                <w:rStyle w:val="FontStyle92"/>
              </w:rPr>
            </w:pPr>
          </w:p>
          <w:p w14:paraId="19DB3D24" w14:textId="77777777" w:rsidR="00111054" w:rsidRDefault="00111054" w:rsidP="00F63B9E">
            <w:pPr>
              <w:pStyle w:val="Bezodstpw"/>
              <w:numPr>
                <w:ilvl w:val="0"/>
                <w:numId w:val="3"/>
              </w:numPr>
              <w:ind w:left="601"/>
              <w:jc w:val="both"/>
              <w:rPr>
                <w:rStyle w:val="FontStyle92"/>
              </w:rPr>
            </w:pPr>
            <w:r>
              <w:rPr>
                <w:rStyle w:val="FontStyle92"/>
              </w:rPr>
              <w:t xml:space="preserve">Informacje dotyczące użytkowania maszyny: opis elementów sterowniczych, instrukcja nastawiania i regulacji, rodzaje i środki </w:t>
            </w:r>
            <w:r w:rsidR="005953F5">
              <w:rPr>
                <w:rStyle w:val="FontStyle92"/>
              </w:rPr>
              <w:t xml:space="preserve">wykorzystywane w celu </w:t>
            </w:r>
            <w:r>
              <w:rPr>
                <w:rStyle w:val="FontStyle92"/>
              </w:rPr>
              <w:t>zatrzymywania, w tym zatrzymywania awaryjnego, informacja o ryzyku, którego nie można wyeliminować mimo zastosowanych środków bezpieczeństwa, informacja o za</w:t>
            </w:r>
            <w:r>
              <w:rPr>
                <w:rStyle w:val="FontStyle92"/>
              </w:rPr>
              <w:softHyphen/>
              <w:t>grożeniach, które mogą wynikać z określonych zastosowań maszyny i jej wyposażenia, oraz niezbędnych w tych przy</w:t>
            </w:r>
            <w:r>
              <w:rPr>
                <w:rStyle w:val="FontStyle92"/>
              </w:rPr>
              <w:softHyphen/>
              <w:t>padkach środków ochronnych, informacja dotycząca niedo</w:t>
            </w:r>
            <w:r>
              <w:rPr>
                <w:rStyle w:val="FontStyle92"/>
              </w:rPr>
              <w:softHyphen/>
              <w:t>zwolonego użytkowania maszyny, instrukcja dotycząca rozpoznawania i lokalizacji usterek, naprawy i ponownego uru</w:t>
            </w:r>
            <w:r>
              <w:rPr>
                <w:rStyle w:val="FontStyle92"/>
              </w:rPr>
              <w:softHyphen/>
              <w:t>chomienia, instrukcje, jeśli to konieczne, stosowania środ</w:t>
            </w:r>
            <w:r>
              <w:rPr>
                <w:rStyle w:val="FontStyle92"/>
              </w:rPr>
              <w:softHyphen/>
              <w:t>ków ochrony indywidualnej oraz zalecanego przeszkolenia, instrukcje uruchamiania maszyny wraz z listami kontrolnymi, do sprawdzenia przed oraz w trakcie uruchamiania.</w:t>
            </w:r>
          </w:p>
          <w:p w14:paraId="0AC5483A" w14:textId="77777777" w:rsidR="00111054" w:rsidRDefault="00111054" w:rsidP="00F63B9E">
            <w:pPr>
              <w:pStyle w:val="Bezodstpw"/>
              <w:jc w:val="both"/>
              <w:rPr>
                <w:rStyle w:val="FontStyle92"/>
              </w:rPr>
            </w:pPr>
          </w:p>
          <w:p w14:paraId="4D708ABF" w14:textId="77777777" w:rsidR="00111054" w:rsidRDefault="00111054" w:rsidP="00F63B9E">
            <w:pPr>
              <w:pStyle w:val="Bezodstpw"/>
              <w:numPr>
                <w:ilvl w:val="0"/>
                <w:numId w:val="3"/>
              </w:numPr>
              <w:ind w:left="601"/>
              <w:jc w:val="both"/>
              <w:rPr>
                <w:rStyle w:val="FontStyle92"/>
              </w:rPr>
            </w:pPr>
            <w:r>
              <w:rPr>
                <w:rStyle w:val="FontStyle92"/>
              </w:rPr>
              <w:t>Informacje dotyczące utrzymania ruchu : rodzaj, zakres i czę</w:t>
            </w:r>
            <w:r>
              <w:rPr>
                <w:rStyle w:val="FontStyle92"/>
              </w:rPr>
              <w:softHyphen/>
              <w:t>stotliwość przeglądów, wykaz części podatnych na zużycie i kryteria ich wymiany, informacje dotyczące prac utrzymania ruchu wymagających określonych uprawnień, wiedzy tech</w:t>
            </w:r>
            <w:r>
              <w:rPr>
                <w:rStyle w:val="FontStyle92"/>
              </w:rPr>
              <w:softHyphen/>
              <w:t>nicznej lub szczególnych umiejętności i wykonywanych przez przeszkolone osoby (serwis utrzymania ruchu), instrukcje pro</w:t>
            </w:r>
            <w:r>
              <w:rPr>
                <w:rStyle w:val="FontStyle92"/>
              </w:rPr>
              <w:softHyphen/>
              <w:t>ducenta dotyczące prac utrzymania ruchu niewymagających specjalnych umiejętności i wykonywanych przez użytkowni</w:t>
            </w:r>
            <w:r>
              <w:rPr>
                <w:rStyle w:val="FontStyle92"/>
              </w:rPr>
              <w:softHyphen/>
              <w:t>ków (wymiana części itp.), rysunki i wykresy umożliwiające personelowi ds. utrzymania ruchu wykonywanie zadań (w szczególności związanych z wykrywaniem i lokalizacją de</w:t>
            </w:r>
            <w:r>
              <w:rPr>
                <w:rStyle w:val="FontStyle92"/>
              </w:rPr>
              <w:softHyphen/>
              <w:t>fektów), kompletna lista części zamiennych na dwa lata eksploatacji od momentu uruchomienia maszyny wraz z przewidywanymi czasami ich dostaw (w liście części zamien</w:t>
            </w:r>
            <w:r>
              <w:rPr>
                <w:rStyle w:val="FontStyle92"/>
              </w:rPr>
              <w:softHyphen/>
              <w:t>nych muszą zostać uwzględnione takie informacje jak nazwa części, numer katalogowy, liczba sztuk w maszynie, rysunek, numer pozycji na rysunku, materiał), instrukcja smarowania (dla maszyn dostarczanych z układem olejowym).</w:t>
            </w:r>
          </w:p>
          <w:p w14:paraId="7187ABA2" w14:textId="77777777" w:rsidR="00111054" w:rsidRDefault="00111054" w:rsidP="00F63B9E">
            <w:pPr>
              <w:pStyle w:val="Bezodstpw"/>
              <w:jc w:val="both"/>
              <w:rPr>
                <w:rStyle w:val="FontStyle92"/>
              </w:rPr>
            </w:pPr>
          </w:p>
          <w:p w14:paraId="7CD0556B" w14:textId="77777777" w:rsidR="00111054" w:rsidRPr="00240AA5" w:rsidRDefault="00111054" w:rsidP="00F63B9E">
            <w:pPr>
              <w:pStyle w:val="Bezodstpw"/>
              <w:numPr>
                <w:ilvl w:val="0"/>
                <w:numId w:val="3"/>
              </w:numPr>
              <w:ind w:left="601"/>
              <w:jc w:val="both"/>
              <w:rPr>
                <w:rStyle w:val="FontStyle86"/>
                <w:b w:val="0"/>
                <w:bCs w:val="0"/>
                <w:smallCaps w:val="0"/>
              </w:rPr>
            </w:pPr>
            <w:r>
              <w:rPr>
                <w:rStyle w:val="FontStyle92"/>
              </w:rPr>
              <w:lastRenderedPageBreak/>
              <w:t>Informacje dotyczące wyłączenia z ruchu, demontażu, transportu, jeżeli ma to związek z bezpieczeństwem: odłączenie zasilania (zabezpieczenie stanu wyłączenia), kolejność poszczególnych operacji, utylizacja odpadów.</w:t>
            </w:r>
          </w:p>
          <w:p w14:paraId="5F69D58B" w14:textId="77777777" w:rsidR="00111054" w:rsidRDefault="00111054" w:rsidP="00F63B9E">
            <w:pPr>
              <w:pStyle w:val="Bezodstpw"/>
              <w:jc w:val="both"/>
              <w:rPr>
                <w:rStyle w:val="FontStyle86"/>
              </w:rPr>
            </w:pPr>
          </w:p>
          <w:p w14:paraId="7A321015" w14:textId="77777777" w:rsidR="00111054" w:rsidRPr="00366080" w:rsidRDefault="00111054" w:rsidP="00F63B9E">
            <w:pPr>
              <w:pStyle w:val="Bezodstpw"/>
              <w:numPr>
                <w:ilvl w:val="1"/>
                <w:numId w:val="2"/>
              </w:numPr>
              <w:ind w:left="459" w:hanging="459"/>
              <w:jc w:val="both"/>
              <w:rPr>
                <w:rStyle w:val="FontStyle91"/>
                <w:b w:val="0"/>
                <w:bCs w:val="0"/>
              </w:rPr>
            </w:pPr>
            <w:r>
              <w:rPr>
                <w:rStyle w:val="FontStyle91"/>
              </w:rPr>
              <w:t xml:space="preserve">Kompletna </w:t>
            </w:r>
            <w:r>
              <w:rPr>
                <w:rStyle w:val="FontStyle92"/>
              </w:rPr>
              <w:t xml:space="preserve">(finalna) </w:t>
            </w:r>
            <w:r>
              <w:rPr>
                <w:rStyle w:val="FontStyle91"/>
              </w:rPr>
              <w:t>dokumentacja projektowo-techniczna musi być dostarczona w postaci :</w:t>
            </w:r>
          </w:p>
          <w:p w14:paraId="6D9FE69E" w14:textId="77777777" w:rsidR="00111054" w:rsidRPr="00366080" w:rsidRDefault="00111054" w:rsidP="00F63B9E">
            <w:pPr>
              <w:pStyle w:val="Bezodstpw"/>
              <w:jc w:val="both"/>
              <w:rPr>
                <w:rStyle w:val="FontStyle91"/>
                <w:b w:val="0"/>
                <w:bCs w:val="0"/>
              </w:rPr>
            </w:pPr>
          </w:p>
          <w:p w14:paraId="2A5F384E" w14:textId="77777777" w:rsidR="00111054" w:rsidRDefault="00111054" w:rsidP="00F63B9E">
            <w:pPr>
              <w:pStyle w:val="Bezodstpw"/>
              <w:numPr>
                <w:ilvl w:val="0"/>
                <w:numId w:val="3"/>
              </w:numPr>
              <w:ind w:left="601"/>
              <w:jc w:val="both"/>
              <w:rPr>
                <w:rStyle w:val="FontStyle92"/>
              </w:rPr>
            </w:pPr>
            <w:r>
              <w:rPr>
                <w:rStyle w:val="FontStyle92"/>
              </w:rPr>
              <w:t>Elektroniczna wersja kompletu dokumentacji technicznej. Dokumentacja musi być przedstawiona w formatach doku</w:t>
            </w:r>
            <w:r>
              <w:rPr>
                <w:rStyle w:val="FontStyle92"/>
              </w:rPr>
              <w:softHyphen/>
              <w:t>mentów pakietu Microsoft Office (arkusze danych, lista części zamiennych itp. w plikach *.xls</w:t>
            </w:r>
            <w:r w:rsidR="00A4134D">
              <w:rPr>
                <w:rStyle w:val="FontStyle92"/>
              </w:rPr>
              <w:t>x</w:t>
            </w:r>
            <w:r>
              <w:rPr>
                <w:rStyle w:val="FontStyle92"/>
              </w:rPr>
              <w:t xml:space="preserve"> programu Excel, in</w:t>
            </w:r>
            <w:r>
              <w:rPr>
                <w:rStyle w:val="FontStyle92"/>
              </w:rPr>
              <w:softHyphen/>
              <w:t>strukcje, specyfikacje itp. w pliku *.doc</w:t>
            </w:r>
            <w:r w:rsidR="00A4134D">
              <w:rPr>
                <w:rStyle w:val="FontStyle92"/>
              </w:rPr>
              <w:t>x</w:t>
            </w:r>
            <w:r>
              <w:rPr>
                <w:rStyle w:val="FontStyle92"/>
              </w:rPr>
              <w:t xml:space="preserve"> programu Word wraz z plikami *.pdf). Dla rysunków technicznych obowiązującym formatem jest *.dwg programu ACAD (DWG) wraz z plikami *.pdf</w:t>
            </w:r>
          </w:p>
          <w:p w14:paraId="21FFDA62" w14:textId="77777777" w:rsidR="00111054" w:rsidRDefault="00111054" w:rsidP="00F63B9E">
            <w:pPr>
              <w:pStyle w:val="Bezodstpw"/>
              <w:jc w:val="both"/>
              <w:rPr>
                <w:rStyle w:val="FontStyle92"/>
              </w:rPr>
            </w:pPr>
          </w:p>
          <w:p w14:paraId="6F69B778" w14:textId="77777777" w:rsidR="00FA34A4" w:rsidRDefault="00111054" w:rsidP="00ED1239">
            <w:pPr>
              <w:pStyle w:val="Bezodstpw"/>
              <w:numPr>
                <w:ilvl w:val="0"/>
                <w:numId w:val="3"/>
              </w:numPr>
              <w:ind w:left="601"/>
              <w:jc w:val="both"/>
              <w:rPr>
                <w:rStyle w:val="FontStyle92"/>
              </w:rPr>
            </w:pPr>
            <w:r>
              <w:rPr>
                <w:rStyle w:val="FontStyle92"/>
              </w:rPr>
              <w:t>4 komplety dokumentacji wydrukowanej i umieszczonej w odpowiednio opisanych segregatorach.</w:t>
            </w:r>
          </w:p>
          <w:p w14:paraId="45B05694" w14:textId="77777777" w:rsidR="00111054" w:rsidRPr="00F84BA3" w:rsidRDefault="00111054" w:rsidP="00ED1239">
            <w:pPr>
              <w:pStyle w:val="Bezodstpw"/>
              <w:numPr>
                <w:ilvl w:val="1"/>
                <w:numId w:val="2"/>
              </w:numPr>
              <w:spacing w:before="240"/>
              <w:ind w:left="459" w:hanging="459"/>
              <w:jc w:val="both"/>
              <w:rPr>
                <w:rFonts w:ascii="Arial Narrow" w:hAnsi="Arial Narrow" w:cs="Arial Narrow"/>
                <w:sz w:val="20"/>
                <w:szCs w:val="20"/>
              </w:rPr>
            </w:pPr>
            <w:r>
              <w:rPr>
                <w:rStyle w:val="FontStyle91"/>
              </w:rPr>
              <w:t>Informacje dodatkowe</w:t>
            </w:r>
            <w:r>
              <w:t xml:space="preserve"> </w:t>
            </w:r>
          </w:p>
          <w:p w14:paraId="18F63978" w14:textId="77777777" w:rsidR="00111054" w:rsidRPr="00F84BA3" w:rsidRDefault="00111054" w:rsidP="00F63B9E">
            <w:pPr>
              <w:pStyle w:val="Bezodstpw"/>
              <w:jc w:val="both"/>
              <w:rPr>
                <w:rFonts w:ascii="Arial Narrow" w:hAnsi="Arial Narrow" w:cs="Arial Narrow"/>
                <w:sz w:val="20"/>
                <w:szCs w:val="20"/>
              </w:rPr>
            </w:pPr>
          </w:p>
          <w:p w14:paraId="390771EF" w14:textId="77777777" w:rsidR="00111054" w:rsidRDefault="00111054" w:rsidP="00F63B9E">
            <w:pPr>
              <w:pStyle w:val="Bezodstpw"/>
              <w:ind w:left="459"/>
              <w:jc w:val="both"/>
              <w:rPr>
                <w:rStyle w:val="FontStyle92"/>
              </w:rPr>
            </w:pPr>
            <w:r>
              <w:rPr>
                <w:rStyle w:val="FontStyle92"/>
              </w:rPr>
              <w:t>Obowiązkiem producenta jest eliminacja i redukcja ryzyka związa</w:t>
            </w:r>
            <w:r>
              <w:rPr>
                <w:rStyle w:val="FontStyle92"/>
              </w:rPr>
              <w:softHyphen/>
              <w:t>nego z wyrobem w jak najszerszym zakresie, następnie podjęcie koniecznych środków zabezpieczających w związku z ryzykiem, którego nie można wyeliminować poprzez zmianę konstrukcji wyrobu, oraz poinformowanie użytkowników o ryzyku szczątko</w:t>
            </w:r>
            <w:r>
              <w:rPr>
                <w:rStyle w:val="FontStyle92"/>
              </w:rPr>
              <w:softHyphen/>
              <w:t>wym wynikającym z niedoskonałości przyjętych środków bezpie</w:t>
            </w:r>
            <w:r>
              <w:rPr>
                <w:rStyle w:val="FontStyle92"/>
              </w:rPr>
              <w:softHyphen/>
              <w:t>czeństwa (zagrożenia, jakie występują pomimo podjęcia dodatko</w:t>
            </w:r>
            <w:r>
              <w:rPr>
                <w:rStyle w:val="FontStyle92"/>
              </w:rPr>
              <w:softHyphen/>
              <w:t>wych środków bezpieczeństwa) oraz niezbędnych warunków użytkowania wyrobu, np. dotyczących odpowiedniego szkolenia personelu obsługującego, stosowania środków ochrony osobistej.</w:t>
            </w:r>
          </w:p>
          <w:p w14:paraId="6DAAA048" w14:textId="77777777" w:rsidR="00111054" w:rsidRDefault="00111054" w:rsidP="00F63B9E">
            <w:pPr>
              <w:pStyle w:val="Bezodstpw"/>
              <w:ind w:left="459"/>
              <w:jc w:val="both"/>
              <w:rPr>
                <w:rStyle w:val="FontStyle92"/>
              </w:rPr>
            </w:pPr>
          </w:p>
          <w:p w14:paraId="45D3EEC8" w14:textId="77777777" w:rsidR="00111054" w:rsidRDefault="00111054" w:rsidP="00F63B9E">
            <w:pPr>
              <w:pStyle w:val="Bezodstpw"/>
              <w:ind w:left="459"/>
              <w:jc w:val="both"/>
              <w:rPr>
                <w:rStyle w:val="FontStyle92"/>
              </w:rPr>
            </w:pPr>
            <w:r>
              <w:rPr>
                <w:rStyle w:val="FontStyle92"/>
              </w:rPr>
              <w:t>Instrukcja obsługi musi zawierać wszystkie informacje istotne z punktu widzenia maszyny we wszystkich fazach jej użytkowania</w:t>
            </w:r>
            <w:r w:rsidR="00FA34A4">
              <w:rPr>
                <w:rStyle w:val="FontStyle92"/>
              </w:rPr>
              <w:t>oraz</w:t>
            </w:r>
            <w:r>
              <w:rPr>
                <w:rStyle w:val="FontStyle92"/>
              </w:rPr>
              <w:t xml:space="preserve"> te wymagane przez dyrektywę. Producent musi przekazać użytkownikowi wszystkie informacje niezbędne do eksploatacji zgodnej z przeznaczeniem wyrobu. Informacje te stanowią integralną część dostawy. Poprzez zawarte w doku</w:t>
            </w:r>
            <w:r>
              <w:rPr>
                <w:rStyle w:val="FontStyle92"/>
              </w:rPr>
              <w:softHyphen/>
              <w:t>mentacji technicznej i instrukcji obsługi informacje, uwagę użytkownika skupia się na ewentualnym ryzyku i środkach, jakie ma spełnić w celu zapewnienia w możliwie największym stopniu bezpieczeństwa użytkowania i obsługi.</w:t>
            </w:r>
          </w:p>
          <w:p w14:paraId="6E7C359C" w14:textId="77777777" w:rsidR="00111054" w:rsidRDefault="00111054" w:rsidP="00F63B9E">
            <w:pPr>
              <w:pStyle w:val="Bezodstpw"/>
              <w:ind w:left="459"/>
              <w:jc w:val="both"/>
              <w:rPr>
                <w:rStyle w:val="FontStyle92"/>
              </w:rPr>
            </w:pPr>
          </w:p>
          <w:p w14:paraId="2E21A266" w14:textId="77777777" w:rsidR="00111054" w:rsidRDefault="00111054" w:rsidP="00F63B9E">
            <w:pPr>
              <w:pStyle w:val="Bezodstpw"/>
              <w:ind w:left="459"/>
              <w:jc w:val="both"/>
              <w:rPr>
                <w:rStyle w:val="FontStyle92"/>
              </w:rPr>
            </w:pPr>
            <w:r>
              <w:rPr>
                <w:rStyle w:val="FontStyle92"/>
              </w:rPr>
              <w:t xml:space="preserve">W celu dopełnienia wszystkich wymagań przepisów związanych z odpowiedzialnością producenta za wyrób, użytkownik maszyny musi otrzymać dokumentację techniczną, instrukcję obsługi, której zawartość jest określona w dyrektywie maszynowej </w:t>
            </w:r>
            <w:r>
              <w:rPr>
                <w:rStyle w:val="FontStyle87"/>
              </w:rPr>
              <w:t>(dy</w:t>
            </w:r>
            <w:r>
              <w:rPr>
                <w:rStyle w:val="FontStyle87"/>
              </w:rPr>
              <w:softHyphen/>
              <w:t xml:space="preserve">rektywa nr </w:t>
            </w:r>
            <w:r>
              <w:rPr>
                <w:rStyle w:val="FontStyle92"/>
              </w:rPr>
              <w:t xml:space="preserve">2006/42/WE, </w:t>
            </w:r>
            <w:r>
              <w:rPr>
                <w:rStyle w:val="FontStyle87"/>
              </w:rPr>
              <w:t xml:space="preserve">Załącznik I" Zasadnicze wymagania w zakresie ochrony zdrowia i bezpieczeństwa odnoszące się do projektowania i wykonywania maszyn." pkt. 1.7.4 - Instrukcja). </w:t>
            </w:r>
            <w:r>
              <w:rPr>
                <w:rStyle w:val="FontStyle92"/>
              </w:rPr>
              <w:t xml:space="preserve">Dokumentacja </w:t>
            </w:r>
            <w:r>
              <w:rPr>
                <w:rStyle w:val="FontStyle92"/>
              </w:rPr>
              <w:lastRenderedPageBreak/>
              <w:t>Techniczna i instrukcja obsługi musi zawierać wszystkie informacje niezbędne do</w:t>
            </w:r>
            <w:r w:rsidR="00B740E1">
              <w:rPr>
                <w:rStyle w:val="FontStyle92"/>
              </w:rPr>
              <w:t>:</w:t>
            </w:r>
            <w:r>
              <w:rPr>
                <w:rStyle w:val="FontStyle92"/>
              </w:rPr>
              <w:t xml:space="preserve"> transportu, przemieszczania, magazynowania, uruchomienia, eksploatacji, utrzymania w ruchu (konserwacji), wyłączenia z ruchu, demontażu, pozbywania się, jak również postępowania w sytuacjach awaryjnych. Informacje zawarte w dokumentacji muszą jednoznacznie definiować prze</w:t>
            </w:r>
            <w:r>
              <w:rPr>
                <w:rStyle w:val="FontStyle92"/>
              </w:rPr>
              <w:softHyphen/>
              <w:t>znaczenie maszyny i zawierać instrukcje określające prawidłowe i bezpieczne użytkowanie. Muszą ostrzegać o ryzyku resztko</w:t>
            </w:r>
            <w:r>
              <w:rPr>
                <w:rStyle w:val="FontStyle92"/>
              </w:rPr>
              <w:softHyphen/>
              <w:t>wym oraz o zagrożeniach związanych z niedozwolonymi sposo</w:t>
            </w:r>
            <w:r>
              <w:rPr>
                <w:rStyle w:val="FontStyle92"/>
              </w:rPr>
              <w:softHyphen/>
              <w:t>bami eksploatacji. Dodatkowo wymagana jest dokumentacja zastosowanych podzespołów i części, a w szczególności :</w:t>
            </w:r>
          </w:p>
          <w:p w14:paraId="5B5FFF4A" w14:textId="77777777" w:rsidR="00111054" w:rsidRDefault="00111054" w:rsidP="00F63B9E">
            <w:pPr>
              <w:pStyle w:val="Bezodstpw"/>
              <w:ind w:left="459"/>
              <w:jc w:val="both"/>
              <w:rPr>
                <w:rStyle w:val="FontStyle92"/>
              </w:rPr>
            </w:pPr>
          </w:p>
          <w:p w14:paraId="0CD1AABA" w14:textId="77777777" w:rsidR="00111054" w:rsidRDefault="00111054" w:rsidP="00F63B9E">
            <w:pPr>
              <w:pStyle w:val="Bezodstpw"/>
              <w:numPr>
                <w:ilvl w:val="0"/>
                <w:numId w:val="3"/>
              </w:numPr>
              <w:spacing w:line="276" w:lineRule="auto"/>
              <w:ind w:left="601"/>
              <w:jc w:val="both"/>
              <w:rPr>
                <w:rStyle w:val="FontStyle92"/>
              </w:rPr>
            </w:pPr>
            <w:r>
              <w:rPr>
                <w:rStyle w:val="FontStyle92"/>
              </w:rPr>
              <w:t>Instrukcja użytkowania zawierającej informacje dotyczące bezpiecznego montażu, obsługi, konserwacji itd. poszcze</w:t>
            </w:r>
            <w:r>
              <w:rPr>
                <w:rStyle w:val="FontStyle92"/>
              </w:rPr>
              <w:softHyphen/>
              <w:t>gólnych komponentów, podłączenia i współpracy z innymi podzespołami oraz związanymi z tym zagrożeniami</w:t>
            </w:r>
          </w:p>
          <w:p w14:paraId="628F6A2D" w14:textId="77777777" w:rsidR="00111054" w:rsidRDefault="00111054" w:rsidP="00F63B9E">
            <w:pPr>
              <w:pStyle w:val="Bezodstpw"/>
              <w:numPr>
                <w:ilvl w:val="0"/>
                <w:numId w:val="3"/>
              </w:numPr>
              <w:spacing w:line="276" w:lineRule="auto"/>
              <w:ind w:left="601"/>
              <w:jc w:val="both"/>
              <w:rPr>
                <w:rStyle w:val="FontStyle92"/>
              </w:rPr>
            </w:pPr>
            <w:r>
              <w:rPr>
                <w:rStyle w:val="FontStyle92"/>
              </w:rPr>
              <w:t>Deklaracja zgodności</w:t>
            </w:r>
          </w:p>
          <w:p w14:paraId="32E91A90" w14:textId="77777777" w:rsidR="005A5576" w:rsidRDefault="00111054" w:rsidP="00B61421">
            <w:pPr>
              <w:pStyle w:val="Bezodstpw"/>
              <w:numPr>
                <w:ilvl w:val="0"/>
                <w:numId w:val="3"/>
              </w:numPr>
              <w:spacing w:line="276" w:lineRule="auto"/>
              <w:ind w:left="601"/>
              <w:jc w:val="both"/>
              <w:rPr>
                <w:rStyle w:val="FontStyle92"/>
              </w:rPr>
            </w:pPr>
            <w:r>
              <w:rPr>
                <w:rStyle w:val="FontStyle92"/>
              </w:rPr>
              <w:t>Zapisy z analizy ryzyka</w:t>
            </w:r>
          </w:p>
          <w:p w14:paraId="33ACD477" w14:textId="77777777" w:rsidR="00111054" w:rsidRPr="003856B7" w:rsidRDefault="00111054" w:rsidP="00B61421">
            <w:pPr>
              <w:pStyle w:val="Bezodstpw"/>
              <w:numPr>
                <w:ilvl w:val="0"/>
                <w:numId w:val="2"/>
              </w:numPr>
              <w:spacing w:before="240"/>
              <w:ind w:left="459" w:hanging="459"/>
              <w:jc w:val="both"/>
              <w:rPr>
                <w:rStyle w:val="FontStyle86"/>
                <w:bCs w:val="0"/>
                <w:smallCaps w:val="0"/>
              </w:rPr>
            </w:pPr>
            <w:r>
              <w:rPr>
                <w:rStyle w:val="FontStyle86"/>
              </w:rPr>
              <w:t>WYMAGANIA DOTYCZĄCE DOKUMENTACJI TECHNICZNEJ POMP ODŚRODKOWYCH</w:t>
            </w:r>
          </w:p>
          <w:p w14:paraId="085F9E05" w14:textId="77777777" w:rsidR="00111054" w:rsidRDefault="00111054" w:rsidP="00F63B9E">
            <w:pPr>
              <w:pStyle w:val="Bezodstpw"/>
              <w:jc w:val="both"/>
              <w:rPr>
                <w:rStyle w:val="FontStyle92"/>
              </w:rPr>
            </w:pPr>
          </w:p>
          <w:p w14:paraId="573DCF8D" w14:textId="77777777" w:rsidR="00111054" w:rsidRPr="00E86BDE" w:rsidRDefault="00111054" w:rsidP="00F63B9E">
            <w:pPr>
              <w:pStyle w:val="Bezodstpw"/>
              <w:numPr>
                <w:ilvl w:val="1"/>
                <w:numId w:val="2"/>
              </w:numPr>
              <w:ind w:left="459" w:hanging="459"/>
              <w:jc w:val="both"/>
              <w:rPr>
                <w:rStyle w:val="FontStyle92"/>
              </w:rPr>
            </w:pPr>
            <w:r w:rsidRPr="00E86BDE">
              <w:rPr>
                <w:rStyle w:val="FontStyle92"/>
              </w:rPr>
              <w:t>Ten akapit przedstawia wymagania ANWIL S.A., które muszą być przestrzegane przez producenta i jego poddostawców dotyczące dokumentacji przekazanej do pomp odśrodkowych. Wymagania wymienione poniżej są obowiązkowe, zarówno dla maszyny jak i jej wyposażenia.</w:t>
            </w:r>
          </w:p>
          <w:p w14:paraId="795034BA" w14:textId="77777777" w:rsidR="00111054" w:rsidRDefault="00111054" w:rsidP="00F63B9E">
            <w:pPr>
              <w:pStyle w:val="Bezodstpw"/>
              <w:ind w:left="459"/>
              <w:jc w:val="both"/>
              <w:rPr>
                <w:rStyle w:val="FontStyle92"/>
              </w:rPr>
            </w:pPr>
          </w:p>
          <w:p w14:paraId="1503C1FA" w14:textId="77777777" w:rsidR="00111054" w:rsidRDefault="00111054" w:rsidP="00F63B9E">
            <w:pPr>
              <w:pStyle w:val="Bezodstpw"/>
              <w:numPr>
                <w:ilvl w:val="1"/>
                <w:numId w:val="2"/>
              </w:numPr>
              <w:ind w:left="459" w:hanging="459"/>
              <w:jc w:val="both"/>
              <w:rPr>
                <w:rStyle w:val="FontStyle92"/>
              </w:rPr>
            </w:pPr>
            <w:r>
              <w:rPr>
                <w:rStyle w:val="FontStyle92"/>
              </w:rPr>
              <w:t>Dostarczone rysunki i dane potwierdzają wymagania dotyczą</w:t>
            </w:r>
            <w:r>
              <w:rPr>
                <w:rStyle w:val="FontStyle92"/>
              </w:rPr>
              <w:softHyphen/>
              <w:t xml:space="preserve">ce dokumentacji technicznej w API 610 - wydanie XI, część 9 i dodatku L i dodatkowe wymagania określone poniżej. Jeśli </w:t>
            </w:r>
            <w:r w:rsidR="00E17919">
              <w:rPr>
                <w:rStyle w:val="FontStyle92"/>
              </w:rPr>
              <w:t xml:space="preserve">jakiekolwiek </w:t>
            </w:r>
            <w:r>
              <w:rPr>
                <w:rStyle w:val="FontStyle92"/>
              </w:rPr>
              <w:t>informacje wymagane przez API 610 - wydanie XI lub wymagania określone poniżej zostaną pominięte przez do</w:t>
            </w:r>
            <w:r>
              <w:rPr>
                <w:rStyle w:val="FontStyle92"/>
              </w:rPr>
              <w:softHyphen/>
              <w:t xml:space="preserve">stawcę pompy, będzie to traktowane, jako nie wywiązanie się z zamówienia. Wszelkie odstępstwa od wymagań muszą </w:t>
            </w:r>
            <w:r w:rsidR="00D57F2D">
              <w:rPr>
                <w:rStyle w:val="FontStyle92"/>
              </w:rPr>
              <w:t>przedstawione</w:t>
            </w:r>
            <w:r>
              <w:rPr>
                <w:rStyle w:val="FontStyle92"/>
              </w:rPr>
              <w:t xml:space="preserve"> przez dostawcę pompy na liście wyjątków i akcep</w:t>
            </w:r>
            <w:r>
              <w:rPr>
                <w:rStyle w:val="FontStyle92"/>
              </w:rPr>
              <w:softHyphen/>
              <w:t xml:space="preserve">towane przez specjalistów ANWIL S.A. </w:t>
            </w:r>
          </w:p>
          <w:p w14:paraId="4C3557C8" w14:textId="77777777" w:rsidR="00111054" w:rsidRDefault="00111054" w:rsidP="00F63B9E">
            <w:pPr>
              <w:pStyle w:val="Bezodstpw"/>
              <w:ind w:left="459"/>
              <w:jc w:val="both"/>
              <w:rPr>
                <w:rStyle w:val="FontStyle92"/>
              </w:rPr>
            </w:pPr>
          </w:p>
          <w:p w14:paraId="357563D5" w14:textId="77777777" w:rsidR="00111054" w:rsidRDefault="00111054" w:rsidP="00F63B9E">
            <w:pPr>
              <w:pStyle w:val="Bezodstpw"/>
              <w:numPr>
                <w:ilvl w:val="1"/>
                <w:numId w:val="2"/>
              </w:numPr>
              <w:ind w:left="459" w:hanging="459"/>
              <w:jc w:val="both"/>
              <w:rPr>
                <w:rStyle w:val="FontStyle92"/>
              </w:rPr>
            </w:pPr>
            <w:r>
              <w:rPr>
                <w:rStyle w:val="FontStyle92"/>
              </w:rPr>
              <w:t>Sprzedawca jest odpowiedzialny za przestrzeganie terminów dostarczenia dokumentów. Wymagana dokumentacja jest integralną częścią dostawy i jej pominięcie uważa się za nie wywiązanie się z zamówienia.</w:t>
            </w:r>
          </w:p>
          <w:p w14:paraId="7383A37D" w14:textId="77777777" w:rsidR="00111054" w:rsidRDefault="00111054" w:rsidP="00F63B9E">
            <w:pPr>
              <w:pStyle w:val="Bezodstpw"/>
              <w:ind w:left="459"/>
              <w:jc w:val="both"/>
              <w:rPr>
                <w:rStyle w:val="FontStyle92"/>
              </w:rPr>
            </w:pPr>
          </w:p>
          <w:p w14:paraId="1C23ECB2" w14:textId="77777777" w:rsidR="00111054" w:rsidRDefault="00111054" w:rsidP="00F63B9E">
            <w:pPr>
              <w:pStyle w:val="Bezodstpw"/>
              <w:numPr>
                <w:ilvl w:val="1"/>
                <w:numId w:val="2"/>
              </w:numPr>
              <w:ind w:left="459" w:hanging="459"/>
              <w:jc w:val="both"/>
              <w:rPr>
                <w:rStyle w:val="FontStyle92"/>
              </w:rPr>
            </w:pPr>
            <w:r>
              <w:rPr>
                <w:rStyle w:val="FontStyle92"/>
              </w:rPr>
              <w:t>Dokumentacja</w:t>
            </w:r>
            <w:r w:rsidR="00B61421">
              <w:rPr>
                <w:rStyle w:val="FontStyle92"/>
              </w:rPr>
              <w:t xml:space="preserve"> techniczna wymagana w prawie polskim</w:t>
            </w:r>
            <w:r>
              <w:rPr>
                <w:rStyle w:val="FontStyle92"/>
              </w:rPr>
              <w:t xml:space="preserve"> musi być</w:t>
            </w:r>
            <w:r w:rsidR="00B61421">
              <w:rPr>
                <w:rStyle w:val="FontStyle92"/>
              </w:rPr>
              <w:t xml:space="preserve"> dostarczona</w:t>
            </w:r>
            <w:r>
              <w:rPr>
                <w:rStyle w:val="FontStyle92"/>
              </w:rPr>
              <w:t xml:space="preserve"> w języku polskim</w:t>
            </w:r>
            <w:r w:rsidR="00B61421">
              <w:rPr>
                <w:rStyle w:val="FontStyle92"/>
              </w:rPr>
              <w:t xml:space="preserve"> i angielskim</w:t>
            </w:r>
            <w:r>
              <w:rPr>
                <w:rStyle w:val="FontStyle92"/>
              </w:rPr>
              <w:t>.</w:t>
            </w:r>
            <w:r w:rsidR="00B61421">
              <w:rPr>
                <w:rStyle w:val="FontStyle92"/>
              </w:rPr>
              <w:t xml:space="preserve"> Pozostała dokumentacja np. certyfikaty</w:t>
            </w:r>
            <w:r w:rsidR="003A2415">
              <w:rPr>
                <w:rStyle w:val="FontStyle92"/>
              </w:rPr>
              <w:t>, może zostać dostarczona w języku angielskim.</w:t>
            </w:r>
            <w:r>
              <w:rPr>
                <w:rStyle w:val="FontStyle92"/>
              </w:rPr>
              <w:t xml:space="preserve"> </w:t>
            </w:r>
            <w:r w:rsidR="00065DC6" w:rsidRPr="00023AF1">
              <w:rPr>
                <w:rStyle w:val="FontStyle69"/>
                <w:sz w:val="20"/>
                <w:szCs w:val="20"/>
              </w:rPr>
              <w:t>Tłumaczeni</w:t>
            </w:r>
            <w:r w:rsidR="003A2415">
              <w:rPr>
                <w:rStyle w:val="FontStyle69"/>
                <w:sz w:val="20"/>
                <w:szCs w:val="20"/>
              </w:rPr>
              <w:t>e na język polski</w:t>
            </w:r>
            <w:r w:rsidR="00065DC6" w:rsidRPr="00023AF1">
              <w:rPr>
                <w:rStyle w:val="FontStyle69"/>
                <w:sz w:val="20"/>
                <w:szCs w:val="20"/>
              </w:rPr>
              <w:t xml:space="preserve"> musi być zatwierdzone przez specjalistów branżowych </w:t>
            </w:r>
            <w:r w:rsidR="00065DC6">
              <w:rPr>
                <w:rStyle w:val="FontStyle69"/>
                <w:sz w:val="20"/>
                <w:szCs w:val="20"/>
              </w:rPr>
              <w:t>ANWIL S.A.</w:t>
            </w:r>
            <w:r w:rsidR="00065DC6" w:rsidRPr="00023AF1">
              <w:rPr>
                <w:rStyle w:val="FontStyle69"/>
                <w:sz w:val="20"/>
                <w:szCs w:val="20"/>
              </w:rPr>
              <w:t xml:space="preserve"> </w:t>
            </w:r>
            <w:r w:rsidR="00065DC6" w:rsidRPr="00AC4FB4">
              <w:rPr>
                <w:rFonts w:ascii="Arial Narrow" w:eastAsia="Times New Roman" w:hAnsi="Arial Narrow" w:cs="Arial Narrow"/>
                <w:sz w:val="20"/>
                <w:szCs w:val="20"/>
                <w:lang w:eastAsia="pl-PL"/>
              </w:rPr>
              <w:t>Dostawa w postaci wydruku i plików elektronicznych na CD.</w:t>
            </w:r>
            <w:r>
              <w:rPr>
                <w:rStyle w:val="FontStyle92"/>
              </w:rPr>
              <w:t>.</w:t>
            </w:r>
          </w:p>
          <w:p w14:paraId="293C2CED" w14:textId="77777777" w:rsidR="00111054" w:rsidRDefault="00111054" w:rsidP="00F63B9E">
            <w:pPr>
              <w:pStyle w:val="Bezodstpw"/>
              <w:ind w:left="459"/>
              <w:jc w:val="both"/>
              <w:rPr>
                <w:rStyle w:val="FontStyle92"/>
              </w:rPr>
            </w:pPr>
          </w:p>
          <w:p w14:paraId="049445C9" w14:textId="77777777" w:rsidR="00111054" w:rsidRDefault="00111054" w:rsidP="00F63B9E">
            <w:pPr>
              <w:pStyle w:val="Bezodstpw"/>
              <w:numPr>
                <w:ilvl w:val="1"/>
                <w:numId w:val="2"/>
              </w:numPr>
              <w:ind w:left="459" w:hanging="459"/>
              <w:jc w:val="both"/>
              <w:rPr>
                <w:rStyle w:val="FontStyle92"/>
              </w:rPr>
            </w:pPr>
            <w:r>
              <w:rPr>
                <w:rStyle w:val="FontStyle92"/>
              </w:rPr>
              <w:lastRenderedPageBreak/>
              <w:t>Wszystkie wymiary na rysunkach muszą być w jednostkach sys</w:t>
            </w:r>
            <w:r>
              <w:rPr>
                <w:rStyle w:val="FontStyle92"/>
              </w:rPr>
              <w:softHyphen/>
              <w:t>temu metrycznego. Wszystkie wielkości fizyczne (np. siły, momen</w:t>
            </w:r>
            <w:r>
              <w:rPr>
                <w:rStyle w:val="FontStyle92"/>
              </w:rPr>
              <w:softHyphen/>
              <w:t>ty, ciśnienia, itp.) muszą być zdefiniowane tylko w jednostkach</w:t>
            </w:r>
            <w:r w:rsidR="0066572E">
              <w:rPr>
                <w:rStyle w:val="FontStyle92"/>
              </w:rPr>
              <w:t xml:space="preserve"> systemu</w:t>
            </w:r>
            <w:r>
              <w:rPr>
                <w:rStyle w:val="FontStyle92"/>
              </w:rPr>
              <w:t xml:space="preserve"> SI. Jeśli niektóre dane będą w innym systemie, będzie to traktowane jako nie wywiązanie się z zamówienia.</w:t>
            </w:r>
          </w:p>
          <w:p w14:paraId="4745E0A6" w14:textId="77777777" w:rsidR="00111054" w:rsidRDefault="00111054" w:rsidP="00F63B9E">
            <w:pPr>
              <w:pStyle w:val="Bezodstpw"/>
              <w:ind w:left="459"/>
              <w:jc w:val="both"/>
              <w:rPr>
                <w:rStyle w:val="FontStyle92"/>
              </w:rPr>
            </w:pPr>
          </w:p>
          <w:p w14:paraId="5EC815B9" w14:textId="77777777" w:rsidR="00111054" w:rsidRDefault="00111054" w:rsidP="00F63B9E">
            <w:pPr>
              <w:pStyle w:val="Bezodstpw"/>
              <w:numPr>
                <w:ilvl w:val="1"/>
                <w:numId w:val="2"/>
              </w:numPr>
              <w:ind w:left="459" w:hanging="459"/>
              <w:jc w:val="both"/>
              <w:rPr>
                <w:rStyle w:val="FontStyle92"/>
              </w:rPr>
            </w:pPr>
            <w:r>
              <w:rPr>
                <w:rStyle w:val="FontStyle92"/>
              </w:rPr>
              <w:t>Każdy dostarczany dokument musi być zaopatrzony w nastę</w:t>
            </w:r>
            <w:r>
              <w:rPr>
                <w:rStyle w:val="FontStyle92"/>
              </w:rPr>
              <w:softHyphen/>
              <w:t>pujące informacje :</w:t>
            </w:r>
          </w:p>
          <w:p w14:paraId="3CF636BE" w14:textId="4EA8180A" w:rsidR="00111054" w:rsidRDefault="00111054" w:rsidP="00F63B9E">
            <w:pPr>
              <w:pStyle w:val="Bezodstpw"/>
              <w:ind w:left="459"/>
              <w:jc w:val="both"/>
              <w:rPr>
                <w:rStyle w:val="FontStyle92"/>
              </w:rPr>
            </w:pPr>
          </w:p>
          <w:p w14:paraId="21AF2568" w14:textId="77777777" w:rsidR="001F21CD" w:rsidRDefault="001F21CD" w:rsidP="00F63B9E">
            <w:pPr>
              <w:pStyle w:val="Bezodstpw"/>
              <w:ind w:left="459"/>
              <w:jc w:val="both"/>
              <w:rPr>
                <w:rStyle w:val="FontStyle92"/>
              </w:rPr>
            </w:pPr>
          </w:p>
          <w:p w14:paraId="4C9EFD60" w14:textId="77777777" w:rsidR="00111054" w:rsidRDefault="00111054" w:rsidP="00F63B9E">
            <w:pPr>
              <w:pStyle w:val="Bezodstpw"/>
              <w:numPr>
                <w:ilvl w:val="0"/>
                <w:numId w:val="5"/>
              </w:numPr>
              <w:spacing w:line="276" w:lineRule="auto"/>
              <w:ind w:hanging="862"/>
              <w:jc w:val="both"/>
              <w:rPr>
                <w:rStyle w:val="FontStyle92"/>
              </w:rPr>
            </w:pPr>
            <w:r>
              <w:rPr>
                <w:rStyle w:val="FontStyle92"/>
              </w:rPr>
              <w:t>Nr technologiczny pompy</w:t>
            </w:r>
          </w:p>
          <w:p w14:paraId="0A6B2A5D" w14:textId="77777777" w:rsidR="00111054" w:rsidRDefault="00111054" w:rsidP="00F63B9E">
            <w:pPr>
              <w:pStyle w:val="Bezodstpw"/>
              <w:numPr>
                <w:ilvl w:val="0"/>
                <w:numId w:val="5"/>
              </w:numPr>
              <w:spacing w:line="276" w:lineRule="auto"/>
              <w:ind w:hanging="862"/>
              <w:jc w:val="both"/>
              <w:rPr>
                <w:rStyle w:val="FontStyle92"/>
              </w:rPr>
            </w:pPr>
            <w:r>
              <w:rPr>
                <w:rStyle w:val="FontStyle92"/>
              </w:rPr>
              <w:t>Dostawca</w:t>
            </w:r>
          </w:p>
          <w:p w14:paraId="4C44E722" w14:textId="77777777" w:rsidR="00111054" w:rsidRDefault="00111054" w:rsidP="00F63B9E">
            <w:pPr>
              <w:pStyle w:val="Bezodstpw"/>
              <w:numPr>
                <w:ilvl w:val="0"/>
                <w:numId w:val="5"/>
              </w:numPr>
              <w:spacing w:line="276" w:lineRule="auto"/>
              <w:ind w:hanging="862"/>
              <w:jc w:val="both"/>
              <w:rPr>
                <w:rStyle w:val="FontStyle92"/>
              </w:rPr>
            </w:pPr>
            <w:r>
              <w:rPr>
                <w:rStyle w:val="FontStyle92"/>
              </w:rPr>
              <w:t>Typ i numer seryjny pompy</w:t>
            </w:r>
          </w:p>
          <w:p w14:paraId="0A63E9C8" w14:textId="77777777" w:rsidR="00111054" w:rsidRDefault="00111054" w:rsidP="00F63B9E">
            <w:pPr>
              <w:pStyle w:val="Bezodstpw"/>
              <w:numPr>
                <w:ilvl w:val="0"/>
                <w:numId w:val="5"/>
              </w:numPr>
              <w:spacing w:line="276" w:lineRule="auto"/>
              <w:ind w:hanging="862"/>
              <w:jc w:val="both"/>
              <w:rPr>
                <w:rStyle w:val="FontStyle92"/>
              </w:rPr>
            </w:pPr>
            <w:r>
              <w:rPr>
                <w:rStyle w:val="FontStyle92"/>
              </w:rPr>
              <w:t>Numer kontraktu (zamówienia)</w:t>
            </w:r>
          </w:p>
          <w:p w14:paraId="360C5CBF" w14:textId="77777777" w:rsidR="00111054" w:rsidRDefault="00111054" w:rsidP="00F63B9E">
            <w:pPr>
              <w:pStyle w:val="Bezodstpw"/>
              <w:numPr>
                <w:ilvl w:val="0"/>
                <w:numId w:val="5"/>
              </w:numPr>
              <w:spacing w:line="276" w:lineRule="auto"/>
              <w:ind w:hanging="862"/>
              <w:jc w:val="both"/>
              <w:rPr>
                <w:rStyle w:val="FontStyle92"/>
              </w:rPr>
            </w:pPr>
            <w:r>
              <w:rPr>
                <w:rStyle w:val="FontStyle92"/>
              </w:rPr>
              <w:t>Numer projektu</w:t>
            </w:r>
          </w:p>
          <w:p w14:paraId="134EE2FB" w14:textId="77777777" w:rsidR="00111054" w:rsidRDefault="00111054" w:rsidP="00F63B9E">
            <w:pPr>
              <w:pStyle w:val="Bezodstpw"/>
              <w:numPr>
                <w:ilvl w:val="0"/>
                <w:numId w:val="5"/>
              </w:numPr>
              <w:spacing w:line="276" w:lineRule="auto"/>
              <w:ind w:hanging="862"/>
              <w:jc w:val="both"/>
              <w:rPr>
                <w:rStyle w:val="FontStyle92"/>
              </w:rPr>
            </w:pPr>
            <w:r>
              <w:rPr>
                <w:rStyle w:val="FontStyle92"/>
              </w:rPr>
              <w:t>Numer rysunku i jego rewizja</w:t>
            </w:r>
          </w:p>
          <w:p w14:paraId="5466779F" w14:textId="77777777" w:rsidR="00111054" w:rsidRDefault="00111054" w:rsidP="00F63B9E">
            <w:pPr>
              <w:pStyle w:val="Bezodstpw"/>
              <w:ind w:left="459"/>
              <w:jc w:val="both"/>
              <w:rPr>
                <w:rStyle w:val="FontStyle92"/>
              </w:rPr>
            </w:pPr>
          </w:p>
          <w:p w14:paraId="7A07F0B1" w14:textId="77777777" w:rsidR="00111054" w:rsidRDefault="00111054" w:rsidP="00F63B9E">
            <w:pPr>
              <w:pStyle w:val="Bezodstpw"/>
              <w:numPr>
                <w:ilvl w:val="1"/>
                <w:numId w:val="2"/>
              </w:numPr>
              <w:ind w:left="459" w:hanging="459"/>
              <w:jc w:val="both"/>
              <w:rPr>
                <w:rStyle w:val="FontStyle92"/>
              </w:rPr>
            </w:pPr>
            <w:r>
              <w:rPr>
                <w:rStyle w:val="FontStyle92"/>
              </w:rPr>
              <w:t>Każdy dokument musi być czytelny i musi być możliwość sprawdzenia każdego jego wydania</w:t>
            </w:r>
            <w:r w:rsidR="009632F8">
              <w:rPr>
                <w:rStyle w:val="FontStyle92"/>
              </w:rPr>
              <w:t xml:space="preserve"> (rewizji)</w:t>
            </w:r>
            <w:r>
              <w:rPr>
                <w:rStyle w:val="FontStyle92"/>
              </w:rPr>
              <w:t xml:space="preserve">. Kontraktor dostarczy do ANWIL S.A. </w:t>
            </w:r>
            <w:r w:rsidR="005C17A7">
              <w:rPr>
                <w:rStyle w:val="FontStyle92"/>
              </w:rPr>
              <w:t xml:space="preserve">w wersji papierowej </w:t>
            </w:r>
            <w:r>
              <w:rPr>
                <w:rStyle w:val="FontStyle92"/>
              </w:rPr>
              <w:t>wyłącznie pierwsze kopie (wykonane bezpośrednio z orygina</w:t>
            </w:r>
            <w:r>
              <w:rPr>
                <w:rStyle w:val="FontStyle92"/>
              </w:rPr>
              <w:softHyphen/>
              <w:t>łu) w celu zachowania max. czytelności. Mikrofilmy, i/lub do</w:t>
            </w:r>
            <w:r>
              <w:rPr>
                <w:rStyle w:val="FontStyle92"/>
              </w:rPr>
              <w:softHyphen/>
              <w:t>kumenty wypełniane odręcznie nie są akceptowane.</w:t>
            </w:r>
          </w:p>
          <w:p w14:paraId="1DA99FA7" w14:textId="77777777" w:rsidR="00111054" w:rsidRDefault="00111054" w:rsidP="00F63B9E">
            <w:pPr>
              <w:pStyle w:val="Bezodstpw"/>
              <w:ind w:left="459"/>
              <w:jc w:val="both"/>
              <w:rPr>
                <w:rStyle w:val="FontStyle92"/>
              </w:rPr>
            </w:pPr>
          </w:p>
          <w:p w14:paraId="0F5E8C22" w14:textId="77777777" w:rsidR="00111054" w:rsidRDefault="00111054" w:rsidP="00F63B9E">
            <w:pPr>
              <w:pStyle w:val="Bezodstpw"/>
              <w:numPr>
                <w:ilvl w:val="1"/>
                <w:numId w:val="2"/>
              </w:numPr>
              <w:ind w:left="459" w:hanging="459"/>
              <w:jc w:val="both"/>
              <w:rPr>
                <w:rStyle w:val="FontStyle92"/>
              </w:rPr>
            </w:pPr>
            <w:r>
              <w:rPr>
                <w:rStyle w:val="FontStyle92"/>
              </w:rPr>
              <w:t>Przedmiotem akceptacji będą wyłącznie finalne wersje rysunków.</w:t>
            </w:r>
          </w:p>
          <w:p w14:paraId="3932AC40" w14:textId="77777777" w:rsidR="00111054" w:rsidRDefault="00111054" w:rsidP="00F63B9E">
            <w:pPr>
              <w:pStyle w:val="Bezodstpw"/>
              <w:ind w:left="459"/>
              <w:jc w:val="both"/>
              <w:rPr>
                <w:rStyle w:val="FontStyle92"/>
              </w:rPr>
            </w:pPr>
          </w:p>
          <w:p w14:paraId="6806DA0E" w14:textId="77777777" w:rsidR="00111054" w:rsidRDefault="00111054" w:rsidP="00F63B9E">
            <w:pPr>
              <w:pStyle w:val="Bezodstpw"/>
              <w:numPr>
                <w:ilvl w:val="1"/>
                <w:numId w:val="2"/>
              </w:numPr>
              <w:ind w:left="459" w:hanging="459"/>
              <w:jc w:val="both"/>
              <w:rPr>
                <w:rStyle w:val="FontStyle92"/>
              </w:rPr>
            </w:pPr>
            <w:r>
              <w:rPr>
                <w:rStyle w:val="FontStyle92"/>
              </w:rPr>
              <w:t>Wszystkie wersje rysunku (rewizji</w:t>
            </w:r>
            <w:r w:rsidR="00ED1239">
              <w:rPr>
                <w:rStyle w:val="FontStyle92"/>
              </w:rPr>
              <w:t>e</w:t>
            </w:r>
            <w:r>
              <w:rPr>
                <w:rStyle w:val="FontStyle92"/>
              </w:rPr>
              <w:t>) mu</w:t>
            </w:r>
            <w:r>
              <w:rPr>
                <w:rStyle w:val="FontStyle92"/>
              </w:rPr>
              <w:softHyphen/>
              <w:t xml:space="preserve">szą być zidentyfikowane i zawierać </w:t>
            </w:r>
            <w:r w:rsidR="00ED1239">
              <w:rPr>
                <w:rStyle w:val="FontStyle92"/>
              </w:rPr>
              <w:t xml:space="preserve">tabelę </w:t>
            </w:r>
            <w:r>
              <w:rPr>
                <w:rStyle w:val="FontStyle92"/>
              </w:rPr>
              <w:t>wszystkich zmian</w:t>
            </w:r>
            <w:r w:rsidR="00ED1239">
              <w:rPr>
                <w:rStyle w:val="FontStyle92"/>
              </w:rPr>
              <w:t xml:space="preserve"> względem rewizji wcześniejszych</w:t>
            </w:r>
            <w:r>
              <w:rPr>
                <w:rStyle w:val="FontStyle92"/>
              </w:rPr>
              <w:t>.</w:t>
            </w:r>
          </w:p>
          <w:p w14:paraId="69E83DE0" w14:textId="77777777" w:rsidR="00111054" w:rsidRDefault="00111054" w:rsidP="00F63B9E">
            <w:pPr>
              <w:pStyle w:val="Bezodstpw"/>
              <w:ind w:left="459"/>
              <w:jc w:val="both"/>
              <w:rPr>
                <w:rStyle w:val="FontStyle92"/>
              </w:rPr>
            </w:pPr>
          </w:p>
          <w:p w14:paraId="0D9A9EB5" w14:textId="77777777" w:rsidR="00111054" w:rsidRDefault="00111054" w:rsidP="00F63B9E">
            <w:pPr>
              <w:pStyle w:val="Bezodstpw"/>
              <w:numPr>
                <w:ilvl w:val="1"/>
                <w:numId w:val="2"/>
              </w:numPr>
              <w:ind w:left="459" w:hanging="459"/>
              <w:jc w:val="both"/>
              <w:rPr>
                <w:rStyle w:val="FontStyle92"/>
              </w:rPr>
            </w:pPr>
            <w:r>
              <w:rPr>
                <w:rStyle w:val="FontStyle92"/>
              </w:rPr>
              <w:t>Dostawca dostarcza następujące informacje dla każdej pompy:</w:t>
            </w:r>
          </w:p>
          <w:p w14:paraId="7FC7418B" w14:textId="77777777" w:rsidR="00111054" w:rsidRDefault="00111054" w:rsidP="00F63B9E">
            <w:pPr>
              <w:pStyle w:val="Bezodstpw"/>
              <w:ind w:left="459"/>
              <w:jc w:val="both"/>
              <w:rPr>
                <w:rStyle w:val="FontStyle92"/>
              </w:rPr>
            </w:pPr>
          </w:p>
          <w:p w14:paraId="1A2A6FC1" w14:textId="77777777" w:rsidR="00111054" w:rsidRDefault="00111054" w:rsidP="00F63B9E">
            <w:pPr>
              <w:pStyle w:val="Bezodstpw"/>
              <w:numPr>
                <w:ilvl w:val="0"/>
                <w:numId w:val="3"/>
              </w:numPr>
              <w:spacing w:line="276" w:lineRule="auto"/>
              <w:ind w:left="601"/>
              <w:jc w:val="both"/>
              <w:rPr>
                <w:rStyle w:val="FontStyle92"/>
              </w:rPr>
            </w:pPr>
            <w:r>
              <w:rPr>
                <w:rStyle w:val="FontStyle92"/>
              </w:rPr>
              <w:t>Waga pompy, napędu i płyty mocującej</w:t>
            </w:r>
          </w:p>
          <w:p w14:paraId="690DF522" w14:textId="77777777" w:rsidR="00111054" w:rsidRDefault="00111054" w:rsidP="00F63B9E">
            <w:pPr>
              <w:pStyle w:val="Bezodstpw"/>
              <w:numPr>
                <w:ilvl w:val="0"/>
                <w:numId w:val="3"/>
              </w:numPr>
              <w:spacing w:line="276" w:lineRule="auto"/>
              <w:ind w:left="601"/>
              <w:jc w:val="both"/>
              <w:rPr>
                <w:rStyle w:val="FontStyle92"/>
              </w:rPr>
            </w:pPr>
            <w:r>
              <w:rPr>
                <w:rStyle w:val="FontStyle92"/>
              </w:rPr>
              <w:t>Lokalizację ośrodków ciężkości dla wszystkich zestawów</w:t>
            </w:r>
          </w:p>
          <w:p w14:paraId="57821821" w14:textId="77777777" w:rsidR="00111054" w:rsidRDefault="00111054" w:rsidP="00F63B9E">
            <w:pPr>
              <w:pStyle w:val="Bezodstpw"/>
              <w:numPr>
                <w:ilvl w:val="0"/>
                <w:numId w:val="3"/>
              </w:numPr>
              <w:spacing w:line="276" w:lineRule="auto"/>
              <w:ind w:left="601"/>
              <w:jc w:val="both"/>
              <w:rPr>
                <w:rStyle w:val="FontStyle92"/>
              </w:rPr>
            </w:pPr>
            <w:r>
              <w:rPr>
                <w:rStyle w:val="FontStyle92"/>
              </w:rPr>
              <w:t>Momenty bezwładności dla wszystkich części wirujących</w:t>
            </w:r>
          </w:p>
          <w:p w14:paraId="34E490B7" w14:textId="77777777" w:rsidR="00111054" w:rsidRDefault="00111054" w:rsidP="00F63B9E">
            <w:pPr>
              <w:pStyle w:val="Bezodstpw"/>
              <w:numPr>
                <w:ilvl w:val="0"/>
                <w:numId w:val="3"/>
              </w:numPr>
              <w:spacing w:line="276" w:lineRule="auto"/>
              <w:ind w:left="601"/>
              <w:jc w:val="both"/>
              <w:rPr>
                <w:rStyle w:val="FontStyle92"/>
              </w:rPr>
            </w:pPr>
            <w:r>
              <w:rPr>
                <w:rStyle w:val="FontStyle92"/>
              </w:rPr>
              <w:t>Dopuszczalne obciążenia kołnierzy</w:t>
            </w:r>
          </w:p>
          <w:p w14:paraId="3F909772" w14:textId="77777777" w:rsidR="00111054" w:rsidRDefault="00111054" w:rsidP="00F63B9E">
            <w:pPr>
              <w:pStyle w:val="Bezodstpw"/>
              <w:numPr>
                <w:ilvl w:val="0"/>
                <w:numId w:val="3"/>
              </w:numPr>
              <w:spacing w:line="276" w:lineRule="auto"/>
              <w:ind w:left="601"/>
              <w:jc w:val="both"/>
              <w:rPr>
                <w:rStyle w:val="FontStyle92"/>
              </w:rPr>
            </w:pPr>
            <w:r>
              <w:rPr>
                <w:rStyle w:val="FontStyle92"/>
              </w:rPr>
              <w:t>Moc maszyny</w:t>
            </w:r>
          </w:p>
          <w:p w14:paraId="290EB786" w14:textId="77777777" w:rsidR="00111054" w:rsidRDefault="00111054" w:rsidP="00F63B9E">
            <w:pPr>
              <w:pStyle w:val="Bezodstpw"/>
              <w:numPr>
                <w:ilvl w:val="0"/>
                <w:numId w:val="3"/>
              </w:numPr>
              <w:spacing w:line="276" w:lineRule="auto"/>
              <w:ind w:left="601"/>
              <w:jc w:val="both"/>
              <w:rPr>
                <w:rStyle w:val="FontStyle92"/>
              </w:rPr>
            </w:pPr>
            <w:r>
              <w:rPr>
                <w:rStyle w:val="FontStyle92"/>
              </w:rPr>
              <w:t>Początkowy moment obrotowy maszyny</w:t>
            </w:r>
          </w:p>
          <w:p w14:paraId="34A3519E" w14:textId="77777777" w:rsidR="00111054" w:rsidRDefault="00111054" w:rsidP="00F63B9E">
            <w:pPr>
              <w:pStyle w:val="Bezodstpw"/>
              <w:numPr>
                <w:ilvl w:val="0"/>
                <w:numId w:val="3"/>
              </w:numPr>
              <w:spacing w:line="276" w:lineRule="auto"/>
              <w:ind w:left="601"/>
              <w:jc w:val="both"/>
              <w:rPr>
                <w:rStyle w:val="FontStyle92"/>
              </w:rPr>
            </w:pPr>
            <w:r>
              <w:rPr>
                <w:rStyle w:val="FontStyle92"/>
              </w:rPr>
              <w:t>Moment znamionowy i moc napędu</w:t>
            </w:r>
          </w:p>
          <w:p w14:paraId="787EEE3D" w14:textId="77777777" w:rsidR="00111054" w:rsidRDefault="00111054" w:rsidP="00F63B9E">
            <w:pPr>
              <w:pStyle w:val="Bezodstpw"/>
              <w:numPr>
                <w:ilvl w:val="0"/>
                <w:numId w:val="3"/>
              </w:numPr>
              <w:spacing w:line="276" w:lineRule="auto"/>
              <w:ind w:left="601"/>
              <w:jc w:val="both"/>
              <w:rPr>
                <w:rStyle w:val="FontStyle92"/>
              </w:rPr>
            </w:pPr>
            <w:r>
              <w:rPr>
                <w:rStyle w:val="FontStyle92"/>
              </w:rPr>
              <w:t>Początkowy moment obrotowy napędu</w:t>
            </w:r>
          </w:p>
          <w:p w14:paraId="3886A42E" w14:textId="77777777" w:rsidR="00111054" w:rsidRDefault="00111054" w:rsidP="00F63B9E">
            <w:pPr>
              <w:pStyle w:val="Bezodstpw"/>
              <w:numPr>
                <w:ilvl w:val="0"/>
                <w:numId w:val="3"/>
              </w:numPr>
              <w:spacing w:line="276" w:lineRule="auto"/>
              <w:ind w:left="601"/>
              <w:jc w:val="both"/>
              <w:rPr>
                <w:rStyle w:val="FontStyle92"/>
              </w:rPr>
            </w:pPr>
            <w:r>
              <w:rPr>
                <w:rStyle w:val="FontStyle92"/>
              </w:rPr>
              <w:t>Próba zwarciowa</w:t>
            </w:r>
          </w:p>
          <w:p w14:paraId="205542AB" w14:textId="77777777" w:rsidR="00111054" w:rsidRDefault="00111054" w:rsidP="00F63B9E">
            <w:pPr>
              <w:pStyle w:val="Bezodstpw"/>
              <w:numPr>
                <w:ilvl w:val="0"/>
                <w:numId w:val="3"/>
              </w:numPr>
              <w:spacing w:line="276" w:lineRule="auto"/>
              <w:ind w:left="601"/>
              <w:jc w:val="both"/>
              <w:rPr>
                <w:rStyle w:val="FontStyle92"/>
              </w:rPr>
            </w:pPr>
            <w:r>
              <w:rPr>
                <w:rStyle w:val="FontStyle92"/>
              </w:rPr>
              <w:t>Zakres prędkości (jeśli zmienna)</w:t>
            </w:r>
          </w:p>
          <w:p w14:paraId="01EB5851" w14:textId="77777777" w:rsidR="00111054" w:rsidRDefault="00111054" w:rsidP="00F63B9E">
            <w:pPr>
              <w:pStyle w:val="Bezodstpw"/>
              <w:numPr>
                <w:ilvl w:val="0"/>
                <w:numId w:val="3"/>
              </w:numPr>
              <w:spacing w:line="276" w:lineRule="auto"/>
              <w:ind w:left="601"/>
              <w:jc w:val="both"/>
              <w:rPr>
                <w:rStyle w:val="FontStyle92"/>
              </w:rPr>
            </w:pPr>
            <w:r>
              <w:rPr>
                <w:rStyle w:val="FontStyle92"/>
              </w:rPr>
              <w:t>Wszystkie wymagane luzy demontażowe i montażowe</w:t>
            </w:r>
          </w:p>
          <w:p w14:paraId="3CA7C5C3" w14:textId="77777777" w:rsidR="00111054" w:rsidRDefault="00111054" w:rsidP="00F63B9E">
            <w:pPr>
              <w:pStyle w:val="Bezodstpw"/>
              <w:numPr>
                <w:ilvl w:val="0"/>
                <w:numId w:val="3"/>
              </w:numPr>
              <w:spacing w:line="276" w:lineRule="auto"/>
              <w:ind w:left="601"/>
              <w:jc w:val="both"/>
              <w:rPr>
                <w:rStyle w:val="FontStyle92"/>
              </w:rPr>
            </w:pPr>
            <w:r>
              <w:rPr>
                <w:rStyle w:val="FontStyle92"/>
              </w:rPr>
              <w:t>Najcięższy element podlegający obsłudze remontowej</w:t>
            </w:r>
          </w:p>
          <w:p w14:paraId="0B5A9560" w14:textId="77777777" w:rsidR="00111054" w:rsidRDefault="002816A1" w:rsidP="00F63B9E">
            <w:pPr>
              <w:pStyle w:val="Bezodstpw"/>
              <w:numPr>
                <w:ilvl w:val="0"/>
                <w:numId w:val="3"/>
              </w:numPr>
              <w:spacing w:line="276" w:lineRule="auto"/>
              <w:ind w:left="601"/>
              <w:jc w:val="both"/>
              <w:rPr>
                <w:rStyle w:val="FontStyle92"/>
              </w:rPr>
            </w:pPr>
            <w:r>
              <w:rPr>
                <w:rStyle w:val="FontStyle92"/>
              </w:rPr>
              <w:t xml:space="preserve">Pasowania (minimalne </w:t>
            </w:r>
            <w:r w:rsidR="00111054">
              <w:rPr>
                <w:rStyle w:val="FontStyle92"/>
              </w:rPr>
              <w:t>i maksymalne luzy</w:t>
            </w:r>
            <w:r>
              <w:rPr>
                <w:rStyle w:val="FontStyle92"/>
              </w:rPr>
              <w:t>)</w:t>
            </w:r>
            <w:r w:rsidR="00111054">
              <w:rPr>
                <w:rStyle w:val="FontStyle92"/>
              </w:rPr>
              <w:t xml:space="preserve"> </w:t>
            </w:r>
            <w:r w:rsidR="00406E49">
              <w:rPr>
                <w:rStyle w:val="FontStyle92"/>
              </w:rPr>
              <w:t>najistotniejszych</w:t>
            </w:r>
            <w:r w:rsidR="00111054">
              <w:rPr>
                <w:rStyle w:val="FontStyle92"/>
              </w:rPr>
              <w:t xml:space="preserve"> </w:t>
            </w:r>
            <w:r>
              <w:rPr>
                <w:rStyle w:val="FontStyle92"/>
              </w:rPr>
              <w:t xml:space="preserve">głównych współpracujących ze sobą </w:t>
            </w:r>
            <w:r w:rsidR="00111054">
              <w:rPr>
                <w:rStyle w:val="FontStyle92"/>
              </w:rPr>
              <w:t xml:space="preserve">części oraz </w:t>
            </w:r>
            <w:r w:rsidR="00111054">
              <w:rPr>
                <w:rStyle w:val="FontStyle92"/>
              </w:rPr>
              <w:lastRenderedPageBreak/>
              <w:t>wyposażenia po</w:t>
            </w:r>
            <w:r w:rsidR="00111054">
              <w:rPr>
                <w:rStyle w:val="FontStyle92"/>
              </w:rPr>
              <w:softHyphen/>
              <w:t>mocniczego pompy oleju i pomp chłodzących, (jeżeli za</w:t>
            </w:r>
            <w:r w:rsidR="00111054">
              <w:rPr>
                <w:rStyle w:val="FontStyle92"/>
              </w:rPr>
              <w:softHyphen/>
              <w:t>stosowano)</w:t>
            </w:r>
          </w:p>
          <w:p w14:paraId="2D212B97" w14:textId="77777777" w:rsidR="00111054" w:rsidRDefault="00111054" w:rsidP="00F63B9E">
            <w:pPr>
              <w:pStyle w:val="Bezodstpw"/>
              <w:numPr>
                <w:ilvl w:val="0"/>
                <w:numId w:val="3"/>
              </w:numPr>
              <w:spacing w:line="276" w:lineRule="auto"/>
              <w:ind w:left="601"/>
              <w:jc w:val="both"/>
              <w:rPr>
                <w:rStyle w:val="FontStyle92"/>
              </w:rPr>
            </w:pPr>
            <w:r>
              <w:rPr>
                <w:rStyle w:val="FontStyle92"/>
              </w:rPr>
              <w:t>Luzy ruchowe</w:t>
            </w:r>
            <w:r w:rsidR="002816A1">
              <w:rPr>
                <w:rStyle w:val="FontStyle92"/>
              </w:rPr>
              <w:t xml:space="preserve"> (minimalne i maksymalne)</w:t>
            </w:r>
            <w:r>
              <w:rPr>
                <w:rStyle w:val="FontStyle92"/>
              </w:rPr>
              <w:t xml:space="preserve"> dla współpracujących głów</w:t>
            </w:r>
            <w:r>
              <w:rPr>
                <w:rStyle w:val="FontStyle92"/>
              </w:rPr>
              <w:softHyphen/>
              <w:t>nych części napędu i przekładni.</w:t>
            </w:r>
          </w:p>
          <w:p w14:paraId="6C91FDAB" w14:textId="77777777" w:rsidR="00111054" w:rsidRDefault="00111054" w:rsidP="00F63B9E">
            <w:pPr>
              <w:pStyle w:val="Bezodstpw"/>
              <w:ind w:left="601"/>
              <w:jc w:val="both"/>
              <w:rPr>
                <w:rStyle w:val="FontStyle92"/>
              </w:rPr>
            </w:pPr>
          </w:p>
          <w:p w14:paraId="37BD83B4" w14:textId="77777777" w:rsidR="00111054" w:rsidRDefault="00111054" w:rsidP="00F63B9E">
            <w:pPr>
              <w:pStyle w:val="Bezodstpw"/>
              <w:numPr>
                <w:ilvl w:val="1"/>
                <w:numId w:val="2"/>
              </w:numPr>
              <w:ind w:left="459" w:hanging="459"/>
              <w:jc w:val="both"/>
              <w:rPr>
                <w:rStyle w:val="FontStyle92"/>
              </w:rPr>
            </w:pPr>
            <w:r>
              <w:rPr>
                <w:rStyle w:val="FontStyle92"/>
              </w:rPr>
              <w:t>Każda lista części zamiennych dostarczana do klienta musi być podzielona na następujące rozdziały :</w:t>
            </w:r>
          </w:p>
          <w:p w14:paraId="7C727085" w14:textId="77777777" w:rsidR="00111054" w:rsidRDefault="00111054" w:rsidP="00F63B9E">
            <w:pPr>
              <w:pStyle w:val="Bezodstpw"/>
              <w:jc w:val="both"/>
              <w:rPr>
                <w:rStyle w:val="FontStyle92"/>
              </w:rPr>
            </w:pPr>
          </w:p>
          <w:p w14:paraId="4D53A03E" w14:textId="77777777" w:rsidR="00111054" w:rsidRDefault="00111054" w:rsidP="00F63B9E">
            <w:pPr>
              <w:pStyle w:val="Bezodstpw"/>
              <w:numPr>
                <w:ilvl w:val="0"/>
                <w:numId w:val="3"/>
              </w:numPr>
              <w:spacing w:line="276" w:lineRule="auto"/>
              <w:ind w:left="601"/>
              <w:jc w:val="both"/>
              <w:rPr>
                <w:rStyle w:val="FontStyle92"/>
              </w:rPr>
            </w:pPr>
            <w:r>
              <w:rPr>
                <w:rStyle w:val="FontStyle92"/>
              </w:rPr>
              <w:t>Maszyna ze specjalnym wyposażeniem</w:t>
            </w:r>
          </w:p>
          <w:p w14:paraId="1C37432B" w14:textId="77777777" w:rsidR="00111054" w:rsidRDefault="00111054" w:rsidP="00F63B9E">
            <w:pPr>
              <w:pStyle w:val="Bezodstpw"/>
              <w:numPr>
                <w:ilvl w:val="0"/>
                <w:numId w:val="3"/>
              </w:numPr>
              <w:spacing w:line="276" w:lineRule="auto"/>
              <w:ind w:left="601"/>
              <w:jc w:val="both"/>
              <w:rPr>
                <w:rStyle w:val="FontStyle92"/>
              </w:rPr>
            </w:pPr>
            <w:r>
              <w:rPr>
                <w:rStyle w:val="FontStyle92"/>
              </w:rPr>
              <w:t>Napęd</w:t>
            </w:r>
            <w:r w:rsidR="00DE1D97">
              <w:rPr>
                <w:rStyle w:val="FontStyle92"/>
              </w:rPr>
              <w:t>y</w:t>
            </w:r>
            <w:r>
              <w:rPr>
                <w:rStyle w:val="FontStyle92"/>
              </w:rPr>
              <w:t xml:space="preserve"> ze specjalnym wyposażeniem</w:t>
            </w:r>
          </w:p>
          <w:p w14:paraId="0F187788" w14:textId="77777777" w:rsidR="00111054" w:rsidRDefault="00111054" w:rsidP="00F63B9E">
            <w:pPr>
              <w:pStyle w:val="Bezodstpw"/>
              <w:numPr>
                <w:ilvl w:val="0"/>
                <w:numId w:val="3"/>
              </w:numPr>
              <w:spacing w:line="276" w:lineRule="auto"/>
              <w:ind w:left="601"/>
              <w:jc w:val="both"/>
              <w:rPr>
                <w:rStyle w:val="FontStyle92"/>
              </w:rPr>
            </w:pPr>
            <w:r>
              <w:rPr>
                <w:rStyle w:val="FontStyle92"/>
              </w:rPr>
              <w:t>Wyposażenie dodatkowe typowe dla napędu i maszyny</w:t>
            </w:r>
          </w:p>
          <w:p w14:paraId="38AE44A5" w14:textId="77777777" w:rsidR="00111054" w:rsidRDefault="00111054" w:rsidP="00F63B9E">
            <w:pPr>
              <w:pStyle w:val="Bezodstpw"/>
              <w:numPr>
                <w:ilvl w:val="0"/>
                <w:numId w:val="3"/>
              </w:numPr>
              <w:spacing w:line="276" w:lineRule="auto"/>
              <w:ind w:left="601"/>
              <w:jc w:val="both"/>
              <w:rPr>
                <w:rStyle w:val="FontStyle92"/>
              </w:rPr>
            </w:pPr>
            <w:r>
              <w:rPr>
                <w:rStyle w:val="FontStyle92"/>
              </w:rPr>
              <w:t>Narzędzia specjalne</w:t>
            </w:r>
          </w:p>
          <w:p w14:paraId="108C362D" w14:textId="77777777" w:rsidR="00111054" w:rsidRDefault="00111054" w:rsidP="00F63B9E">
            <w:pPr>
              <w:pStyle w:val="Bezodstpw"/>
              <w:jc w:val="both"/>
              <w:rPr>
                <w:rStyle w:val="FontStyle92"/>
              </w:rPr>
            </w:pPr>
          </w:p>
          <w:p w14:paraId="6E0713B8" w14:textId="77777777" w:rsidR="00111054" w:rsidRDefault="00111054" w:rsidP="00F63B9E">
            <w:pPr>
              <w:pStyle w:val="Bezodstpw"/>
              <w:numPr>
                <w:ilvl w:val="1"/>
                <w:numId w:val="2"/>
              </w:numPr>
              <w:ind w:left="459" w:hanging="459"/>
              <w:jc w:val="both"/>
              <w:rPr>
                <w:rStyle w:val="FontStyle92"/>
              </w:rPr>
            </w:pPr>
            <w:r>
              <w:rPr>
                <w:rStyle w:val="FontStyle92"/>
              </w:rPr>
              <w:t xml:space="preserve">Poszczególne części muszą być </w:t>
            </w:r>
            <w:r w:rsidR="00DE1D97">
              <w:rPr>
                <w:rStyle w:val="FontStyle92"/>
              </w:rPr>
              <w:t xml:space="preserve">łatwo </w:t>
            </w:r>
            <w:r>
              <w:rPr>
                <w:rStyle w:val="FontStyle92"/>
              </w:rPr>
              <w:t>identyfikowalne na rysunku przekrojowym. Lista części musi zawierać, jako mini</w:t>
            </w:r>
            <w:r>
              <w:rPr>
                <w:rStyle w:val="FontStyle92"/>
              </w:rPr>
              <w:softHyphen/>
              <w:t>mum, dla każdej części :</w:t>
            </w:r>
          </w:p>
          <w:p w14:paraId="208C5C9A" w14:textId="77777777" w:rsidR="00111054" w:rsidRDefault="00111054" w:rsidP="00F63B9E">
            <w:pPr>
              <w:pStyle w:val="Bezodstpw"/>
              <w:jc w:val="both"/>
              <w:rPr>
                <w:rStyle w:val="FontStyle92"/>
              </w:rPr>
            </w:pPr>
          </w:p>
          <w:p w14:paraId="43C94302" w14:textId="77777777" w:rsidR="00111054" w:rsidRDefault="00111054" w:rsidP="00F63B9E">
            <w:pPr>
              <w:pStyle w:val="Bezodstpw"/>
              <w:numPr>
                <w:ilvl w:val="0"/>
                <w:numId w:val="3"/>
              </w:numPr>
              <w:spacing w:line="276" w:lineRule="auto"/>
              <w:ind w:left="601"/>
              <w:jc w:val="both"/>
              <w:rPr>
                <w:rStyle w:val="FontStyle92"/>
              </w:rPr>
            </w:pPr>
            <w:r>
              <w:rPr>
                <w:rStyle w:val="FontStyle92"/>
              </w:rPr>
              <w:t xml:space="preserve">Numer rysunku przekrojowego </w:t>
            </w:r>
            <w:r w:rsidR="00DE1D97">
              <w:rPr>
                <w:rStyle w:val="FontStyle92"/>
              </w:rPr>
              <w:t xml:space="preserve">danej </w:t>
            </w:r>
            <w:r>
              <w:rPr>
                <w:rStyle w:val="FontStyle92"/>
              </w:rPr>
              <w:t>części</w:t>
            </w:r>
          </w:p>
          <w:p w14:paraId="1B1C6D02" w14:textId="77777777" w:rsidR="00111054" w:rsidRDefault="00111054" w:rsidP="00F63B9E">
            <w:pPr>
              <w:pStyle w:val="Bezodstpw"/>
              <w:numPr>
                <w:ilvl w:val="0"/>
                <w:numId w:val="3"/>
              </w:numPr>
              <w:spacing w:line="276" w:lineRule="auto"/>
              <w:ind w:left="601"/>
              <w:jc w:val="both"/>
              <w:rPr>
                <w:rStyle w:val="FontStyle92"/>
              </w:rPr>
            </w:pPr>
            <w:r>
              <w:rPr>
                <w:rStyle w:val="FontStyle92"/>
              </w:rPr>
              <w:t>Pozycja na rysunku przekrojowym</w:t>
            </w:r>
          </w:p>
          <w:p w14:paraId="2C8EB1EE" w14:textId="77777777" w:rsidR="00111054" w:rsidRDefault="00111054" w:rsidP="00F63B9E">
            <w:pPr>
              <w:pStyle w:val="Bezodstpw"/>
              <w:numPr>
                <w:ilvl w:val="0"/>
                <w:numId w:val="3"/>
              </w:numPr>
              <w:spacing w:line="276" w:lineRule="auto"/>
              <w:ind w:left="601"/>
              <w:jc w:val="both"/>
              <w:rPr>
                <w:rStyle w:val="FontStyle92"/>
              </w:rPr>
            </w:pPr>
            <w:r>
              <w:rPr>
                <w:rStyle w:val="FontStyle92"/>
              </w:rPr>
              <w:t>Nazwa części bez skrótów</w:t>
            </w:r>
          </w:p>
          <w:p w14:paraId="794CC6E2" w14:textId="77777777" w:rsidR="00111054" w:rsidRDefault="00111054" w:rsidP="00F63B9E">
            <w:pPr>
              <w:pStyle w:val="Bezodstpw"/>
              <w:numPr>
                <w:ilvl w:val="0"/>
                <w:numId w:val="3"/>
              </w:numPr>
              <w:spacing w:line="276" w:lineRule="auto"/>
              <w:ind w:left="601"/>
              <w:jc w:val="both"/>
              <w:rPr>
                <w:rStyle w:val="FontStyle92"/>
              </w:rPr>
            </w:pPr>
            <w:r>
              <w:rPr>
                <w:rStyle w:val="FontStyle92"/>
              </w:rPr>
              <w:t>Numer katalogowy część niezbędny do zamówienia</w:t>
            </w:r>
          </w:p>
          <w:p w14:paraId="1176BAA0" w14:textId="77777777" w:rsidR="00111054" w:rsidRDefault="00111054" w:rsidP="00F63B9E">
            <w:pPr>
              <w:pStyle w:val="Bezodstpw"/>
              <w:numPr>
                <w:ilvl w:val="0"/>
                <w:numId w:val="3"/>
              </w:numPr>
              <w:spacing w:line="276" w:lineRule="auto"/>
              <w:ind w:left="601"/>
              <w:jc w:val="both"/>
              <w:rPr>
                <w:rStyle w:val="FontStyle92"/>
              </w:rPr>
            </w:pPr>
            <w:r>
              <w:rPr>
                <w:rStyle w:val="FontStyle92"/>
              </w:rPr>
              <w:t>Ilość w maszynie</w:t>
            </w:r>
          </w:p>
          <w:p w14:paraId="12E23C9B" w14:textId="77777777" w:rsidR="00111054" w:rsidRDefault="00111054" w:rsidP="00F63B9E">
            <w:pPr>
              <w:pStyle w:val="Bezodstpw"/>
              <w:numPr>
                <w:ilvl w:val="0"/>
                <w:numId w:val="3"/>
              </w:numPr>
              <w:spacing w:line="276" w:lineRule="auto"/>
              <w:ind w:left="601"/>
              <w:jc w:val="both"/>
              <w:rPr>
                <w:rStyle w:val="FontStyle92"/>
              </w:rPr>
            </w:pPr>
            <w:r>
              <w:rPr>
                <w:rStyle w:val="FontStyle92"/>
              </w:rPr>
              <w:t>Wymiary gabarytowe (szczególnie ważne dla standardo</w:t>
            </w:r>
            <w:r>
              <w:rPr>
                <w:rStyle w:val="FontStyle92"/>
              </w:rPr>
              <w:softHyphen/>
              <w:t>wych części, np. O-ringi, łożyska, śruby, nakrętki itp.)</w:t>
            </w:r>
          </w:p>
          <w:p w14:paraId="0C3BCDCB" w14:textId="77777777" w:rsidR="00111054" w:rsidRDefault="00111054" w:rsidP="00F63B9E">
            <w:pPr>
              <w:pStyle w:val="Bezodstpw"/>
              <w:numPr>
                <w:ilvl w:val="0"/>
                <w:numId w:val="3"/>
              </w:numPr>
              <w:spacing w:line="276" w:lineRule="auto"/>
              <w:ind w:left="601"/>
              <w:jc w:val="both"/>
              <w:rPr>
                <w:rStyle w:val="FontStyle92"/>
              </w:rPr>
            </w:pPr>
            <w:r>
              <w:rPr>
                <w:rStyle w:val="FontStyle92"/>
              </w:rPr>
              <w:t>Materiał</w:t>
            </w:r>
            <w:r w:rsidR="00DE1D97">
              <w:rPr>
                <w:rStyle w:val="FontStyle92"/>
              </w:rPr>
              <w:t xml:space="preserve"> z jakiego część została wykonana</w:t>
            </w:r>
          </w:p>
          <w:p w14:paraId="6D52A329" w14:textId="77777777" w:rsidR="00111054" w:rsidRDefault="00111054" w:rsidP="00F63B9E">
            <w:pPr>
              <w:pStyle w:val="Bezodstpw"/>
              <w:jc w:val="both"/>
              <w:rPr>
                <w:rStyle w:val="FontStyle92"/>
              </w:rPr>
            </w:pPr>
          </w:p>
          <w:p w14:paraId="164A4180" w14:textId="77777777" w:rsidR="00111054" w:rsidRDefault="00111054" w:rsidP="00F63B9E">
            <w:pPr>
              <w:pStyle w:val="Bezodstpw"/>
              <w:ind w:left="459"/>
              <w:jc w:val="both"/>
              <w:rPr>
                <w:rStyle w:val="FontStyle92"/>
              </w:rPr>
            </w:pPr>
            <w:r>
              <w:rPr>
                <w:rStyle w:val="FontStyle92"/>
              </w:rPr>
              <w:t>Jeśli konieczne jest użycie skrótów, każdy skrót musi zostać wyjaśniony w odnośniku.</w:t>
            </w:r>
          </w:p>
          <w:p w14:paraId="39BF8AAA" w14:textId="77777777" w:rsidR="00DE1D97" w:rsidRDefault="00DE1D97" w:rsidP="00F63B9E">
            <w:pPr>
              <w:pStyle w:val="Bezodstpw"/>
              <w:ind w:left="459"/>
              <w:jc w:val="both"/>
              <w:rPr>
                <w:rStyle w:val="FontStyle92"/>
              </w:rPr>
            </w:pPr>
          </w:p>
          <w:p w14:paraId="04377A52" w14:textId="77777777" w:rsidR="00111054" w:rsidRDefault="00111054" w:rsidP="00F63B9E">
            <w:pPr>
              <w:pStyle w:val="Bezodstpw"/>
              <w:numPr>
                <w:ilvl w:val="1"/>
                <w:numId w:val="2"/>
              </w:numPr>
              <w:ind w:left="459" w:hanging="459"/>
              <w:jc w:val="both"/>
              <w:rPr>
                <w:rStyle w:val="FontStyle92"/>
              </w:rPr>
            </w:pPr>
            <w:r>
              <w:rPr>
                <w:rStyle w:val="FontStyle92"/>
              </w:rPr>
              <w:t xml:space="preserve">Dokumentacja techniczna winna zawierać tylko dokumenty stosowane z dostarczoną maszyną. Typowe rysunki i opisy bez odniesień do rodzaju i wielkości dostarczane z maszyną są </w:t>
            </w:r>
            <w:r w:rsidR="00DE1D97">
              <w:rPr>
                <w:rStyle w:val="FontStyle92"/>
              </w:rPr>
              <w:t xml:space="preserve"> nieakceptowalne</w:t>
            </w:r>
            <w:r>
              <w:rPr>
                <w:rStyle w:val="FontStyle92"/>
              </w:rPr>
              <w:t>.</w:t>
            </w:r>
            <w:r w:rsidR="0011079F">
              <w:rPr>
                <w:rStyle w:val="FontStyle92"/>
              </w:rPr>
              <w:t xml:space="preserve"> </w:t>
            </w:r>
            <w:r w:rsidR="0011079F" w:rsidRPr="0043774A">
              <w:rPr>
                <w:rFonts w:ascii="Arial Narrow" w:eastAsia="Times New Roman" w:hAnsi="Arial Narrow" w:cs="Arial Narrow"/>
                <w:sz w:val="20"/>
                <w:szCs w:val="20"/>
                <w:lang w:eastAsia="pl-PL"/>
              </w:rPr>
              <w:t>Dokumentacja typowa bez wskazania precyzyj</w:t>
            </w:r>
            <w:r w:rsidR="0011079F" w:rsidRPr="0043774A">
              <w:rPr>
                <w:rFonts w:ascii="Arial Narrow" w:eastAsia="Times New Roman" w:hAnsi="Arial Narrow" w:cs="Arial Narrow"/>
                <w:sz w:val="20"/>
                <w:szCs w:val="20"/>
                <w:lang w:eastAsia="pl-PL"/>
              </w:rPr>
              <w:softHyphen/>
              <w:t xml:space="preserve">nych odniesień do dostarczonego urządzenia </w:t>
            </w:r>
            <w:r w:rsidR="002A0E6D">
              <w:rPr>
                <w:rFonts w:ascii="Arial Narrow" w:eastAsia="Times New Roman" w:hAnsi="Arial Narrow" w:cs="Arial Narrow"/>
                <w:sz w:val="20"/>
                <w:szCs w:val="20"/>
                <w:lang w:eastAsia="pl-PL"/>
              </w:rPr>
              <w:t>jest</w:t>
            </w:r>
            <w:r w:rsidR="0011079F" w:rsidRPr="0043774A">
              <w:rPr>
                <w:rFonts w:ascii="Arial Narrow" w:eastAsia="Times New Roman" w:hAnsi="Arial Narrow" w:cs="Arial Narrow"/>
                <w:sz w:val="20"/>
                <w:szCs w:val="20"/>
                <w:lang w:eastAsia="pl-PL"/>
              </w:rPr>
              <w:t xml:space="preserve"> </w:t>
            </w:r>
            <w:r w:rsidR="002A0E6D">
              <w:rPr>
                <w:rFonts w:ascii="Arial Narrow" w:eastAsia="Times New Roman" w:hAnsi="Arial Narrow" w:cs="Arial Narrow"/>
                <w:sz w:val="20"/>
                <w:szCs w:val="20"/>
                <w:lang w:eastAsia="pl-PL"/>
              </w:rPr>
              <w:t>nie</w:t>
            </w:r>
            <w:r w:rsidR="0011079F" w:rsidRPr="0043774A">
              <w:rPr>
                <w:rFonts w:ascii="Arial Narrow" w:eastAsia="Times New Roman" w:hAnsi="Arial Narrow" w:cs="Arial Narrow"/>
                <w:sz w:val="20"/>
                <w:szCs w:val="20"/>
                <w:lang w:eastAsia="pl-PL"/>
              </w:rPr>
              <w:t>akceptowa</w:t>
            </w:r>
            <w:r w:rsidR="002A0E6D">
              <w:rPr>
                <w:rFonts w:ascii="Arial Narrow" w:eastAsia="Times New Roman" w:hAnsi="Arial Narrow" w:cs="Arial Narrow"/>
                <w:sz w:val="20"/>
                <w:szCs w:val="20"/>
                <w:lang w:eastAsia="pl-PL"/>
              </w:rPr>
              <w:t>l</w:t>
            </w:r>
            <w:r w:rsidR="0011079F" w:rsidRPr="0043774A">
              <w:rPr>
                <w:rFonts w:ascii="Arial Narrow" w:eastAsia="Times New Roman" w:hAnsi="Arial Narrow" w:cs="Arial Narrow"/>
                <w:sz w:val="20"/>
                <w:szCs w:val="20"/>
                <w:lang w:eastAsia="pl-PL"/>
              </w:rPr>
              <w:t>na</w:t>
            </w:r>
            <w:r w:rsidR="002A0E6D">
              <w:rPr>
                <w:rFonts w:ascii="Arial Narrow" w:eastAsia="Times New Roman" w:hAnsi="Arial Narrow" w:cs="Arial Narrow"/>
                <w:sz w:val="20"/>
                <w:szCs w:val="20"/>
                <w:lang w:eastAsia="pl-PL"/>
              </w:rPr>
              <w:t>.</w:t>
            </w:r>
          </w:p>
          <w:p w14:paraId="5F5C581B" w14:textId="77777777" w:rsidR="00111054" w:rsidRDefault="00111054" w:rsidP="00F63B9E">
            <w:pPr>
              <w:pStyle w:val="Bezodstpw"/>
              <w:ind w:left="459"/>
              <w:jc w:val="both"/>
              <w:rPr>
                <w:rStyle w:val="FontStyle92"/>
              </w:rPr>
            </w:pPr>
            <w:r>
              <w:rPr>
                <w:rStyle w:val="FontStyle92"/>
              </w:rPr>
              <w:t>Opisy układów lub podzespołów, które nie są dostarczane, muszą być usunięte z typowych dokumentów zawartych w dokumentacji dostawy.</w:t>
            </w:r>
          </w:p>
          <w:p w14:paraId="74ACE61D" w14:textId="77777777" w:rsidR="00111054" w:rsidRDefault="00111054" w:rsidP="00F63B9E">
            <w:pPr>
              <w:pStyle w:val="Bezodstpw"/>
              <w:jc w:val="both"/>
              <w:rPr>
                <w:rStyle w:val="FontStyle92"/>
              </w:rPr>
            </w:pPr>
          </w:p>
          <w:p w14:paraId="2804CC5D" w14:textId="77777777" w:rsidR="00111054" w:rsidRDefault="00111054" w:rsidP="00F63B9E">
            <w:pPr>
              <w:pStyle w:val="Bezodstpw"/>
              <w:numPr>
                <w:ilvl w:val="1"/>
                <w:numId w:val="2"/>
              </w:numPr>
              <w:ind w:left="459" w:hanging="459"/>
              <w:jc w:val="both"/>
              <w:rPr>
                <w:rStyle w:val="FontStyle92"/>
              </w:rPr>
            </w:pPr>
            <w:r>
              <w:rPr>
                <w:rStyle w:val="FontStyle92"/>
              </w:rPr>
              <w:t>Pełna dokumentacja techniczna dla pompy winna być przesy</w:t>
            </w:r>
            <w:r>
              <w:rPr>
                <w:rStyle w:val="FontStyle92"/>
              </w:rPr>
              <w:softHyphen/>
              <w:t>łana do akceptacji przez ANWIL S.A. maksymalnie 14 dni po zakończeniu testu pompy.</w:t>
            </w:r>
          </w:p>
          <w:p w14:paraId="5B20DFEE" w14:textId="77777777" w:rsidR="00111054" w:rsidRDefault="00111054" w:rsidP="00F63B9E">
            <w:pPr>
              <w:pStyle w:val="Bezodstpw"/>
              <w:ind w:left="459"/>
              <w:jc w:val="both"/>
              <w:rPr>
                <w:rStyle w:val="FontStyle92"/>
              </w:rPr>
            </w:pPr>
          </w:p>
          <w:p w14:paraId="173B86A1" w14:textId="2A035DFE" w:rsidR="00111054" w:rsidRDefault="00111054" w:rsidP="00F63B9E">
            <w:pPr>
              <w:pStyle w:val="Bezodstpw"/>
              <w:numPr>
                <w:ilvl w:val="1"/>
                <w:numId w:val="2"/>
              </w:numPr>
              <w:ind w:left="459" w:hanging="459"/>
              <w:jc w:val="both"/>
              <w:rPr>
                <w:rStyle w:val="FontStyle92"/>
              </w:rPr>
            </w:pPr>
            <w:r>
              <w:rPr>
                <w:rStyle w:val="FontStyle92"/>
              </w:rPr>
              <w:t xml:space="preserve">Wszelkie odstępstwa i/lub braki wykryte przez specjalistów ANWIL S.A., Dostawca jest zobowiązany </w:t>
            </w:r>
            <w:r w:rsidR="00DB4A1F">
              <w:rPr>
                <w:rStyle w:val="FontStyle92"/>
              </w:rPr>
              <w:t>uzupełnić</w:t>
            </w:r>
            <w:r w:rsidR="00DE1D97">
              <w:rPr>
                <w:rStyle w:val="FontStyle92"/>
              </w:rPr>
              <w:t>/usun</w:t>
            </w:r>
            <w:r w:rsidR="00DB4A1F">
              <w:rPr>
                <w:rStyle w:val="FontStyle92"/>
              </w:rPr>
              <w:t>ąć</w:t>
            </w:r>
            <w:r>
              <w:rPr>
                <w:rStyle w:val="FontStyle92"/>
              </w:rPr>
              <w:t xml:space="preserve"> w ciągu 14 dni od daty zgłoszenia</w:t>
            </w:r>
            <w:r w:rsidR="00DD4AD5">
              <w:rPr>
                <w:rStyle w:val="FontStyle92"/>
              </w:rPr>
              <w:t xml:space="preserve"> (chyba, że strony uzgodnią inaczej)</w:t>
            </w:r>
            <w:r>
              <w:rPr>
                <w:rStyle w:val="FontStyle92"/>
              </w:rPr>
              <w:t>.</w:t>
            </w:r>
          </w:p>
          <w:p w14:paraId="5E399C68" w14:textId="6A8DB73D" w:rsidR="003D3F13" w:rsidRDefault="003D3F13" w:rsidP="003D3F13">
            <w:pPr>
              <w:pStyle w:val="Bezodstpw"/>
              <w:jc w:val="both"/>
              <w:rPr>
                <w:rStyle w:val="FontStyle92"/>
              </w:rPr>
            </w:pPr>
          </w:p>
          <w:p w14:paraId="61A887CF" w14:textId="77777777" w:rsidR="00111054" w:rsidRDefault="00111054" w:rsidP="00F63B9E">
            <w:pPr>
              <w:pStyle w:val="Bezodstpw"/>
              <w:jc w:val="both"/>
              <w:rPr>
                <w:rStyle w:val="FontStyle92"/>
              </w:rPr>
            </w:pPr>
          </w:p>
          <w:p w14:paraId="196EE851" w14:textId="77777777" w:rsidR="00111054" w:rsidRPr="00031F06" w:rsidRDefault="00111054" w:rsidP="00F63B9E">
            <w:pPr>
              <w:pStyle w:val="Bezodstpw"/>
              <w:numPr>
                <w:ilvl w:val="1"/>
                <w:numId w:val="2"/>
              </w:numPr>
              <w:ind w:left="459" w:hanging="459"/>
              <w:jc w:val="both"/>
              <w:rPr>
                <w:rStyle w:val="FontStyle91"/>
                <w:b w:val="0"/>
                <w:bCs w:val="0"/>
              </w:rPr>
            </w:pPr>
            <w:r>
              <w:rPr>
                <w:rStyle w:val="FontStyle91"/>
              </w:rPr>
              <w:lastRenderedPageBreak/>
              <w:t>WYMAGANE DOKUMENTY DLA POMP ODŚRODKOWYCH</w:t>
            </w:r>
          </w:p>
          <w:p w14:paraId="4ED33647" w14:textId="77777777" w:rsidR="00111054" w:rsidRDefault="00111054" w:rsidP="00F63B9E">
            <w:pPr>
              <w:pStyle w:val="Bezodstpw"/>
              <w:jc w:val="both"/>
              <w:rPr>
                <w:rStyle w:val="FontStyle92"/>
              </w:rPr>
            </w:pPr>
          </w:p>
          <w:p w14:paraId="17D62D3E" w14:textId="77777777" w:rsidR="00111054" w:rsidRDefault="00111054" w:rsidP="00F63B9E">
            <w:pPr>
              <w:pStyle w:val="Bezodstpw"/>
              <w:ind w:left="459"/>
              <w:jc w:val="both"/>
              <w:rPr>
                <w:rStyle w:val="FontStyle92"/>
              </w:rPr>
            </w:pPr>
            <w:r>
              <w:rPr>
                <w:rStyle w:val="FontStyle92"/>
              </w:rPr>
              <w:t>W PONIŻSZEJ TABELI PRZEDSTAWIONO DOKUMENTY WY</w:t>
            </w:r>
            <w:r>
              <w:rPr>
                <w:rStyle w:val="FontStyle92"/>
              </w:rPr>
              <w:softHyphen/>
              <w:t>MAGANE W RÓŻNYCH ETAPACH ZAMÓWIENIA</w:t>
            </w:r>
          </w:p>
          <w:p w14:paraId="0E926923" w14:textId="77777777" w:rsidR="00111054" w:rsidRDefault="00111054" w:rsidP="00F63B9E">
            <w:pPr>
              <w:pStyle w:val="Bezodstpw"/>
              <w:ind w:left="459"/>
              <w:jc w:val="both"/>
              <w:rPr>
                <w:rStyle w:val="FontStyle92"/>
              </w:rPr>
            </w:pPr>
          </w:p>
          <w:p w14:paraId="21D80D61" w14:textId="77777777" w:rsidR="00111054" w:rsidRDefault="00111054" w:rsidP="00F63B9E">
            <w:pPr>
              <w:pStyle w:val="Bezodstpw"/>
              <w:ind w:left="459"/>
              <w:jc w:val="both"/>
              <w:rPr>
                <w:rStyle w:val="FontStyle91"/>
              </w:rPr>
            </w:pPr>
            <w:r>
              <w:rPr>
                <w:rStyle w:val="FontStyle91"/>
              </w:rPr>
              <w:t xml:space="preserve">KOLUMNA „A” </w:t>
            </w:r>
          </w:p>
          <w:p w14:paraId="7885F569" w14:textId="77777777" w:rsidR="00111054" w:rsidRDefault="00111054" w:rsidP="00F63B9E">
            <w:pPr>
              <w:pStyle w:val="Bezodstpw"/>
              <w:ind w:left="459"/>
              <w:jc w:val="both"/>
              <w:rPr>
                <w:rStyle w:val="FontStyle92"/>
              </w:rPr>
            </w:pPr>
            <w:r>
              <w:rPr>
                <w:rStyle w:val="FontStyle92"/>
              </w:rPr>
              <w:t>OBEJMUJE DOKUMENTY PRZEDKŁADA</w:t>
            </w:r>
            <w:r>
              <w:rPr>
                <w:rStyle w:val="FontStyle92"/>
              </w:rPr>
              <w:softHyphen/>
              <w:t>NE DO ZATWIERDZENIA PRZEZ KLIENTA PO OTRZYMANIU ZAMÓWIENIA</w:t>
            </w:r>
          </w:p>
          <w:p w14:paraId="4624BFAB" w14:textId="77777777" w:rsidR="00111054" w:rsidRDefault="00111054" w:rsidP="00F63B9E">
            <w:pPr>
              <w:pStyle w:val="Bezodstpw"/>
              <w:ind w:left="459"/>
              <w:jc w:val="both"/>
              <w:rPr>
                <w:rStyle w:val="FontStyle91"/>
              </w:rPr>
            </w:pPr>
          </w:p>
          <w:p w14:paraId="0AD9ED26" w14:textId="77777777" w:rsidR="00111054" w:rsidRDefault="00111054" w:rsidP="00F63B9E">
            <w:pPr>
              <w:pStyle w:val="Bezodstpw"/>
              <w:ind w:left="459"/>
              <w:jc w:val="both"/>
              <w:rPr>
                <w:rStyle w:val="FontStyle92"/>
              </w:rPr>
            </w:pPr>
            <w:r>
              <w:rPr>
                <w:rStyle w:val="FontStyle91"/>
              </w:rPr>
              <w:t>KOLUMNA „B”</w:t>
            </w:r>
            <w:r>
              <w:rPr>
                <w:rStyle w:val="FontStyle92"/>
              </w:rPr>
              <w:br w:type="column"/>
            </w:r>
          </w:p>
          <w:p w14:paraId="656B7F1A" w14:textId="77777777" w:rsidR="00111054" w:rsidRDefault="00111054" w:rsidP="00F63B9E">
            <w:pPr>
              <w:pStyle w:val="Style47"/>
              <w:widowControl/>
              <w:spacing w:line="240" w:lineRule="auto"/>
              <w:ind w:left="459"/>
              <w:rPr>
                <w:rStyle w:val="FontStyle92"/>
              </w:rPr>
            </w:pPr>
            <w:r>
              <w:rPr>
                <w:rStyle w:val="FontStyle92"/>
              </w:rPr>
              <w:t>OBEJMUJE KOŃCOWE UWIERZYTELNIONE DOKUMENTY</w:t>
            </w:r>
          </w:p>
          <w:p w14:paraId="67F80067" w14:textId="77777777" w:rsidR="00111054" w:rsidRDefault="00111054" w:rsidP="00F63B9E">
            <w:pPr>
              <w:pStyle w:val="Style47"/>
              <w:widowControl/>
              <w:spacing w:line="240" w:lineRule="auto"/>
              <w:ind w:left="459"/>
              <w:rPr>
                <w:rStyle w:val="FontStyle92"/>
              </w:rPr>
            </w:pPr>
          </w:p>
          <w:p w14:paraId="30346834" w14:textId="77777777" w:rsidR="00111054" w:rsidRDefault="00111054" w:rsidP="00F63B9E">
            <w:pPr>
              <w:pStyle w:val="Style47"/>
              <w:widowControl/>
              <w:spacing w:line="240" w:lineRule="auto"/>
              <w:ind w:left="459"/>
              <w:rPr>
                <w:rStyle w:val="FontStyle92"/>
              </w:rPr>
            </w:pPr>
            <w:r>
              <w:rPr>
                <w:rStyle w:val="FontStyle92"/>
              </w:rPr>
              <w:t>WSZYSTKIE DOKUMENTY, NAWET WTEDY, GDY SĄ TO TYLKO DOKUMENTY WSTĘPNE, MUSZĄ BYĆ PODPISYWA</w:t>
            </w:r>
            <w:r>
              <w:rPr>
                <w:rStyle w:val="FontStyle92"/>
              </w:rPr>
              <w:softHyphen/>
              <w:t>NE PRZEZ PRODUCENTA, JAKO UWIERZYTELNIONE.</w:t>
            </w:r>
          </w:p>
          <w:p w14:paraId="658E653C" w14:textId="77777777" w:rsidR="00111054" w:rsidRDefault="00111054" w:rsidP="00F63B9E">
            <w:pPr>
              <w:pStyle w:val="Style47"/>
              <w:widowControl/>
              <w:spacing w:line="240" w:lineRule="auto"/>
              <w:ind w:left="459"/>
              <w:rPr>
                <w:rStyle w:val="FontStyle92"/>
              </w:rPr>
            </w:pPr>
          </w:p>
          <w:p w14:paraId="22CEA08A" w14:textId="77777777" w:rsidR="00111054" w:rsidRDefault="00111054" w:rsidP="00F63B9E">
            <w:pPr>
              <w:pStyle w:val="Style47"/>
              <w:widowControl/>
              <w:spacing w:line="240" w:lineRule="auto"/>
              <w:ind w:left="459"/>
              <w:rPr>
                <w:rStyle w:val="FontStyle92"/>
              </w:rPr>
            </w:pPr>
            <w:r>
              <w:rPr>
                <w:rStyle w:val="FontStyle92"/>
              </w:rPr>
              <w:t xml:space="preserve">UWAGA :  </w:t>
            </w:r>
          </w:p>
          <w:p w14:paraId="6BF19DA1" w14:textId="77777777" w:rsidR="00111054" w:rsidRPr="00C5226D" w:rsidRDefault="00111054" w:rsidP="00F63B9E">
            <w:pPr>
              <w:pStyle w:val="Style47"/>
              <w:widowControl/>
              <w:spacing w:line="240" w:lineRule="auto"/>
              <w:ind w:left="459"/>
              <w:rPr>
                <w:rStyle w:val="FontStyle86"/>
                <w:b w:val="0"/>
                <w:bCs w:val="0"/>
                <w:smallCaps w:val="0"/>
              </w:rPr>
            </w:pPr>
            <w:r>
              <w:rPr>
                <w:rStyle w:val="FontStyle92"/>
              </w:rPr>
              <w:t>T - POWIELONE KOPIE</w:t>
            </w:r>
          </w:p>
        </w:tc>
        <w:tc>
          <w:tcPr>
            <w:tcW w:w="5245" w:type="dxa"/>
            <w:shd w:val="clear" w:color="auto" w:fill="auto"/>
          </w:tcPr>
          <w:p w14:paraId="2F391EFA" w14:textId="77777777" w:rsidR="00111054" w:rsidRPr="00ED1239" w:rsidRDefault="00111054" w:rsidP="00F63B9E">
            <w:pPr>
              <w:pStyle w:val="Bezodstpw"/>
              <w:jc w:val="both"/>
              <w:rPr>
                <w:rStyle w:val="FontStyle86"/>
                <w:lang w:val="en-GB"/>
              </w:rPr>
            </w:pPr>
            <w:r w:rsidRPr="00ED1239">
              <w:rPr>
                <w:rStyle w:val="FontStyle86"/>
                <w:lang w:val="en-GB"/>
              </w:rPr>
              <w:lastRenderedPageBreak/>
              <w:t xml:space="preserve">GENERAL REQUIREMENTS FOR ROTATING MACHINERY </w:t>
            </w:r>
          </w:p>
          <w:p w14:paraId="3D662F77" w14:textId="77777777" w:rsidR="00111054" w:rsidRPr="00ED1239" w:rsidRDefault="00111054" w:rsidP="00F63B9E">
            <w:pPr>
              <w:pStyle w:val="Bezodstpw"/>
              <w:jc w:val="both"/>
              <w:rPr>
                <w:rStyle w:val="FontStyle86"/>
                <w:lang w:val="en-GB"/>
              </w:rPr>
            </w:pPr>
          </w:p>
          <w:p w14:paraId="1437CF7C" w14:textId="77777777" w:rsidR="00111054" w:rsidRPr="00ED1239" w:rsidRDefault="00A3698E" w:rsidP="00F63B9E">
            <w:pPr>
              <w:pStyle w:val="Bezodstpw"/>
              <w:jc w:val="both"/>
              <w:rPr>
                <w:rStyle w:val="FontStyle92"/>
                <w:lang w:val="en-GB"/>
              </w:rPr>
            </w:pPr>
            <w:r>
              <w:rPr>
                <w:rStyle w:val="FontStyle92"/>
                <w:lang w:val="en-GB"/>
              </w:rPr>
              <w:t>Electrical motor drive</w:t>
            </w:r>
            <w:r w:rsidR="00111054" w:rsidRPr="00ED1239">
              <w:rPr>
                <w:rStyle w:val="FontStyle92"/>
                <w:lang w:val="en-GB"/>
              </w:rPr>
              <w:t>s will normally be specified for pumps, except as required for critical service rotating equipment. Variable speed control system can be specified depending on process and economic considerations.</w:t>
            </w:r>
          </w:p>
          <w:p w14:paraId="3C1F8710" w14:textId="77777777" w:rsidR="00111054" w:rsidRPr="00ED1239" w:rsidRDefault="00111054" w:rsidP="00F63B9E">
            <w:pPr>
              <w:pStyle w:val="Bezodstpw"/>
              <w:jc w:val="both"/>
              <w:rPr>
                <w:rStyle w:val="FontStyle92"/>
                <w:lang w:val="en-GB"/>
              </w:rPr>
            </w:pPr>
          </w:p>
          <w:p w14:paraId="208D4170" w14:textId="77777777" w:rsidR="00111054" w:rsidRPr="00ED1239" w:rsidRDefault="00111054" w:rsidP="00F63B9E">
            <w:pPr>
              <w:pStyle w:val="Bezodstpw"/>
              <w:jc w:val="both"/>
              <w:rPr>
                <w:rStyle w:val="FontStyle92"/>
                <w:lang w:val="en-GB"/>
              </w:rPr>
            </w:pPr>
          </w:p>
          <w:p w14:paraId="66142A3F" w14:textId="77777777" w:rsidR="00111054" w:rsidRPr="00ED1239" w:rsidRDefault="00111054" w:rsidP="00F63B9E">
            <w:pPr>
              <w:pStyle w:val="Bezodstpw"/>
              <w:jc w:val="both"/>
              <w:rPr>
                <w:rStyle w:val="FontStyle92"/>
                <w:lang w:val="en-GB"/>
              </w:rPr>
            </w:pPr>
            <w:r w:rsidRPr="00ED1239">
              <w:rPr>
                <w:rStyle w:val="FontStyle92"/>
                <w:lang w:val="en-GB"/>
              </w:rPr>
              <w:t xml:space="preserve">Most pumps in the process area will normally be </w:t>
            </w:r>
            <w:r w:rsidR="00A3698E">
              <w:rPr>
                <w:rStyle w:val="FontStyle92"/>
                <w:lang w:val="en-GB"/>
              </w:rPr>
              <w:t>supplied</w:t>
            </w:r>
            <w:r w:rsidRPr="00ED1239">
              <w:rPr>
                <w:rStyle w:val="FontStyle92"/>
                <w:lang w:val="en-GB"/>
              </w:rPr>
              <w:t xml:space="preserve"> with full spares.</w:t>
            </w:r>
          </w:p>
          <w:p w14:paraId="2EA59472" w14:textId="77777777" w:rsidR="00111054" w:rsidRPr="00ED1239" w:rsidRDefault="00111054" w:rsidP="00F63B9E">
            <w:pPr>
              <w:pStyle w:val="Bezodstpw"/>
              <w:jc w:val="both"/>
              <w:rPr>
                <w:rStyle w:val="FontStyle92"/>
                <w:lang w:val="en-GB"/>
              </w:rPr>
            </w:pPr>
          </w:p>
          <w:p w14:paraId="213C9FEC" w14:textId="77777777" w:rsidR="00111054" w:rsidRPr="00ED1239" w:rsidRDefault="00111054" w:rsidP="00F63B9E">
            <w:pPr>
              <w:pStyle w:val="Bezodstpw"/>
              <w:jc w:val="both"/>
              <w:rPr>
                <w:rStyle w:val="FontStyle92"/>
                <w:lang w:val="en-GB"/>
              </w:rPr>
            </w:pPr>
            <w:r w:rsidRPr="00ED1239">
              <w:rPr>
                <w:rStyle w:val="FontStyle92"/>
                <w:lang w:val="en-GB"/>
              </w:rPr>
              <w:t xml:space="preserve">Equipment supplier guarantees the availability of spare parts for a period of 25 years from the date of purchase. In another case, </w:t>
            </w:r>
            <w:r w:rsidR="00A3698E">
              <w:rPr>
                <w:rStyle w:val="FontStyle92"/>
                <w:lang w:val="en-GB"/>
              </w:rPr>
              <w:t xml:space="preserve">it </w:t>
            </w:r>
            <w:r w:rsidRPr="00ED1239">
              <w:rPr>
                <w:rStyle w:val="FontStyle92"/>
                <w:lang w:val="en-GB"/>
              </w:rPr>
              <w:t>undertakes to provide technical documentation for implementation or indicates the executive company that will be able to provide the required spare parts.</w:t>
            </w:r>
          </w:p>
          <w:p w14:paraId="2DCFF7A7" w14:textId="77777777" w:rsidR="00111054" w:rsidRPr="00ED1239" w:rsidRDefault="00111054" w:rsidP="00F63B9E">
            <w:pPr>
              <w:pStyle w:val="Bezodstpw"/>
              <w:jc w:val="both"/>
              <w:rPr>
                <w:rStyle w:val="FontStyle92"/>
                <w:lang w:val="en-GB"/>
              </w:rPr>
            </w:pPr>
          </w:p>
          <w:p w14:paraId="1E5C901F" w14:textId="77777777" w:rsidR="00111054" w:rsidRPr="00ED1239" w:rsidRDefault="00111054" w:rsidP="00F63B9E">
            <w:pPr>
              <w:pStyle w:val="Bezodstpw"/>
              <w:jc w:val="both"/>
              <w:rPr>
                <w:rStyle w:val="FontStyle92"/>
                <w:lang w:val="en-GB"/>
              </w:rPr>
            </w:pPr>
            <w:r w:rsidRPr="00ED1239">
              <w:rPr>
                <w:rStyle w:val="FontStyle92"/>
                <w:lang w:val="en-GB"/>
              </w:rPr>
              <w:t xml:space="preserve">Where cooling is required for bearing housings, seal/buffer liquid vessels, stuffing boxes/pressure packings, casing, baseplates etc., the </w:t>
            </w:r>
            <w:r w:rsidR="00A3698E">
              <w:rPr>
                <w:rStyle w:val="FontStyle92"/>
                <w:lang w:val="en-GB"/>
              </w:rPr>
              <w:t xml:space="preserve">central </w:t>
            </w:r>
            <w:r w:rsidRPr="00ED1239">
              <w:rPr>
                <w:rStyle w:val="FontStyle92"/>
                <w:lang w:val="en-GB"/>
              </w:rPr>
              <w:t>refinery cooling water system shall be applied.</w:t>
            </w:r>
          </w:p>
          <w:p w14:paraId="6011AF8E" w14:textId="77777777" w:rsidR="00111054" w:rsidRPr="00ED1239" w:rsidRDefault="00111054" w:rsidP="00F63B9E">
            <w:pPr>
              <w:pStyle w:val="Bezodstpw"/>
              <w:jc w:val="both"/>
              <w:rPr>
                <w:rStyle w:val="FontStyle92"/>
                <w:lang w:val="en-GB"/>
              </w:rPr>
            </w:pPr>
          </w:p>
          <w:p w14:paraId="2188C091" w14:textId="77777777" w:rsidR="00111054" w:rsidRPr="00ED1239" w:rsidRDefault="00111054" w:rsidP="00F63B9E">
            <w:pPr>
              <w:pStyle w:val="Bezodstpw"/>
              <w:jc w:val="both"/>
              <w:rPr>
                <w:rStyle w:val="FontStyle92"/>
                <w:lang w:val="en-GB"/>
              </w:rPr>
            </w:pPr>
          </w:p>
          <w:p w14:paraId="16503652" w14:textId="77777777" w:rsidR="00111054" w:rsidRPr="00ED1239" w:rsidRDefault="00111054" w:rsidP="00F63B9E">
            <w:pPr>
              <w:pStyle w:val="Bezodstpw"/>
              <w:jc w:val="both"/>
              <w:rPr>
                <w:rStyle w:val="FontStyle92"/>
                <w:lang w:val="en-GB"/>
              </w:rPr>
            </w:pPr>
            <w:r w:rsidRPr="00ED1239">
              <w:rPr>
                <w:rStyle w:val="FontStyle92"/>
                <w:lang w:val="en-GB"/>
              </w:rPr>
              <w:t xml:space="preserve">Note: </w:t>
            </w:r>
          </w:p>
          <w:p w14:paraId="1E40B1BF" w14:textId="77777777" w:rsidR="00111054" w:rsidRPr="00ED1239" w:rsidRDefault="00A3698E" w:rsidP="00F63B9E">
            <w:pPr>
              <w:pStyle w:val="Bezodstpw"/>
              <w:jc w:val="both"/>
              <w:rPr>
                <w:rStyle w:val="FontStyle92"/>
                <w:lang w:val="en-GB"/>
              </w:rPr>
            </w:pPr>
            <w:r w:rsidRPr="00A3698E">
              <w:rPr>
                <w:rFonts w:ascii="Arial Narrow" w:hAnsi="Arial Narrow" w:cs="Arial Narrow"/>
                <w:sz w:val="20"/>
                <w:szCs w:val="20"/>
                <w:lang w:val="en-GB"/>
              </w:rPr>
              <w:t>in order to avoid problems with increased sealing sys</w:t>
            </w:r>
            <w:r w:rsidRPr="00A3698E">
              <w:rPr>
                <w:rFonts w:ascii="Arial Narrow" w:hAnsi="Arial Narrow" w:cs="Arial Narrow"/>
                <w:sz w:val="20"/>
                <w:szCs w:val="20"/>
                <w:lang w:val="en-GB"/>
              </w:rPr>
              <w:softHyphen/>
              <w:t>tems and bearings failure rate, before deciding to use the central refinery cooling water system the usefulness of the existing system must be evaluated</w:t>
            </w:r>
            <w:r w:rsidR="00111054" w:rsidRPr="00ED1239">
              <w:rPr>
                <w:rStyle w:val="FontStyle92"/>
                <w:lang w:val="en-GB"/>
              </w:rPr>
              <w:t>.</w:t>
            </w:r>
          </w:p>
          <w:p w14:paraId="32EFAA94" w14:textId="77777777" w:rsidR="00111054" w:rsidRPr="00ED1239" w:rsidRDefault="00111054" w:rsidP="00F63B9E">
            <w:pPr>
              <w:pStyle w:val="Bezodstpw"/>
              <w:jc w:val="both"/>
              <w:rPr>
                <w:rStyle w:val="FontStyle92"/>
                <w:lang w:val="en-GB"/>
              </w:rPr>
            </w:pPr>
          </w:p>
          <w:p w14:paraId="2F6FC077" w14:textId="77777777" w:rsidR="00111054" w:rsidRPr="00ED1239" w:rsidRDefault="00111054" w:rsidP="00F63B9E">
            <w:pPr>
              <w:pStyle w:val="Bezodstpw"/>
              <w:jc w:val="both"/>
              <w:rPr>
                <w:rStyle w:val="FontStyle92"/>
                <w:lang w:val="en-GB"/>
              </w:rPr>
            </w:pPr>
          </w:p>
          <w:p w14:paraId="1D1209A7" w14:textId="77777777" w:rsidR="00234DBF" w:rsidRDefault="00234DBF" w:rsidP="00F63B9E">
            <w:pPr>
              <w:pStyle w:val="Bezodstpw"/>
              <w:jc w:val="both"/>
              <w:rPr>
                <w:rFonts w:ascii="Arial Narrow" w:hAnsi="Arial Narrow" w:cs="Arial Narrow"/>
                <w:sz w:val="20"/>
                <w:szCs w:val="20"/>
                <w:lang w:val="en-GB"/>
              </w:rPr>
            </w:pPr>
          </w:p>
          <w:p w14:paraId="6D3760C1" w14:textId="024E9E0D" w:rsidR="00111054" w:rsidRPr="00ED1239" w:rsidRDefault="00A3698E" w:rsidP="00F63B9E">
            <w:pPr>
              <w:pStyle w:val="Bezodstpw"/>
              <w:jc w:val="both"/>
              <w:rPr>
                <w:rStyle w:val="FontStyle92"/>
                <w:lang w:val="en-GB"/>
              </w:rPr>
            </w:pPr>
            <w:r w:rsidRPr="00A3698E">
              <w:rPr>
                <w:rFonts w:ascii="Arial Narrow" w:hAnsi="Arial Narrow" w:cs="Arial Narrow"/>
                <w:sz w:val="20"/>
                <w:szCs w:val="20"/>
                <w:lang w:val="en-GB"/>
              </w:rPr>
              <w:t>Process medium is not allowed to get into the central refinery cooling water system. In case of such treat, another cooling water system should be used</w:t>
            </w:r>
            <w:r w:rsidR="00111054" w:rsidRPr="00ED1239">
              <w:rPr>
                <w:rStyle w:val="FontStyle92"/>
                <w:lang w:val="en-GB"/>
              </w:rPr>
              <w:t>.</w:t>
            </w:r>
          </w:p>
          <w:p w14:paraId="0087CFEB" w14:textId="77777777" w:rsidR="00111054" w:rsidRPr="00ED1239" w:rsidRDefault="00111054" w:rsidP="00F63B9E">
            <w:pPr>
              <w:pStyle w:val="Bezodstpw"/>
              <w:jc w:val="both"/>
              <w:rPr>
                <w:rStyle w:val="FontStyle92"/>
                <w:lang w:val="en-GB"/>
              </w:rPr>
            </w:pPr>
          </w:p>
          <w:p w14:paraId="75400AF6" w14:textId="77777777" w:rsidR="00111054" w:rsidRPr="00ED1239" w:rsidRDefault="00111054" w:rsidP="00F63B9E">
            <w:pPr>
              <w:pStyle w:val="Bezodstpw"/>
              <w:jc w:val="both"/>
              <w:rPr>
                <w:rStyle w:val="FontStyle92"/>
                <w:lang w:val="en-GB"/>
              </w:rPr>
            </w:pPr>
          </w:p>
          <w:p w14:paraId="34F18019" w14:textId="77777777" w:rsidR="00111054" w:rsidRPr="00ED1239" w:rsidRDefault="00A3698E" w:rsidP="00F63B9E">
            <w:pPr>
              <w:pStyle w:val="Bezodstpw"/>
              <w:jc w:val="both"/>
              <w:rPr>
                <w:rStyle w:val="FontStyle92"/>
                <w:lang w:val="en-GB"/>
              </w:rPr>
            </w:pPr>
            <w:r w:rsidRPr="00A3698E">
              <w:rPr>
                <w:rFonts w:ascii="Arial Narrow" w:hAnsi="Arial Narrow" w:cs="Arial Narrow"/>
                <w:sz w:val="20"/>
                <w:szCs w:val="20"/>
                <w:lang w:val="en-GB"/>
              </w:rPr>
              <w:t>Couplings of machines operated in process areas and at critical conditions shall be made according to API 671 norm - V Edition (or most recent edition available when an agreement.contract is signed)</w:t>
            </w:r>
            <w:r>
              <w:rPr>
                <w:rFonts w:ascii="Arial Narrow" w:hAnsi="Arial Narrow" w:cs="Arial Narrow"/>
                <w:sz w:val="20"/>
                <w:szCs w:val="20"/>
                <w:lang w:val="en-GB"/>
              </w:rPr>
              <w:t xml:space="preserve">. </w:t>
            </w:r>
            <w:r w:rsidR="00111054" w:rsidRPr="00ED1239">
              <w:rPr>
                <w:rStyle w:val="FontStyle92"/>
                <w:lang w:val="en-GB"/>
              </w:rPr>
              <w:t>Critical machines also include multistage pumps and pumps operated at the temperature above 200°C.</w:t>
            </w:r>
          </w:p>
          <w:p w14:paraId="2FCC0059" w14:textId="77777777" w:rsidR="00111054" w:rsidRPr="00ED1239" w:rsidRDefault="00111054" w:rsidP="00F63B9E">
            <w:pPr>
              <w:pStyle w:val="Bezodstpw"/>
              <w:jc w:val="both"/>
              <w:rPr>
                <w:rStyle w:val="FontStyle92"/>
                <w:lang w:val="en-GB"/>
              </w:rPr>
            </w:pPr>
          </w:p>
          <w:p w14:paraId="403611D3" w14:textId="77777777" w:rsidR="00111054" w:rsidRPr="00ED1239" w:rsidRDefault="00111054" w:rsidP="00F63B9E">
            <w:pPr>
              <w:pStyle w:val="Bezodstpw"/>
              <w:jc w:val="both"/>
              <w:rPr>
                <w:rStyle w:val="FontStyle92"/>
                <w:lang w:val="en-GB"/>
              </w:rPr>
            </w:pPr>
          </w:p>
          <w:p w14:paraId="7556AE08" w14:textId="77777777" w:rsidR="00111054" w:rsidRPr="00ED1239" w:rsidRDefault="00111054" w:rsidP="00F63B9E">
            <w:pPr>
              <w:pStyle w:val="Bezodstpw"/>
              <w:jc w:val="both"/>
              <w:rPr>
                <w:rStyle w:val="FontStyle92"/>
                <w:lang w:val="en-GB"/>
              </w:rPr>
            </w:pPr>
            <w:r w:rsidRPr="00ED1239">
              <w:rPr>
                <w:rStyle w:val="FontStyle92"/>
                <w:lang w:val="en-GB"/>
              </w:rPr>
              <w:t>Permissible noise level (= sound pressure level LPA) at the distance of 1 meter from the source: 85 dB (A).</w:t>
            </w:r>
          </w:p>
          <w:p w14:paraId="195F55B4" w14:textId="77777777" w:rsidR="00111054" w:rsidRPr="00ED1239" w:rsidRDefault="00111054" w:rsidP="00F63B9E">
            <w:pPr>
              <w:pStyle w:val="Bezodstpw"/>
              <w:jc w:val="both"/>
              <w:rPr>
                <w:rStyle w:val="FontStyle92"/>
                <w:lang w:val="en-GB"/>
              </w:rPr>
            </w:pPr>
          </w:p>
          <w:p w14:paraId="7967AA56" w14:textId="77777777" w:rsidR="00111054" w:rsidRPr="00ED1239" w:rsidRDefault="00111054" w:rsidP="00F63B9E">
            <w:pPr>
              <w:pStyle w:val="Bezodstpw"/>
              <w:jc w:val="both"/>
              <w:rPr>
                <w:rStyle w:val="FontStyle92"/>
                <w:lang w:val="en-GB"/>
              </w:rPr>
            </w:pPr>
            <w:r w:rsidRPr="00ED1239">
              <w:rPr>
                <w:rStyle w:val="FontStyle92"/>
                <w:lang w:val="en-GB"/>
              </w:rPr>
              <w:t>Standardization of machines and their auxiliaries and manufacturers should be implemented to maximum possible extent.</w:t>
            </w:r>
          </w:p>
          <w:p w14:paraId="18FE9E2E" w14:textId="77777777" w:rsidR="00111054" w:rsidRPr="00ED1239" w:rsidRDefault="00111054" w:rsidP="00F63B9E">
            <w:pPr>
              <w:pStyle w:val="Bezodstpw"/>
              <w:jc w:val="both"/>
              <w:rPr>
                <w:rStyle w:val="FontStyle92"/>
                <w:lang w:val="en-GB"/>
              </w:rPr>
            </w:pPr>
          </w:p>
          <w:p w14:paraId="7B0704C7" w14:textId="77777777" w:rsidR="00111054" w:rsidRPr="00ED1239" w:rsidRDefault="00111054" w:rsidP="00F63B9E">
            <w:pPr>
              <w:pStyle w:val="Bezodstpw"/>
              <w:jc w:val="both"/>
              <w:rPr>
                <w:rStyle w:val="FontStyle92"/>
                <w:lang w:val="en-GB"/>
              </w:rPr>
            </w:pPr>
          </w:p>
          <w:p w14:paraId="574F3DBA" w14:textId="77777777" w:rsidR="00111054" w:rsidRPr="00ED1239" w:rsidRDefault="00A3698E" w:rsidP="00F63B9E">
            <w:pPr>
              <w:pStyle w:val="Bezodstpw"/>
              <w:jc w:val="both"/>
              <w:rPr>
                <w:rStyle w:val="FontStyle92"/>
                <w:lang w:val="en-GB"/>
              </w:rPr>
            </w:pPr>
            <w:r w:rsidRPr="00A3698E">
              <w:rPr>
                <w:rFonts w:ascii="Arial Narrow" w:hAnsi="Arial Narrow" w:cs="Arial Narrow"/>
                <w:sz w:val="20"/>
                <w:szCs w:val="20"/>
                <w:lang w:val="en-GB"/>
              </w:rPr>
              <w:t xml:space="preserve">All pressure vessels and heat exchangers connected to the rotating machines and their accessories with pressure P &lt; 0,05 MPa(g) must </w:t>
            </w:r>
            <w:r w:rsidRPr="00A3698E">
              <w:rPr>
                <w:rFonts w:ascii="Arial Narrow" w:hAnsi="Arial Narrow" w:cs="Arial Narrow"/>
                <w:sz w:val="20"/>
                <w:szCs w:val="20"/>
                <w:lang w:val="en-GB"/>
              </w:rPr>
              <w:lastRenderedPageBreak/>
              <w:t xml:space="preserve">be designed according to manufacturer good practice. Pressure vessels and heat exchangers with pressure P &gt; 0,05 MPa(g) must be designed according to European directive </w:t>
            </w:r>
            <w:r w:rsidRPr="002401F4">
              <w:rPr>
                <w:rFonts w:ascii="Arial Narrow" w:hAnsi="Arial Narrow" w:cs="Arial Narrow"/>
                <w:sz w:val="20"/>
                <w:szCs w:val="20"/>
                <w:lang w:val="en-GB"/>
              </w:rPr>
              <w:t>2014/68/EU (97/23/EC).</w:t>
            </w:r>
          </w:p>
          <w:p w14:paraId="15FFF718" w14:textId="77777777" w:rsidR="00111054" w:rsidRPr="00ED1239" w:rsidRDefault="00111054" w:rsidP="00F63B9E">
            <w:pPr>
              <w:pStyle w:val="Bezodstpw"/>
              <w:jc w:val="both"/>
              <w:rPr>
                <w:rStyle w:val="FontStyle92"/>
                <w:lang w:val="en-GB"/>
              </w:rPr>
            </w:pPr>
          </w:p>
          <w:p w14:paraId="17B70420" w14:textId="77777777" w:rsidR="00111054" w:rsidRDefault="00111054" w:rsidP="00F63B9E">
            <w:pPr>
              <w:pStyle w:val="Bezodstpw"/>
              <w:jc w:val="both"/>
              <w:rPr>
                <w:rStyle w:val="FontStyle92"/>
                <w:lang w:val="en-GB"/>
              </w:rPr>
            </w:pPr>
          </w:p>
          <w:p w14:paraId="06F5B027" w14:textId="77777777" w:rsidR="00253388" w:rsidRDefault="00253388" w:rsidP="00F63B9E">
            <w:pPr>
              <w:pStyle w:val="Bezodstpw"/>
              <w:jc w:val="both"/>
              <w:rPr>
                <w:rStyle w:val="FontStyle92"/>
                <w:lang w:val="en-GB"/>
              </w:rPr>
            </w:pPr>
          </w:p>
          <w:p w14:paraId="43E0279D" w14:textId="139CF1D2" w:rsidR="00111054" w:rsidRPr="00ED1239" w:rsidRDefault="00111054" w:rsidP="00F63B9E">
            <w:pPr>
              <w:pStyle w:val="Bezodstpw"/>
              <w:jc w:val="both"/>
              <w:rPr>
                <w:rStyle w:val="FontStyle92"/>
                <w:lang w:val="en-GB"/>
              </w:rPr>
            </w:pPr>
            <w:r w:rsidRPr="00ED1239">
              <w:rPr>
                <w:rStyle w:val="FontStyle92"/>
                <w:lang w:val="en-GB"/>
              </w:rPr>
              <w:t>Special cleaning sy</w:t>
            </w:r>
            <w:r w:rsidR="00A3698E">
              <w:rPr>
                <w:rStyle w:val="FontStyle92"/>
                <w:lang w:val="en-GB"/>
              </w:rPr>
              <w:t>stems for pumps lubricating systems</w:t>
            </w:r>
            <w:r w:rsidRPr="00ED1239">
              <w:rPr>
                <w:rStyle w:val="FontStyle92"/>
                <w:lang w:val="en-GB"/>
              </w:rPr>
              <w:t xml:space="preserve"> shall be supplied. </w:t>
            </w:r>
            <w:r w:rsidR="00A3698E" w:rsidRPr="00A3698E">
              <w:rPr>
                <w:rFonts w:ascii="Arial Narrow" w:hAnsi="Arial Narrow" w:cs="Arial Narrow"/>
                <w:sz w:val="20"/>
                <w:szCs w:val="20"/>
                <w:lang w:val="en-GB"/>
              </w:rPr>
              <w:t>One cleaning system for each system is required irrespective of number of machines included into a given system.</w:t>
            </w:r>
            <w:r w:rsidRPr="00ED1239">
              <w:rPr>
                <w:rStyle w:val="FontStyle92"/>
                <w:lang w:val="en-GB"/>
              </w:rPr>
              <w:t>.</w:t>
            </w:r>
          </w:p>
          <w:p w14:paraId="095C9744" w14:textId="77777777" w:rsidR="00111054" w:rsidRPr="00ED1239" w:rsidRDefault="00111054" w:rsidP="00F63B9E">
            <w:pPr>
              <w:pStyle w:val="Bezodstpw"/>
              <w:jc w:val="both"/>
              <w:rPr>
                <w:rStyle w:val="FontStyle92"/>
                <w:lang w:val="en-GB"/>
              </w:rPr>
            </w:pPr>
          </w:p>
          <w:p w14:paraId="4023CE64" w14:textId="77777777" w:rsidR="00111054" w:rsidRPr="00ED1239" w:rsidRDefault="00111054" w:rsidP="00F63B9E">
            <w:pPr>
              <w:pStyle w:val="Bezodstpw"/>
              <w:jc w:val="both"/>
              <w:rPr>
                <w:rStyle w:val="FontStyle92"/>
                <w:lang w:val="en-GB"/>
              </w:rPr>
            </w:pPr>
          </w:p>
          <w:p w14:paraId="38B19F21" w14:textId="77777777" w:rsidR="00111054" w:rsidRPr="00ED1239" w:rsidRDefault="00111054" w:rsidP="00F63B9E">
            <w:pPr>
              <w:pStyle w:val="Bezodstpw"/>
              <w:jc w:val="both"/>
              <w:rPr>
                <w:rStyle w:val="FontStyle92"/>
                <w:lang w:val="en-GB"/>
              </w:rPr>
            </w:pPr>
          </w:p>
          <w:p w14:paraId="113295CC" w14:textId="77777777" w:rsidR="00111054" w:rsidRPr="008C285A" w:rsidRDefault="00A3698E" w:rsidP="00F63B9E">
            <w:pPr>
              <w:pStyle w:val="Bezodstpw"/>
              <w:jc w:val="both"/>
              <w:rPr>
                <w:rStyle w:val="FontStyle92"/>
                <w:lang w:val="en-GB"/>
              </w:rPr>
            </w:pPr>
            <w:r w:rsidRPr="00A3698E">
              <w:rPr>
                <w:rFonts w:ascii="Arial Narrow" w:hAnsi="Arial Narrow" w:cs="Arial Narrow"/>
                <w:sz w:val="20"/>
                <w:szCs w:val="20"/>
                <w:lang w:val="en-GB"/>
              </w:rPr>
              <w:t xml:space="preserve">Cleaning systems for </w:t>
            </w:r>
            <w:r>
              <w:rPr>
                <w:rFonts w:ascii="Arial Narrow" w:hAnsi="Arial Narrow" w:cs="Arial Narrow"/>
                <w:sz w:val="20"/>
                <w:szCs w:val="20"/>
                <w:lang w:val="en-GB"/>
              </w:rPr>
              <w:t>pump units</w:t>
            </w:r>
            <w:r w:rsidRPr="00A3698E">
              <w:rPr>
                <w:rFonts w:ascii="Arial Narrow" w:hAnsi="Arial Narrow" w:cs="Arial Narrow"/>
                <w:sz w:val="20"/>
                <w:szCs w:val="20"/>
                <w:lang w:val="en-GB"/>
              </w:rPr>
              <w:t xml:space="preserve"> shall be equipped with twin, fibrous (not strainers) oil filters with filtration ratio (</w:t>
            </w:r>
            <w:r w:rsidRPr="00A3698E">
              <w:rPr>
                <w:rFonts w:ascii="Arial Narrow" w:hAnsi="Arial Narrow" w:cs="Arial Narrow"/>
                <w:sz w:val="20"/>
                <w:szCs w:val="20"/>
              </w:rPr>
              <w:t>β</w:t>
            </w:r>
            <w:r w:rsidRPr="00A3698E">
              <w:rPr>
                <w:rFonts w:ascii="Arial Narrow" w:hAnsi="Arial Narrow" w:cs="Arial Narrow"/>
                <w:sz w:val="20"/>
                <w:szCs w:val="20"/>
                <w:lang w:val="en-GB"/>
              </w:rPr>
              <w:t>x &gt; 1000 for x=6µm (</w:t>
            </w:r>
            <w:r w:rsidRPr="00A3698E">
              <w:rPr>
                <w:rFonts w:ascii="Arial Narrow" w:hAnsi="Arial Narrow" w:cs="Arial Narrow"/>
                <w:sz w:val="20"/>
                <w:szCs w:val="20"/>
              </w:rPr>
              <w:t>β</w:t>
            </w:r>
            <w:r w:rsidRPr="00A3698E">
              <w:rPr>
                <w:rFonts w:ascii="Arial Narrow" w:hAnsi="Arial Narrow" w:cs="Arial Narrow"/>
                <w:sz w:val="20"/>
                <w:szCs w:val="20"/>
                <w:lang w:val="en-GB"/>
              </w:rPr>
              <w:t>x is defined by ISO 16889:2008, edition 2).</w:t>
            </w:r>
          </w:p>
          <w:p w14:paraId="5CA980A9" w14:textId="77777777" w:rsidR="00111054" w:rsidRPr="008C285A" w:rsidRDefault="00111054" w:rsidP="00F63B9E">
            <w:pPr>
              <w:pStyle w:val="Bezodstpw"/>
              <w:jc w:val="both"/>
              <w:rPr>
                <w:rStyle w:val="FontStyle92"/>
                <w:lang w:val="en-GB"/>
              </w:rPr>
            </w:pPr>
          </w:p>
          <w:p w14:paraId="6DB9AD28" w14:textId="77777777" w:rsidR="00111054" w:rsidRPr="008C285A" w:rsidRDefault="00111054" w:rsidP="00F63B9E">
            <w:pPr>
              <w:pStyle w:val="Bezodstpw"/>
              <w:jc w:val="both"/>
              <w:rPr>
                <w:rStyle w:val="FontStyle92"/>
                <w:lang w:val="en-GB"/>
              </w:rPr>
            </w:pPr>
          </w:p>
          <w:p w14:paraId="0734C89A" w14:textId="77777777" w:rsidR="00111054" w:rsidRPr="008C285A" w:rsidRDefault="00111054" w:rsidP="00F63B9E">
            <w:pPr>
              <w:pStyle w:val="Bezodstpw"/>
              <w:jc w:val="both"/>
              <w:rPr>
                <w:rStyle w:val="FontStyle92"/>
                <w:lang w:val="en-GB"/>
              </w:rPr>
            </w:pPr>
          </w:p>
          <w:p w14:paraId="0F00732C" w14:textId="77777777" w:rsidR="00111054" w:rsidRPr="008C285A" w:rsidRDefault="00A3698E" w:rsidP="00A3698E">
            <w:pPr>
              <w:pStyle w:val="Bezodstpw"/>
              <w:jc w:val="both"/>
              <w:rPr>
                <w:rStyle w:val="FontStyle92"/>
                <w:lang w:val="en-GB"/>
              </w:rPr>
            </w:pPr>
            <w:r w:rsidRPr="00A3698E">
              <w:rPr>
                <w:rFonts w:ascii="Arial Narrow" w:hAnsi="Arial Narrow" w:cs="Arial Narrow"/>
                <w:sz w:val="20"/>
                <w:szCs w:val="20"/>
                <w:lang w:val="en-GB"/>
              </w:rPr>
              <w:t xml:space="preserve">Lubricating oil after oil filters pumped into </w:t>
            </w:r>
            <w:r>
              <w:rPr>
                <w:rFonts w:ascii="Arial Narrow" w:hAnsi="Arial Narrow" w:cs="Arial Narrow"/>
                <w:sz w:val="20"/>
                <w:szCs w:val="20"/>
                <w:lang w:val="en-GB"/>
              </w:rPr>
              <w:t xml:space="preserve">pump </w:t>
            </w:r>
            <w:r w:rsidRPr="00A3698E">
              <w:rPr>
                <w:rFonts w:ascii="Arial Narrow" w:hAnsi="Arial Narrow" w:cs="Arial Narrow"/>
                <w:sz w:val="20"/>
                <w:szCs w:val="20"/>
                <w:lang w:val="en-GB"/>
              </w:rPr>
              <w:t>bearings shall be in the purity class 1</w:t>
            </w:r>
            <w:r>
              <w:rPr>
                <w:rFonts w:ascii="Arial Narrow" w:hAnsi="Arial Narrow" w:cs="Arial Narrow"/>
                <w:sz w:val="20"/>
                <w:szCs w:val="20"/>
                <w:lang w:val="en-GB"/>
              </w:rPr>
              <w:t>6</w:t>
            </w:r>
            <w:r w:rsidRPr="00A3698E">
              <w:rPr>
                <w:rFonts w:ascii="Arial Narrow" w:hAnsi="Arial Narrow" w:cs="Arial Narrow"/>
                <w:sz w:val="20"/>
                <w:szCs w:val="20"/>
                <w:lang w:val="en-GB"/>
              </w:rPr>
              <w:t>/13 (measured after the filters) according to ISO 4406:2021 edition IV.</w:t>
            </w:r>
          </w:p>
          <w:p w14:paraId="1F4F0D71" w14:textId="77777777" w:rsidR="00111054" w:rsidRPr="008C285A" w:rsidRDefault="00111054" w:rsidP="00F63B9E">
            <w:pPr>
              <w:pStyle w:val="Bezodstpw"/>
              <w:jc w:val="both"/>
              <w:rPr>
                <w:rStyle w:val="FontStyle92"/>
                <w:lang w:val="en-GB"/>
              </w:rPr>
            </w:pPr>
          </w:p>
          <w:p w14:paraId="36C37334" w14:textId="77777777" w:rsidR="00111054" w:rsidRPr="008C285A" w:rsidRDefault="00111054" w:rsidP="00F63B9E">
            <w:pPr>
              <w:pStyle w:val="Bezodstpw"/>
              <w:jc w:val="both"/>
              <w:rPr>
                <w:rStyle w:val="FontStyle92"/>
                <w:lang w:val="en-GB"/>
              </w:rPr>
            </w:pPr>
            <w:r w:rsidRPr="008C285A">
              <w:rPr>
                <w:rStyle w:val="FontStyle92"/>
                <w:lang w:val="en-GB"/>
              </w:rPr>
              <w:t xml:space="preserve">All the rotating equipment </w:t>
            </w:r>
            <w:r w:rsidR="00A3698E">
              <w:rPr>
                <w:rStyle w:val="FontStyle92"/>
                <w:lang w:val="en-GB"/>
              </w:rPr>
              <w:t>must</w:t>
            </w:r>
            <w:r w:rsidRPr="008C285A">
              <w:rPr>
                <w:rStyle w:val="FontStyle92"/>
                <w:lang w:val="en-GB"/>
              </w:rPr>
              <w:t xml:space="preserve"> be equipped with individual flow measuring system and flow to be monitored online in DCS</w:t>
            </w:r>
            <w:r w:rsidR="00A3698E">
              <w:rPr>
                <w:rStyle w:val="FontStyle92"/>
                <w:lang w:val="en-GB"/>
              </w:rPr>
              <w:t xml:space="preserve"> system</w:t>
            </w:r>
            <w:r w:rsidRPr="008C285A">
              <w:rPr>
                <w:rStyle w:val="FontStyle92"/>
                <w:lang w:val="en-GB"/>
              </w:rPr>
              <w:t>.</w:t>
            </w:r>
          </w:p>
          <w:p w14:paraId="032772DA" w14:textId="77777777" w:rsidR="00111054" w:rsidRPr="008C285A" w:rsidRDefault="00111054" w:rsidP="00F63B9E">
            <w:pPr>
              <w:pStyle w:val="Bezodstpw"/>
              <w:jc w:val="both"/>
              <w:rPr>
                <w:rStyle w:val="FontStyle92"/>
                <w:lang w:val="en-GB"/>
              </w:rPr>
            </w:pPr>
          </w:p>
          <w:p w14:paraId="1B6DCA52" w14:textId="77777777" w:rsidR="00111054" w:rsidRPr="008C285A" w:rsidRDefault="00111054" w:rsidP="00F63B9E">
            <w:pPr>
              <w:pStyle w:val="Bezodstpw"/>
              <w:jc w:val="both"/>
              <w:rPr>
                <w:rStyle w:val="FontStyle92"/>
                <w:lang w:val="en-GB"/>
              </w:rPr>
            </w:pPr>
          </w:p>
          <w:p w14:paraId="5DF77D50" w14:textId="77777777" w:rsidR="00111054" w:rsidRPr="008C285A" w:rsidRDefault="00A3698E" w:rsidP="00F63B9E">
            <w:pPr>
              <w:pStyle w:val="Bezodstpw"/>
              <w:jc w:val="both"/>
              <w:rPr>
                <w:rStyle w:val="FontStyle92"/>
                <w:lang w:val="en-GB"/>
              </w:rPr>
            </w:pPr>
            <w:r w:rsidRPr="00A3698E">
              <w:rPr>
                <w:rFonts w:ascii="Arial Narrow" w:hAnsi="Arial Narrow" w:cs="Arial Narrow"/>
                <w:sz w:val="20"/>
                <w:szCs w:val="20"/>
                <w:lang w:val="en-GB"/>
              </w:rPr>
              <w:t>Technical documentation for all machines shall contain all required documents as defined in the latest API Standards</w:t>
            </w:r>
            <w:r w:rsidR="00111054" w:rsidRPr="008C285A">
              <w:rPr>
                <w:rStyle w:val="FontStyle92"/>
                <w:lang w:val="en-GB"/>
              </w:rPr>
              <w:t>.</w:t>
            </w:r>
          </w:p>
          <w:p w14:paraId="7A8F4884" w14:textId="77777777" w:rsidR="00111054" w:rsidRPr="008C285A" w:rsidRDefault="00111054" w:rsidP="00F63B9E">
            <w:pPr>
              <w:pStyle w:val="Bezodstpw"/>
              <w:jc w:val="both"/>
              <w:rPr>
                <w:rStyle w:val="FontStyle92"/>
                <w:lang w:val="en-GB"/>
              </w:rPr>
            </w:pPr>
          </w:p>
          <w:p w14:paraId="65DDE3B7" w14:textId="77777777" w:rsidR="00111054" w:rsidRPr="008C285A" w:rsidRDefault="00111054" w:rsidP="00F63B9E">
            <w:pPr>
              <w:pStyle w:val="Bezodstpw"/>
              <w:jc w:val="both"/>
              <w:rPr>
                <w:rStyle w:val="FontStyle92"/>
                <w:lang w:val="en-GB"/>
              </w:rPr>
            </w:pPr>
          </w:p>
          <w:p w14:paraId="0C75D5C0" w14:textId="77777777" w:rsidR="00111054" w:rsidRPr="008C285A" w:rsidRDefault="009672DF" w:rsidP="00F63B9E">
            <w:pPr>
              <w:pStyle w:val="Bezodstpw"/>
              <w:jc w:val="both"/>
              <w:rPr>
                <w:rStyle w:val="FontStyle92"/>
                <w:lang w:val="en-GB"/>
              </w:rPr>
            </w:pPr>
            <w:r w:rsidRPr="009672DF">
              <w:rPr>
                <w:rFonts w:ascii="Arial Narrow" w:hAnsi="Arial Narrow" w:cs="Arial Narrow"/>
                <w:sz w:val="20"/>
                <w:szCs w:val="20"/>
                <w:lang w:val="en-GB"/>
              </w:rPr>
              <w:t>Scope and time of technical documentation, material certificates, declarations and other certificates delivery must be discussed for each machine type and agreed with contracting authority's specialists (user, instrumentation, electrician, mechanic, diagnostics department and rotating equipment department) during pre-design meetings. Documentation supplied is required to comply with current standards and regulations</w:t>
            </w:r>
            <w:r w:rsidR="00111054" w:rsidRPr="008C285A">
              <w:rPr>
                <w:rStyle w:val="FontStyle92"/>
                <w:lang w:val="en-GB"/>
              </w:rPr>
              <w:t>.</w:t>
            </w:r>
          </w:p>
          <w:p w14:paraId="1F95DA4E" w14:textId="77777777" w:rsidR="00111054" w:rsidRPr="008C285A" w:rsidRDefault="00111054" w:rsidP="00F63B9E">
            <w:pPr>
              <w:pStyle w:val="Bezodstpw"/>
              <w:jc w:val="both"/>
              <w:rPr>
                <w:rStyle w:val="FontStyle92"/>
                <w:lang w:val="en-GB"/>
              </w:rPr>
            </w:pPr>
          </w:p>
          <w:p w14:paraId="52E4949D" w14:textId="77777777" w:rsidR="00111054" w:rsidRPr="008C285A" w:rsidRDefault="00111054" w:rsidP="00F63B9E">
            <w:pPr>
              <w:pStyle w:val="Bezodstpw"/>
              <w:jc w:val="both"/>
              <w:rPr>
                <w:rStyle w:val="FontStyle92"/>
                <w:lang w:val="en-GB"/>
              </w:rPr>
            </w:pPr>
          </w:p>
          <w:p w14:paraId="2626204E" w14:textId="77777777" w:rsidR="00111054" w:rsidRPr="008C285A" w:rsidRDefault="009672DF" w:rsidP="00F63B9E">
            <w:pPr>
              <w:pStyle w:val="Bezodstpw"/>
              <w:jc w:val="both"/>
              <w:rPr>
                <w:rStyle w:val="FontStyle92"/>
                <w:lang w:val="en-GB"/>
              </w:rPr>
            </w:pPr>
            <w:r w:rsidRPr="009672DF">
              <w:rPr>
                <w:rFonts w:ascii="Arial Narrow" w:hAnsi="Arial Narrow" w:cs="Arial Narrow"/>
                <w:sz w:val="20"/>
                <w:szCs w:val="20"/>
                <w:lang w:val="en-GB"/>
              </w:rPr>
              <w:t>During the design and engineering works all technical details, and other necessary footnotes will be considered with contracting authority's industry professionals. Data sheets and other design documents should be developed by specialized design office, in close cooperation with representatives of instrumentation, electrician, mechanic branches, diagnostics department specialist and rotating equipment department</w:t>
            </w:r>
            <w:r w:rsidR="00111054" w:rsidRPr="008C285A">
              <w:rPr>
                <w:rStyle w:val="FontStyle92"/>
                <w:lang w:val="en-GB"/>
              </w:rPr>
              <w:t>.</w:t>
            </w:r>
          </w:p>
          <w:p w14:paraId="1FB21EF0" w14:textId="77777777" w:rsidR="00111054" w:rsidRPr="008C285A" w:rsidRDefault="00111054" w:rsidP="00F63B9E">
            <w:pPr>
              <w:pStyle w:val="Bezodstpw"/>
              <w:jc w:val="both"/>
              <w:rPr>
                <w:rStyle w:val="FontStyle92"/>
                <w:lang w:val="en-GB"/>
              </w:rPr>
            </w:pPr>
          </w:p>
          <w:p w14:paraId="0F59A56C" w14:textId="77777777" w:rsidR="00111054" w:rsidRPr="008C285A" w:rsidRDefault="00111054" w:rsidP="00F63B9E">
            <w:pPr>
              <w:pStyle w:val="Bezodstpw"/>
              <w:jc w:val="both"/>
              <w:rPr>
                <w:rStyle w:val="FontStyle92"/>
                <w:lang w:val="en-GB"/>
              </w:rPr>
            </w:pPr>
          </w:p>
          <w:p w14:paraId="7D2BD79A" w14:textId="77777777" w:rsidR="00111054" w:rsidRPr="008C285A" w:rsidRDefault="009672DF" w:rsidP="00F63B9E">
            <w:pPr>
              <w:pStyle w:val="Bezodstpw"/>
              <w:jc w:val="both"/>
              <w:rPr>
                <w:rStyle w:val="FontStyle92"/>
                <w:lang w:val="en-GB"/>
              </w:rPr>
            </w:pPr>
            <w:r w:rsidRPr="009672DF">
              <w:rPr>
                <w:rFonts w:ascii="Arial Narrow" w:hAnsi="Arial Narrow" w:cs="Arial Narrow"/>
                <w:sz w:val="20"/>
                <w:szCs w:val="20"/>
                <w:lang w:val="en-GB"/>
              </w:rPr>
              <w:t>All technical offers received from Vendors must be submitted to contracting authority's specialists to become familiar with and to perform a technical analysis</w:t>
            </w:r>
            <w:r w:rsidR="00111054" w:rsidRPr="008C285A">
              <w:rPr>
                <w:rStyle w:val="FontStyle92"/>
                <w:lang w:val="en-GB"/>
              </w:rPr>
              <w:t>.</w:t>
            </w:r>
          </w:p>
          <w:p w14:paraId="457AD40A" w14:textId="70FE7F14" w:rsidR="00111054" w:rsidRPr="008C285A" w:rsidRDefault="00111054" w:rsidP="00F63B9E">
            <w:pPr>
              <w:pStyle w:val="Bezodstpw"/>
              <w:jc w:val="both"/>
              <w:rPr>
                <w:rStyle w:val="FontStyle86"/>
                <w:lang w:val="en-GB"/>
              </w:rPr>
            </w:pPr>
          </w:p>
          <w:p w14:paraId="42CDA245" w14:textId="77777777" w:rsidR="00111054" w:rsidRPr="008C285A" w:rsidRDefault="00111054" w:rsidP="00F63B9E">
            <w:pPr>
              <w:pStyle w:val="Bezodstpw"/>
              <w:jc w:val="both"/>
              <w:rPr>
                <w:rStyle w:val="FontStyle86"/>
                <w:lang w:val="en-GB"/>
              </w:rPr>
            </w:pPr>
            <w:r w:rsidRPr="008C285A">
              <w:rPr>
                <w:rStyle w:val="FontStyle86"/>
                <w:lang w:val="en-GB"/>
              </w:rPr>
              <w:lastRenderedPageBreak/>
              <w:t>CENTRIFUGAL PUMPS</w:t>
            </w:r>
          </w:p>
          <w:p w14:paraId="65D715FE" w14:textId="77777777" w:rsidR="00111054" w:rsidRPr="008C285A" w:rsidRDefault="00111054" w:rsidP="00F63B9E">
            <w:pPr>
              <w:pStyle w:val="Bezodstpw"/>
              <w:jc w:val="both"/>
              <w:rPr>
                <w:rStyle w:val="FontStyle92"/>
                <w:lang w:val="en-GB"/>
              </w:rPr>
            </w:pPr>
          </w:p>
          <w:p w14:paraId="0773A4D1" w14:textId="77777777" w:rsidR="00111054" w:rsidRPr="008C285A" w:rsidRDefault="00111054" w:rsidP="00F63B9E">
            <w:pPr>
              <w:pStyle w:val="Bezodstpw"/>
              <w:jc w:val="both"/>
              <w:rPr>
                <w:rStyle w:val="FontStyle92"/>
                <w:lang w:val="en-GB"/>
              </w:rPr>
            </w:pPr>
            <w:r w:rsidRPr="008C285A">
              <w:rPr>
                <w:rStyle w:val="FontStyle92"/>
                <w:lang w:val="en-GB"/>
              </w:rPr>
              <w:t xml:space="preserve">Pumps in the process area will be </w:t>
            </w:r>
            <w:r w:rsidR="00325251">
              <w:rPr>
                <w:rStyle w:val="FontStyle92"/>
                <w:lang w:val="en-GB"/>
              </w:rPr>
              <w:t xml:space="preserve">manufactured </w:t>
            </w:r>
            <w:r w:rsidRPr="008C285A">
              <w:rPr>
                <w:rStyle w:val="FontStyle92"/>
                <w:lang w:val="en-GB"/>
              </w:rPr>
              <w:t xml:space="preserve"> according to </w:t>
            </w:r>
            <w:r w:rsidR="00325251">
              <w:rPr>
                <w:rStyle w:val="FontStyle92"/>
                <w:lang w:val="en-GB"/>
              </w:rPr>
              <w:t xml:space="preserve">the requirements of </w:t>
            </w:r>
            <w:r w:rsidRPr="008C285A">
              <w:rPr>
                <w:rStyle w:val="FontStyle92"/>
                <w:lang w:val="en-GB"/>
              </w:rPr>
              <w:t>API</w:t>
            </w:r>
            <w:r w:rsidR="00325251">
              <w:rPr>
                <w:rStyle w:val="FontStyle92"/>
                <w:lang w:val="en-GB"/>
              </w:rPr>
              <w:t xml:space="preserve"> </w:t>
            </w:r>
            <w:r w:rsidRPr="008C285A">
              <w:rPr>
                <w:rStyle w:val="FontStyle92"/>
                <w:lang w:val="en-GB"/>
              </w:rPr>
              <w:t xml:space="preserve">610 edition </w:t>
            </w:r>
            <w:r w:rsidR="00325251" w:rsidRPr="00325251">
              <w:rPr>
                <w:rFonts w:ascii="Arial Narrow" w:hAnsi="Arial Narrow" w:cs="Arial Narrow"/>
                <w:sz w:val="20"/>
                <w:szCs w:val="20"/>
                <w:lang w:val="en-GB"/>
              </w:rPr>
              <w:t>XI</w:t>
            </w:r>
            <w:r w:rsidR="00325251">
              <w:rPr>
                <w:rFonts w:ascii="Arial Narrow" w:hAnsi="Arial Narrow" w:cs="Arial Narrow"/>
                <w:sz w:val="20"/>
                <w:szCs w:val="20"/>
                <w:lang w:val="en-GB"/>
              </w:rPr>
              <w:t xml:space="preserve"> (or the most recent edition at the time of conclusion of an agreement/contract)- </w:t>
            </w:r>
            <w:r w:rsidRPr="008C285A">
              <w:rPr>
                <w:rStyle w:val="FontStyle92"/>
                <w:lang w:val="en-GB"/>
              </w:rPr>
              <w:t xml:space="preserve"> API 685 latest edition (hermetic pumps).</w:t>
            </w:r>
          </w:p>
          <w:p w14:paraId="7A869CD8" w14:textId="77777777" w:rsidR="00111054" w:rsidRPr="008C285A" w:rsidRDefault="00111054" w:rsidP="00F63B9E">
            <w:pPr>
              <w:pStyle w:val="Bezodstpw"/>
              <w:jc w:val="both"/>
              <w:rPr>
                <w:rStyle w:val="FontStyle92"/>
                <w:lang w:val="en-GB"/>
              </w:rPr>
            </w:pPr>
          </w:p>
          <w:p w14:paraId="193C1025" w14:textId="77777777" w:rsidR="00111054" w:rsidRPr="008C285A" w:rsidRDefault="00111054" w:rsidP="00F63B9E">
            <w:pPr>
              <w:pStyle w:val="Bezodstpw"/>
              <w:jc w:val="both"/>
              <w:rPr>
                <w:rStyle w:val="FontStyle92"/>
                <w:lang w:val="en-GB"/>
              </w:rPr>
            </w:pPr>
            <w:r w:rsidRPr="008C285A">
              <w:rPr>
                <w:rStyle w:val="FontStyle92"/>
                <w:lang w:val="en-GB"/>
              </w:rPr>
              <w:t xml:space="preserve">Pumps for chemicals located outside the process area shall meet </w:t>
            </w:r>
            <w:r w:rsidR="00325251">
              <w:rPr>
                <w:rStyle w:val="FontStyle92"/>
                <w:lang w:val="en-GB"/>
              </w:rPr>
              <w:t xml:space="preserve">the </w:t>
            </w:r>
            <w:r w:rsidRPr="008C285A">
              <w:rPr>
                <w:rStyle w:val="FontStyle92"/>
                <w:lang w:val="en-GB"/>
              </w:rPr>
              <w:t>latest DIN / ISO requirements for chemical pumps.</w:t>
            </w:r>
          </w:p>
          <w:p w14:paraId="304410B7" w14:textId="77777777" w:rsidR="00111054" w:rsidRPr="008C285A" w:rsidRDefault="00111054" w:rsidP="00F63B9E">
            <w:pPr>
              <w:pStyle w:val="Bezodstpw"/>
              <w:jc w:val="both"/>
              <w:rPr>
                <w:rStyle w:val="FontStyle92"/>
                <w:lang w:val="en-GB"/>
              </w:rPr>
            </w:pPr>
          </w:p>
          <w:p w14:paraId="3E421BF1" w14:textId="77777777" w:rsidR="00111054" w:rsidRPr="008C285A" w:rsidRDefault="00111054" w:rsidP="00F63B9E">
            <w:pPr>
              <w:pStyle w:val="Bezodstpw"/>
              <w:jc w:val="both"/>
              <w:rPr>
                <w:rStyle w:val="FontStyle92"/>
                <w:lang w:val="en-GB"/>
              </w:rPr>
            </w:pPr>
          </w:p>
          <w:p w14:paraId="0936AFC4" w14:textId="77777777" w:rsidR="00111054" w:rsidRPr="008C285A" w:rsidRDefault="00111054" w:rsidP="00F63B9E">
            <w:pPr>
              <w:pStyle w:val="Bezodstpw"/>
              <w:jc w:val="both"/>
              <w:rPr>
                <w:rStyle w:val="FontStyle92"/>
                <w:lang w:val="en-GB"/>
              </w:rPr>
            </w:pPr>
            <w:r w:rsidRPr="008C285A">
              <w:rPr>
                <w:rStyle w:val="FontStyle92"/>
                <w:lang w:val="en-GB"/>
              </w:rPr>
              <w:t xml:space="preserve">Integrally Geared High Speed Pumps are to be designed according to the Standard for Centrifugal Pumps for the Petroleum, Petrochemical and Natural Gas Industries. In accordance with API 610 </w:t>
            </w:r>
            <w:r w:rsidR="00325251" w:rsidRPr="00325251">
              <w:rPr>
                <w:rFonts w:ascii="Arial Narrow" w:hAnsi="Arial Narrow" w:cs="Arial Narrow"/>
                <w:sz w:val="20"/>
                <w:szCs w:val="20"/>
                <w:lang w:val="en-GB"/>
              </w:rPr>
              <w:t xml:space="preserve">(the most recent </w:t>
            </w:r>
            <w:r w:rsidR="00325251">
              <w:rPr>
                <w:rFonts w:ascii="Arial Narrow" w:hAnsi="Arial Narrow" w:cs="Arial Narrow"/>
                <w:sz w:val="20"/>
                <w:szCs w:val="20"/>
                <w:lang w:val="en-GB"/>
              </w:rPr>
              <w:t xml:space="preserve">available </w:t>
            </w:r>
            <w:r w:rsidR="00325251" w:rsidRPr="00325251">
              <w:rPr>
                <w:rFonts w:ascii="Arial Narrow" w:hAnsi="Arial Narrow" w:cs="Arial Narrow"/>
                <w:sz w:val="20"/>
                <w:szCs w:val="20"/>
                <w:lang w:val="en-GB"/>
              </w:rPr>
              <w:t>edition at the time of concl</w:t>
            </w:r>
            <w:r w:rsidR="00325251">
              <w:rPr>
                <w:rFonts w:ascii="Arial Narrow" w:hAnsi="Arial Narrow" w:cs="Arial Narrow"/>
                <w:sz w:val="20"/>
                <w:szCs w:val="20"/>
                <w:lang w:val="en-GB"/>
              </w:rPr>
              <w:t>usion of an agreement/contract),</w:t>
            </w:r>
            <w:r w:rsidR="00325251" w:rsidRPr="00325251">
              <w:rPr>
                <w:rFonts w:ascii="Arial Narrow" w:hAnsi="Arial Narrow" w:cs="Arial Narrow"/>
                <w:sz w:val="20"/>
                <w:szCs w:val="20"/>
                <w:lang w:val="en-GB"/>
              </w:rPr>
              <w:t xml:space="preserve"> </w:t>
            </w:r>
            <w:r w:rsidRPr="008C285A">
              <w:rPr>
                <w:rStyle w:val="FontStyle92"/>
                <w:lang w:val="en-GB"/>
              </w:rPr>
              <w:t xml:space="preserve">and </w:t>
            </w:r>
            <w:r w:rsidR="00325251">
              <w:rPr>
                <w:rStyle w:val="FontStyle92"/>
                <w:lang w:val="en-GB"/>
              </w:rPr>
              <w:t xml:space="preserve">respectielu harmonised </w:t>
            </w:r>
            <w:r w:rsidRPr="008C285A">
              <w:rPr>
                <w:rStyle w:val="FontStyle92"/>
                <w:lang w:val="en-GB"/>
              </w:rPr>
              <w:t>with: EN 12100:2010, EN60201-1:2006+A1:2009.</w:t>
            </w:r>
          </w:p>
          <w:p w14:paraId="1201A30F" w14:textId="77777777" w:rsidR="00912CEC" w:rsidRPr="008C285A" w:rsidRDefault="00912CEC" w:rsidP="00F63B9E">
            <w:pPr>
              <w:pStyle w:val="Bezodstpw"/>
              <w:jc w:val="both"/>
              <w:rPr>
                <w:rStyle w:val="FontStyle92"/>
                <w:lang w:val="en-GB"/>
              </w:rPr>
            </w:pPr>
          </w:p>
          <w:p w14:paraId="63D93A68" w14:textId="77777777" w:rsidR="00111054" w:rsidRPr="00C8379D" w:rsidRDefault="00325251" w:rsidP="00F63B9E">
            <w:pPr>
              <w:pStyle w:val="Bezodstpw"/>
              <w:jc w:val="both"/>
              <w:rPr>
                <w:rStyle w:val="FontStyle92"/>
                <w:lang w:val="en-GB"/>
              </w:rPr>
            </w:pPr>
            <w:r>
              <w:rPr>
                <w:rStyle w:val="FontStyle92"/>
                <w:lang w:val="en-GB"/>
              </w:rPr>
              <w:t>For certain low flow and</w:t>
            </w:r>
            <w:r w:rsidR="00111054" w:rsidRPr="008C285A">
              <w:rPr>
                <w:rStyle w:val="FontStyle92"/>
                <w:lang w:val="en-GB"/>
              </w:rPr>
              <w:t xml:space="preserve"> high </w:t>
            </w:r>
            <w:r>
              <w:rPr>
                <w:rStyle w:val="FontStyle92"/>
                <w:lang w:val="en-GB"/>
              </w:rPr>
              <w:t xml:space="preserve">pressure systems, </w:t>
            </w:r>
            <w:r w:rsidR="00111054" w:rsidRPr="00C8379D">
              <w:rPr>
                <w:rStyle w:val="FontStyle92"/>
                <w:lang w:val="en-GB"/>
              </w:rPr>
              <w:t xml:space="preserve"> high speed, single stage pumps</w:t>
            </w:r>
            <w:r>
              <w:rPr>
                <w:rStyle w:val="FontStyle92"/>
                <w:lang w:val="en-GB"/>
              </w:rPr>
              <w:t xml:space="preserve"> should be used</w:t>
            </w:r>
            <w:r w:rsidR="00111054" w:rsidRPr="00C8379D">
              <w:rPr>
                <w:rStyle w:val="FontStyle92"/>
                <w:lang w:val="en-GB"/>
              </w:rPr>
              <w:t>.</w:t>
            </w:r>
          </w:p>
          <w:p w14:paraId="1FA29E52" w14:textId="77777777" w:rsidR="00111054" w:rsidRPr="00C8379D" w:rsidRDefault="00111054" w:rsidP="00F63B9E">
            <w:pPr>
              <w:pStyle w:val="Bezodstpw"/>
              <w:jc w:val="both"/>
              <w:rPr>
                <w:rStyle w:val="FontStyle92"/>
                <w:lang w:val="en-GB"/>
              </w:rPr>
            </w:pPr>
          </w:p>
          <w:p w14:paraId="3CA070E7" w14:textId="77777777" w:rsidR="00111054" w:rsidRPr="00C8379D" w:rsidRDefault="00111054" w:rsidP="00F63B9E">
            <w:pPr>
              <w:pStyle w:val="Bezodstpw"/>
              <w:jc w:val="both"/>
              <w:rPr>
                <w:rStyle w:val="FontStyle92"/>
                <w:lang w:val="en-GB"/>
              </w:rPr>
            </w:pPr>
          </w:p>
          <w:p w14:paraId="721821D6" w14:textId="77777777" w:rsidR="00111054" w:rsidRPr="00C8379D" w:rsidRDefault="00111054" w:rsidP="00F63B9E">
            <w:pPr>
              <w:pStyle w:val="Bezodstpw"/>
              <w:jc w:val="both"/>
              <w:rPr>
                <w:rStyle w:val="FontStyle92"/>
                <w:lang w:val="en-GB"/>
              </w:rPr>
            </w:pPr>
            <w:r w:rsidRPr="00C8379D">
              <w:rPr>
                <w:rStyle w:val="FontStyle92"/>
                <w:lang w:val="en-GB"/>
              </w:rPr>
              <w:t>Each pump will be supplied as pre-assembled unit on a</w:t>
            </w:r>
            <w:r w:rsidRPr="00C8379D">
              <w:rPr>
                <w:rStyle w:val="FontStyle92"/>
                <w:lang w:val="en-GB"/>
              </w:rPr>
              <w:br/>
              <w:t>common base plate including pump with mechanical seal and</w:t>
            </w:r>
            <w:r w:rsidRPr="00C8379D">
              <w:rPr>
                <w:rStyle w:val="FontStyle92"/>
                <w:lang w:val="en-GB"/>
              </w:rPr>
              <w:br/>
              <w:t>barrier fluid system (if applied), motor, coupling with guard</w:t>
            </w:r>
            <w:r w:rsidRPr="00C8379D">
              <w:rPr>
                <w:rStyle w:val="FontStyle92"/>
                <w:lang w:val="en-GB"/>
              </w:rPr>
              <w:br/>
              <w:t>and auxiliary piping.</w:t>
            </w:r>
          </w:p>
          <w:p w14:paraId="22D6F95E" w14:textId="77777777" w:rsidR="00111054" w:rsidRPr="00C8379D" w:rsidRDefault="00111054" w:rsidP="00F63B9E">
            <w:pPr>
              <w:pStyle w:val="Bezodstpw"/>
              <w:jc w:val="both"/>
              <w:rPr>
                <w:rStyle w:val="FontStyle92"/>
                <w:lang w:val="en-GB"/>
              </w:rPr>
            </w:pPr>
          </w:p>
          <w:p w14:paraId="2C2950E9" w14:textId="77777777" w:rsidR="00111054" w:rsidRPr="00C8379D" w:rsidRDefault="00111054" w:rsidP="00F63B9E">
            <w:pPr>
              <w:pStyle w:val="Bezodstpw"/>
              <w:jc w:val="both"/>
              <w:rPr>
                <w:rStyle w:val="FontStyle92"/>
                <w:lang w:val="en-GB"/>
              </w:rPr>
            </w:pPr>
          </w:p>
          <w:p w14:paraId="4811B23E" w14:textId="77777777" w:rsidR="00111054" w:rsidRPr="00C8379D" w:rsidRDefault="00111054" w:rsidP="00F63B9E">
            <w:pPr>
              <w:pStyle w:val="Bezodstpw"/>
              <w:jc w:val="both"/>
              <w:rPr>
                <w:rStyle w:val="FontStyle92"/>
                <w:lang w:val="en-GB"/>
              </w:rPr>
            </w:pPr>
            <w:r w:rsidRPr="00C8379D">
              <w:rPr>
                <w:rStyle w:val="FontStyle92"/>
                <w:lang w:val="en-GB"/>
              </w:rPr>
              <w:t>For pumps according to API standards steel base plates equipped with horizontal adjustment screws in two axes for easy alignment of the pump unit</w:t>
            </w:r>
            <w:r w:rsidR="00325251">
              <w:rPr>
                <w:rStyle w:val="FontStyle92"/>
                <w:lang w:val="en-GB"/>
              </w:rPr>
              <w:t xml:space="preserve"> </w:t>
            </w:r>
            <w:r w:rsidR="00325251" w:rsidRPr="00325251">
              <w:rPr>
                <w:rFonts w:ascii="Arial Narrow" w:hAnsi="Arial Narrow" w:cs="Arial Narrow"/>
                <w:sz w:val="20"/>
                <w:szCs w:val="20"/>
                <w:lang w:val="en-GB"/>
              </w:rPr>
              <w:t>are required</w:t>
            </w:r>
            <w:r w:rsidRPr="00C8379D">
              <w:rPr>
                <w:rStyle w:val="FontStyle92"/>
                <w:lang w:val="en-GB"/>
              </w:rPr>
              <w:t>.</w:t>
            </w:r>
          </w:p>
          <w:p w14:paraId="69EFC5D2" w14:textId="77777777" w:rsidR="00111054" w:rsidRPr="00C8379D" w:rsidRDefault="00111054" w:rsidP="00F63B9E">
            <w:pPr>
              <w:pStyle w:val="Bezodstpw"/>
              <w:jc w:val="both"/>
              <w:rPr>
                <w:rStyle w:val="FontStyle92"/>
                <w:lang w:val="en-GB"/>
              </w:rPr>
            </w:pPr>
          </w:p>
          <w:p w14:paraId="2E84E634" w14:textId="77777777" w:rsidR="00111054" w:rsidRPr="00C8379D" w:rsidRDefault="00111054" w:rsidP="00F63B9E">
            <w:pPr>
              <w:pStyle w:val="Bezodstpw"/>
              <w:jc w:val="both"/>
              <w:rPr>
                <w:rStyle w:val="FontStyle92"/>
                <w:lang w:val="en-GB"/>
              </w:rPr>
            </w:pPr>
          </w:p>
          <w:p w14:paraId="3B80155C" w14:textId="77777777" w:rsidR="00111054" w:rsidRPr="00C8379D" w:rsidRDefault="00111054" w:rsidP="00F63B9E">
            <w:pPr>
              <w:pStyle w:val="Bezodstpw"/>
              <w:jc w:val="both"/>
              <w:rPr>
                <w:rStyle w:val="FontStyle92"/>
                <w:lang w:val="en-GB"/>
              </w:rPr>
            </w:pPr>
            <w:r w:rsidRPr="00C8379D">
              <w:rPr>
                <w:rStyle w:val="FontStyle92"/>
                <w:lang w:val="en-GB"/>
              </w:rPr>
              <w:t>The baseplate must have technological holes to facilitate it fill</w:t>
            </w:r>
            <w:r w:rsidR="00325251">
              <w:rPr>
                <w:rStyle w:val="FontStyle92"/>
                <w:lang w:val="en-GB"/>
              </w:rPr>
              <w:t>ing with</w:t>
            </w:r>
            <w:r w:rsidRPr="00C8379D">
              <w:rPr>
                <w:rStyle w:val="FontStyle92"/>
                <w:lang w:val="en-GB"/>
              </w:rPr>
              <w:t xml:space="preserve"> low-shrink grout.</w:t>
            </w:r>
          </w:p>
          <w:p w14:paraId="3BC0344D" w14:textId="77777777" w:rsidR="00111054" w:rsidRPr="00C8379D" w:rsidRDefault="00111054" w:rsidP="00F63B9E">
            <w:pPr>
              <w:pStyle w:val="Bezodstpw"/>
              <w:jc w:val="both"/>
              <w:rPr>
                <w:rStyle w:val="FontStyle92"/>
                <w:lang w:val="en-GB"/>
              </w:rPr>
            </w:pPr>
          </w:p>
          <w:p w14:paraId="57A34B8F" w14:textId="77777777" w:rsidR="00111054" w:rsidRPr="00C8379D" w:rsidRDefault="00111054" w:rsidP="00F63B9E">
            <w:pPr>
              <w:pStyle w:val="Bezodstpw"/>
              <w:jc w:val="both"/>
              <w:rPr>
                <w:rStyle w:val="FontStyle92"/>
                <w:lang w:val="en-GB"/>
              </w:rPr>
            </w:pPr>
          </w:p>
          <w:p w14:paraId="2E9681C5" w14:textId="77777777" w:rsidR="00111054" w:rsidRPr="00C8379D" w:rsidRDefault="00111054" w:rsidP="00F63B9E">
            <w:pPr>
              <w:pStyle w:val="Bezodstpw"/>
              <w:jc w:val="both"/>
              <w:rPr>
                <w:rStyle w:val="FontStyle92"/>
                <w:lang w:val="en-GB"/>
              </w:rPr>
            </w:pPr>
            <w:r w:rsidRPr="00C8379D">
              <w:rPr>
                <w:rStyle w:val="FontStyle92"/>
                <w:lang w:val="en-GB"/>
              </w:rPr>
              <w:t>Foundation bolts with nuts and shims will be provided for each pump.</w:t>
            </w:r>
          </w:p>
          <w:p w14:paraId="5EFD2DB8" w14:textId="77777777" w:rsidR="00111054" w:rsidRPr="00C8379D" w:rsidRDefault="00111054" w:rsidP="00F63B9E">
            <w:pPr>
              <w:pStyle w:val="Bezodstpw"/>
              <w:jc w:val="both"/>
              <w:rPr>
                <w:rStyle w:val="FontStyle92"/>
                <w:lang w:val="en-GB"/>
              </w:rPr>
            </w:pPr>
          </w:p>
          <w:p w14:paraId="31CFCCCD" w14:textId="77777777" w:rsidR="00111054" w:rsidRPr="00C8379D" w:rsidRDefault="00111054" w:rsidP="00F63B9E">
            <w:pPr>
              <w:pStyle w:val="Bezodstpw"/>
              <w:jc w:val="both"/>
              <w:rPr>
                <w:rStyle w:val="FontStyle92"/>
                <w:lang w:val="en-GB"/>
              </w:rPr>
            </w:pPr>
          </w:p>
          <w:p w14:paraId="0BF0AFF7" w14:textId="77777777" w:rsidR="00111054" w:rsidRPr="00C8379D" w:rsidRDefault="00111054" w:rsidP="00F63B9E">
            <w:pPr>
              <w:pStyle w:val="Bezodstpw"/>
              <w:jc w:val="both"/>
              <w:rPr>
                <w:rStyle w:val="FontStyle92"/>
                <w:rFonts w:cs="Times New Roman"/>
                <w:lang w:val="en-GB"/>
              </w:rPr>
            </w:pPr>
            <w:r w:rsidRPr="00C8379D">
              <w:rPr>
                <w:rStyle w:val="FontStyle92"/>
                <w:rFonts w:cs="Times New Roman"/>
                <w:lang w:val="en-GB"/>
              </w:rPr>
              <w:t xml:space="preserve">Rated capacity point should be between 70% and 110% of the best efficiency capacity point on performance curve for furnished </w:t>
            </w:r>
            <w:r w:rsidR="00325251">
              <w:rPr>
                <w:rStyle w:val="FontStyle92"/>
                <w:rFonts w:cs="Times New Roman"/>
                <w:lang w:val="en-GB"/>
              </w:rPr>
              <w:t>pump</w:t>
            </w:r>
            <w:r w:rsidRPr="00C8379D">
              <w:rPr>
                <w:rStyle w:val="FontStyle92"/>
                <w:rFonts w:cs="Times New Roman"/>
                <w:lang w:val="en-GB"/>
              </w:rPr>
              <w:t>.</w:t>
            </w:r>
          </w:p>
          <w:p w14:paraId="2B9B41E4" w14:textId="77777777" w:rsidR="00111054" w:rsidRPr="00C8379D" w:rsidRDefault="00111054" w:rsidP="00F63B9E">
            <w:pPr>
              <w:pStyle w:val="Bezodstpw"/>
              <w:jc w:val="both"/>
              <w:rPr>
                <w:rStyle w:val="FontStyle92"/>
                <w:rFonts w:cs="Times New Roman"/>
                <w:lang w:val="en-GB"/>
              </w:rPr>
            </w:pPr>
          </w:p>
          <w:p w14:paraId="7E3B9347" w14:textId="77777777" w:rsidR="00111054" w:rsidRPr="00C8379D" w:rsidRDefault="00111054" w:rsidP="00F63B9E">
            <w:pPr>
              <w:pStyle w:val="Bezodstpw"/>
              <w:jc w:val="both"/>
              <w:rPr>
                <w:rStyle w:val="FontStyle92"/>
                <w:lang w:val="en-GB"/>
              </w:rPr>
            </w:pPr>
          </w:p>
          <w:p w14:paraId="4E8E079F" w14:textId="77777777" w:rsidR="00111054" w:rsidRPr="00C8379D" w:rsidRDefault="00111054" w:rsidP="00F63B9E">
            <w:pPr>
              <w:pStyle w:val="Bezodstpw"/>
              <w:jc w:val="both"/>
              <w:rPr>
                <w:rStyle w:val="FontStyle92"/>
                <w:lang w:val="en-GB"/>
              </w:rPr>
            </w:pPr>
            <w:r w:rsidRPr="00C8379D">
              <w:rPr>
                <w:rStyle w:val="FontStyle92"/>
                <w:lang w:val="en-GB"/>
              </w:rPr>
              <w:t>Shut-off head to rated head ratio shall be within 1.1 - 1.3 for single stage pumps. In case shut-off ratio is less than 1.1 orifice can be installed.</w:t>
            </w:r>
          </w:p>
          <w:p w14:paraId="39C75047" w14:textId="77777777" w:rsidR="00111054" w:rsidRPr="00C8379D" w:rsidRDefault="00111054" w:rsidP="00F63B9E">
            <w:pPr>
              <w:pStyle w:val="Bezodstpw"/>
              <w:jc w:val="both"/>
              <w:rPr>
                <w:rStyle w:val="FontStyle92"/>
                <w:lang w:val="en-GB"/>
              </w:rPr>
            </w:pPr>
          </w:p>
          <w:p w14:paraId="2E5F94C0" w14:textId="77777777" w:rsidR="00111054" w:rsidRPr="00C8379D" w:rsidRDefault="00111054" w:rsidP="00F63B9E">
            <w:pPr>
              <w:pStyle w:val="Bezodstpw"/>
              <w:jc w:val="both"/>
              <w:rPr>
                <w:rStyle w:val="FontStyle92"/>
                <w:lang w:val="en-GB"/>
              </w:rPr>
            </w:pPr>
          </w:p>
          <w:p w14:paraId="23DA653D" w14:textId="77777777" w:rsidR="00111054" w:rsidRPr="00C8379D" w:rsidRDefault="00111054" w:rsidP="00F63B9E">
            <w:pPr>
              <w:pStyle w:val="Bezodstpw"/>
              <w:jc w:val="both"/>
              <w:rPr>
                <w:rStyle w:val="FontStyle92"/>
                <w:lang w:val="en-GB"/>
              </w:rPr>
            </w:pPr>
          </w:p>
          <w:p w14:paraId="0C6AA6B0" w14:textId="77777777" w:rsidR="00111054" w:rsidRPr="00C8379D" w:rsidRDefault="00111054" w:rsidP="00F63B9E">
            <w:pPr>
              <w:pStyle w:val="Bezodstpw"/>
              <w:jc w:val="both"/>
              <w:rPr>
                <w:rStyle w:val="FontStyle92"/>
                <w:lang w:val="en-GB"/>
              </w:rPr>
            </w:pPr>
            <w:r w:rsidRPr="00C8379D">
              <w:rPr>
                <w:rStyle w:val="FontStyle92"/>
                <w:lang w:val="en-GB"/>
              </w:rPr>
              <w:t>The following condition shall be fulfilled when pump is select-</w:t>
            </w:r>
            <w:r w:rsidRPr="00C8379D">
              <w:rPr>
                <w:rStyle w:val="FontStyle92"/>
                <w:lang w:val="en-GB"/>
              </w:rPr>
              <w:br/>
              <w:t>ed:</w:t>
            </w:r>
          </w:p>
          <w:p w14:paraId="72895306" w14:textId="77777777" w:rsidR="00111054" w:rsidRDefault="00111054" w:rsidP="00F63B9E">
            <w:pPr>
              <w:pStyle w:val="Bezodstpw"/>
              <w:numPr>
                <w:ilvl w:val="0"/>
                <w:numId w:val="3"/>
              </w:numPr>
              <w:jc w:val="both"/>
              <w:rPr>
                <w:rStyle w:val="FontStyle92"/>
              </w:rPr>
            </w:pPr>
            <w:r>
              <w:rPr>
                <w:rStyle w:val="FontStyle92"/>
              </w:rPr>
              <w:lastRenderedPageBreak/>
              <w:t>NPSHr &lt;NPSHav - 0.5 m.</w:t>
            </w:r>
          </w:p>
          <w:p w14:paraId="19430A03" w14:textId="77777777" w:rsidR="00111054" w:rsidRDefault="00111054" w:rsidP="00F63B9E">
            <w:pPr>
              <w:pStyle w:val="Bezodstpw"/>
              <w:jc w:val="both"/>
              <w:rPr>
                <w:rStyle w:val="FontStyle92"/>
              </w:rPr>
            </w:pPr>
          </w:p>
          <w:p w14:paraId="3BE3E03E" w14:textId="77777777" w:rsidR="00111054" w:rsidRPr="00ED1239" w:rsidRDefault="00111054" w:rsidP="00F63B9E">
            <w:pPr>
              <w:pStyle w:val="Bezodstpw"/>
              <w:jc w:val="both"/>
              <w:rPr>
                <w:rStyle w:val="FontStyle92"/>
                <w:lang w:val="en-GB"/>
              </w:rPr>
            </w:pPr>
            <w:r w:rsidRPr="00ED1239">
              <w:rPr>
                <w:rStyle w:val="FontStyle92"/>
                <w:lang w:val="en-GB"/>
              </w:rPr>
              <w:t>For pumping liquid temperature above 200°C the pump bearing housing shall be equipped with temperature indicators for radial and thrust be</w:t>
            </w:r>
            <w:r w:rsidR="00325251">
              <w:rPr>
                <w:rStyle w:val="FontStyle92"/>
                <w:lang w:val="en-GB"/>
              </w:rPr>
              <w:t>aring. Reading and high tempera</w:t>
            </w:r>
            <w:r w:rsidRPr="00ED1239">
              <w:rPr>
                <w:rStyle w:val="FontStyle92"/>
                <w:lang w:val="en-GB"/>
              </w:rPr>
              <w:t xml:space="preserve">ture signals from these indicators shall be transmitted to </w:t>
            </w:r>
            <w:r w:rsidR="00325251">
              <w:rPr>
                <w:rStyle w:val="FontStyle92"/>
                <w:lang w:val="en-GB"/>
              </w:rPr>
              <w:t xml:space="preserve">the </w:t>
            </w:r>
            <w:r w:rsidRPr="00ED1239">
              <w:rPr>
                <w:rStyle w:val="FontStyle92"/>
                <w:lang w:val="en-GB"/>
              </w:rPr>
              <w:t xml:space="preserve">DCS system. Each process pump should be equipped with local measurements including suction and discharge temperature, suction and discharge pressure, flow meter </w:t>
            </w:r>
            <w:r w:rsidR="00325251">
              <w:rPr>
                <w:rStyle w:val="FontStyle92"/>
                <w:lang w:val="en-GB"/>
              </w:rPr>
              <w:t xml:space="preserve">and </w:t>
            </w:r>
            <w:r w:rsidRPr="00ED1239">
              <w:rPr>
                <w:rStyle w:val="FontStyle92"/>
                <w:lang w:val="en-GB"/>
              </w:rPr>
              <w:t xml:space="preserve">and </w:t>
            </w:r>
            <w:r w:rsidR="00325251">
              <w:rPr>
                <w:rStyle w:val="FontStyle92"/>
                <w:lang w:val="en-GB"/>
              </w:rPr>
              <w:t xml:space="preserve">pressure difference </w:t>
            </w:r>
            <w:r>
              <w:rPr>
                <w:rStyle w:val="FontStyle92"/>
              </w:rPr>
              <w:t>Δ</w:t>
            </w:r>
            <w:r w:rsidRPr="00ED1239">
              <w:rPr>
                <w:rStyle w:val="FontStyle92"/>
                <w:lang w:val="en-GB"/>
              </w:rPr>
              <w:t>p</w:t>
            </w:r>
            <w:r w:rsidR="00325251">
              <w:rPr>
                <w:rStyle w:val="FontStyle92"/>
                <w:lang w:val="en-GB"/>
              </w:rPr>
              <w:t>,</w:t>
            </w:r>
            <w:r w:rsidRPr="00ED1239">
              <w:rPr>
                <w:rStyle w:val="FontStyle92"/>
                <w:lang w:val="en-GB"/>
              </w:rPr>
              <w:t xml:space="preserve"> if necessary.</w:t>
            </w:r>
          </w:p>
          <w:p w14:paraId="301E8B7B" w14:textId="77777777" w:rsidR="00111054" w:rsidRPr="00ED1239" w:rsidRDefault="00111054" w:rsidP="00F63B9E">
            <w:pPr>
              <w:pStyle w:val="Bezodstpw"/>
              <w:jc w:val="both"/>
              <w:rPr>
                <w:rStyle w:val="FontStyle92"/>
                <w:rFonts w:cs="Times New Roman"/>
                <w:lang w:val="en-GB"/>
              </w:rPr>
            </w:pPr>
          </w:p>
          <w:p w14:paraId="1ED9C92C" w14:textId="77777777" w:rsidR="00111054" w:rsidRDefault="00111054" w:rsidP="00F63B9E">
            <w:pPr>
              <w:pStyle w:val="Bezodstpw"/>
              <w:jc w:val="both"/>
              <w:rPr>
                <w:rStyle w:val="FontStyle92"/>
                <w:rFonts w:cs="Times New Roman"/>
                <w:lang w:val="en-GB"/>
              </w:rPr>
            </w:pPr>
          </w:p>
          <w:p w14:paraId="24076E82" w14:textId="77777777" w:rsidR="00325251" w:rsidRPr="00ED1239" w:rsidRDefault="00325251" w:rsidP="00F63B9E">
            <w:pPr>
              <w:pStyle w:val="Bezodstpw"/>
              <w:jc w:val="both"/>
              <w:rPr>
                <w:rStyle w:val="FontStyle92"/>
                <w:rFonts w:cs="Times New Roman"/>
                <w:lang w:val="en-GB"/>
              </w:rPr>
            </w:pPr>
          </w:p>
          <w:p w14:paraId="4C273CAE" w14:textId="77777777" w:rsidR="00111054" w:rsidRPr="00ED1239" w:rsidRDefault="00111054" w:rsidP="00F63B9E">
            <w:pPr>
              <w:pStyle w:val="Bezodstpw"/>
              <w:jc w:val="both"/>
              <w:rPr>
                <w:rStyle w:val="FontStyle92"/>
                <w:rFonts w:cs="Times New Roman"/>
                <w:lang w:val="en-GB"/>
              </w:rPr>
            </w:pPr>
            <w:r w:rsidRPr="00ED1239">
              <w:rPr>
                <w:rStyle w:val="FontStyle92"/>
                <w:rFonts w:cs="Times New Roman"/>
                <w:lang w:val="en-GB"/>
              </w:rPr>
              <w:t>Anti-friction bearings with oil lubrication system are preferred.</w:t>
            </w:r>
          </w:p>
          <w:p w14:paraId="184FB5AE" w14:textId="77777777" w:rsidR="00111054" w:rsidRPr="00ED1239" w:rsidRDefault="00111054" w:rsidP="00F63B9E">
            <w:pPr>
              <w:pStyle w:val="Bezodstpw"/>
              <w:jc w:val="both"/>
              <w:rPr>
                <w:rStyle w:val="FontStyle92"/>
                <w:rFonts w:cs="Times New Roman"/>
                <w:lang w:val="en-GB"/>
              </w:rPr>
            </w:pPr>
          </w:p>
          <w:p w14:paraId="44F99F37" w14:textId="77777777" w:rsidR="00111054" w:rsidRPr="00ED1239" w:rsidRDefault="00111054" w:rsidP="00F63B9E">
            <w:pPr>
              <w:pStyle w:val="Bezodstpw"/>
              <w:jc w:val="both"/>
              <w:rPr>
                <w:rStyle w:val="FontStyle92"/>
                <w:rFonts w:cs="Times New Roman"/>
                <w:lang w:val="en-GB"/>
              </w:rPr>
            </w:pPr>
          </w:p>
          <w:p w14:paraId="375DD400"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 xml:space="preserve">Coupling guards shall be rigid, </w:t>
            </w:r>
            <w:r w:rsidR="00325251">
              <w:rPr>
                <w:rFonts w:ascii="Arial Narrow" w:hAnsi="Arial Narrow"/>
                <w:sz w:val="20"/>
                <w:szCs w:val="20"/>
                <w:lang w:val="en-GB"/>
              </w:rPr>
              <w:t>made of non-</w:t>
            </w:r>
            <w:r w:rsidRPr="00ED1239">
              <w:rPr>
                <w:rFonts w:ascii="Arial Narrow" w:hAnsi="Arial Narrow"/>
                <w:sz w:val="20"/>
                <w:szCs w:val="20"/>
                <w:lang w:val="en-GB"/>
              </w:rPr>
              <w:t xml:space="preserve">sparking </w:t>
            </w:r>
            <w:r w:rsidR="00325251">
              <w:rPr>
                <w:rFonts w:ascii="Arial Narrow" w:hAnsi="Arial Narrow"/>
                <w:sz w:val="20"/>
                <w:szCs w:val="20"/>
                <w:lang w:val="en-GB"/>
              </w:rPr>
              <w:t xml:space="preserve">materials </w:t>
            </w:r>
            <w:r w:rsidRPr="00ED1239">
              <w:rPr>
                <w:rFonts w:ascii="Arial Narrow" w:hAnsi="Arial Narrow"/>
                <w:sz w:val="20"/>
                <w:szCs w:val="20"/>
                <w:lang w:val="en-GB"/>
              </w:rPr>
              <w:t>to provide ad</w:t>
            </w:r>
            <w:r w:rsidR="00325251">
              <w:rPr>
                <w:rFonts w:ascii="Arial Narrow" w:hAnsi="Arial Narrow"/>
                <w:sz w:val="20"/>
                <w:szCs w:val="20"/>
                <w:lang w:val="en-GB"/>
              </w:rPr>
              <w:t>equate protection for personnel, in compliance with ATEX norm.</w:t>
            </w:r>
          </w:p>
          <w:p w14:paraId="259AE7BB" w14:textId="77777777" w:rsidR="00111054" w:rsidRPr="00ED1239" w:rsidRDefault="00111054" w:rsidP="00F63B9E">
            <w:pPr>
              <w:pStyle w:val="Bezodstpw"/>
              <w:jc w:val="both"/>
              <w:rPr>
                <w:rFonts w:ascii="Arial Narrow" w:hAnsi="Arial Narrow"/>
                <w:sz w:val="20"/>
                <w:szCs w:val="20"/>
                <w:lang w:val="en-GB"/>
              </w:rPr>
            </w:pPr>
          </w:p>
          <w:p w14:paraId="42B8C1B5" w14:textId="1DDC39B5"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Machines should be direct coupled</w:t>
            </w:r>
            <w:r w:rsidR="00F6041A">
              <w:rPr>
                <w:rFonts w:ascii="Arial Narrow" w:hAnsi="Arial Narrow"/>
                <w:sz w:val="20"/>
                <w:szCs w:val="20"/>
                <w:lang w:val="en-GB"/>
              </w:rPr>
              <w:t>.</w:t>
            </w:r>
            <w:r w:rsidRPr="00ED1239">
              <w:rPr>
                <w:rFonts w:ascii="Arial Narrow" w:hAnsi="Arial Narrow"/>
                <w:sz w:val="20"/>
                <w:szCs w:val="20"/>
                <w:lang w:val="en-GB"/>
              </w:rPr>
              <w:t xml:space="preserve"> </w:t>
            </w:r>
            <w:r w:rsidR="00F6041A">
              <w:rPr>
                <w:rFonts w:ascii="Arial Narrow" w:hAnsi="Arial Narrow"/>
                <w:sz w:val="20"/>
                <w:szCs w:val="20"/>
                <w:lang w:val="en-GB"/>
              </w:rPr>
              <w:t>C</w:t>
            </w:r>
            <w:r w:rsidRPr="00ED1239">
              <w:rPr>
                <w:rFonts w:ascii="Arial Narrow" w:hAnsi="Arial Narrow"/>
                <w:sz w:val="20"/>
                <w:szCs w:val="20"/>
                <w:lang w:val="en-GB"/>
              </w:rPr>
              <w:t xml:space="preserve">ouplings shall </w:t>
            </w:r>
            <w:r w:rsidR="00CB114B">
              <w:rPr>
                <w:rFonts w:ascii="Arial Narrow" w:hAnsi="Arial Narrow"/>
                <w:sz w:val="20"/>
                <w:szCs w:val="20"/>
                <w:lang w:val="en-GB"/>
              </w:rPr>
              <w:t>have</w:t>
            </w:r>
            <w:r w:rsidR="00F6041A">
              <w:rPr>
                <w:rFonts w:ascii="Arial Narrow" w:hAnsi="Arial Narrow"/>
                <w:sz w:val="20"/>
                <w:szCs w:val="20"/>
                <w:lang w:val="en-GB"/>
              </w:rPr>
              <w:t xml:space="preserve"> standard</w:t>
            </w:r>
            <w:r w:rsidR="00CB114B">
              <w:rPr>
                <w:rFonts w:ascii="Arial Narrow" w:hAnsi="Arial Narrow"/>
                <w:sz w:val="20"/>
                <w:szCs w:val="20"/>
                <w:lang w:val="en-GB"/>
              </w:rPr>
              <w:t xml:space="preserve"> </w:t>
            </w:r>
            <w:r w:rsidRPr="00ED1239">
              <w:rPr>
                <w:rFonts w:ascii="Arial Narrow" w:hAnsi="Arial Narrow"/>
                <w:sz w:val="20"/>
                <w:szCs w:val="20"/>
                <w:lang w:val="en-GB"/>
              </w:rPr>
              <w:t>spacer types</w:t>
            </w:r>
            <w:r w:rsidR="00F6041A">
              <w:rPr>
                <w:rFonts w:ascii="Arial Narrow" w:hAnsi="Arial Narrow"/>
                <w:sz w:val="20"/>
                <w:szCs w:val="20"/>
                <w:lang w:val="en-GB"/>
              </w:rPr>
              <w:t xml:space="preserve"> applicable to the specific coupling type,</w:t>
            </w:r>
            <w:r w:rsidRPr="00ED1239">
              <w:rPr>
                <w:rFonts w:ascii="Arial Narrow" w:hAnsi="Arial Narrow"/>
                <w:sz w:val="20"/>
                <w:szCs w:val="20"/>
                <w:lang w:val="en-GB"/>
              </w:rPr>
              <w:t xml:space="preserve"> except special designs of pumps.</w:t>
            </w:r>
          </w:p>
          <w:p w14:paraId="44EC0F40" w14:textId="77777777" w:rsidR="00111054" w:rsidRPr="00ED1239" w:rsidRDefault="00111054" w:rsidP="00F63B9E">
            <w:pPr>
              <w:pStyle w:val="Bezodstpw"/>
              <w:jc w:val="both"/>
              <w:rPr>
                <w:rFonts w:ascii="Arial Narrow" w:hAnsi="Arial Narrow"/>
                <w:sz w:val="20"/>
                <w:szCs w:val="20"/>
                <w:lang w:val="en-GB"/>
              </w:rPr>
            </w:pPr>
          </w:p>
          <w:p w14:paraId="5C53F8EE" w14:textId="77777777" w:rsidR="00CB114B" w:rsidRPr="00ED1239" w:rsidRDefault="00CB114B" w:rsidP="00F63B9E">
            <w:pPr>
              <w:pStyle w:val="Bezodstpw"/>
              <w:jc w:val="both"/>
              <w:rPr>
                <w:rFonts w:ascii="Arial Narrow" w:hAnsi="Arial Narrow"/>
                <w:sz w:val="20"/>
                <w:szCs w:val="20"/>
                <w:lang w:val="en-GB"/>
              </w:rPr>
            </w:pPr>
          </w:p>
          <w:p w14:paraId="1C81B8B3"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Service factor for pump couplings shall be minimum 1.4.</w:t>
            </w:r>
          </w:p>
          <w:p w14:paraId="379776A1" w14:textId="77777777" w:rsidR="00111054" w:rsidRPr="00ED1239" w:rsidRDefault="00111054" w:rsidP="00F63B9E">
            <w:pPr>
              <w:pStyle w:val="Bezodstpw"/>
              <w:jc w:val="both"/>
              <w:rPr>
                <w:rFonts w:ascii="Arial Narrow" w:hAnsi="Arial Narrow"/>
                <w:sz w:val="20"/>
                <w:szCs w:val="20"/>
                <w:lang w:val="en-GB"/>
              </w:rPr>
            </w:pPr>
          </w:p>
          <w:p w14:paraId="48AEE2E4" w14:textId="77777777" w:rsidR="00111054" w:rsidRPr="00ED1239" w:rsidRDefault="00111054" w:rsidP="00F63B9E">
            <w:pPr>
              <w:pStyle w:val="Bezodstpw"/>
              <w:jc w:val="both"/>
              <w:rPr>
                <w:rFonts w:ascii="Arial Narrow" w:hAnsi="Arial Narrow"/>
                <w:sz w:val="20"/>
                <w:szCs w:val="20"/>
                <w:lang w:val="en-GB"/>
              </w:rPr>
            </w:pPr>
          </w:p>
          <w:p w14:paraId="78432DF3"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 xml:space="preserve">All pumps </w:t>
            </w:r>
            <w:r w:rsidR="00CB114B">
              <w:rPr>
                <w:rFonts w:ascii="Arial Narrow" w:hAnsi="Arial Narrow"/>
                <w:sz w:val="20"/>
                <w:szCs w:val="20"/>
                <w:lang w:val="en-GB"/>
              </w:rPr>
              <w:t>must</w:t>
            </w:r>
            <w:r w:rsidRPr="00ED1239">
              <w:rPr>
                <w:rFonts w:ascii="Arial Narrow" w:hAnsi="Arial Narrow"/>
                <w:sz w:val="20"/>
                <w:szCs w:val="20"/>
                <w:lang w:val="en-GB"/>
              </w:rPr>
              <w:t xml:space="preserve"> be of proven design and construction and appropriate for the operation required. All dimensions </w:t>
            </w:r>
            <w:r w:rsidR="00CB114B">
              <w:rPr>
                <w:rFonts w:ascii="Arial Narrow" w:hAnsi="Arial Narrow"/>
                <w:sz w:val="20"/>
                <w:szCs w:val="20"/>
                <w:lang w:val="en-GB"/>
              </w:rPr>
              <w:t>of</w:t>
            </w:r>
            <w:r w:rsidRPr="00ED1239">
              <w:rPr>
                <w:rFonts w:ascii="Arial Narrow" w:hAnsi="Arial Narrow"/>
                <w:sz w:val="20"/>
                <w:szCs w:val="20"/>
                <w:lang w:val="en-GB"/>
              </w:rPr>
              <w:t xml:space="preserve"> pumps shall conform ISO (metric)</w:t>
            </w:r>
            <w:r w:rsidR="00CB114B">
              <w:rPr>
                <w:rFonts w:ascii="Arial Narrow" w:hAnsi="Arial Narrow"/>
                <w:sz w:val="20"/>
                <w:szCs w:val="20"/>
                <w:lang w:val="en-GB"/>
              </w:rPr>
              <w:t xml:space="preserve"> requirements</w:t>
            </w:r>
            <w:r w:rsidRPr="00ED1239">
              <w:rPr>
                <w:rFonts w:ascii="Arial Narrow" w:hAnsi="Arial Narrow"/>
                <w:sz w:val="20"/>
                <w:szCs w:val="20"/>
                <w:lang w:val="en-GB"/>
              </w:rPr>
              <w:t>, doubled if necessary. Pumps and motors shal</w:t>
            </w:r>
            <w:r w:rsidR="00CB114B">
              <w:rPr>
                <w:rFonts w:ascii="Arial Narrow" w:hAnsi="Arial Narrow"/>
                <w:sz w:val="20"/>
                <w:szCs w:val="20"/>
                <w:lang w:val="en-GB"/>
              </w:rPr>
              <w:t>l be capable to operate continu</w:t>
            </w:r>
            <w:r w:rsidRPr="00ED1239">
              <w:rPr>
                <w:rFonts w:ascii="Arial Narrow" w:hAnsi="Arial Narrow"/>
                <w:sz w:val="20"/>
                <w:szCs w:val="20"/>
                <w:lang w:val="en-GB"/>
              </w:rPr>
              <w:t>ously outdoors at unsheltered area.</w:t>
            </w:r>
          </w:p>
          <w:p w14:paraId="4446BD69" w14:textId="77777777" w:rsidR="00111054" w:rsidRPr="00ED1239" w:rsidRDefault="00111054" w:rsidP="00F63B9E">
            <w:pPr>
              <w:pStyle w:val="Bezodstpw"/>
              <w:jc w:val="both"/>
              <w:rPr>
                <w:rFonts w:ascii="Arial Narrow" w:hAnsi="Arial Narrow"/>
                <w:sz w:val="20"/>
                <w:szCs w:val="20"/>
                <w:lang w:val="en-GB"/>
              </w:rPr>
            </w:pPr>
          </w:p>
          <w:p w14:paraId="68DD41FB" w14:textId="77777777" w:rsidR="00111054" w:rsidRPr="00ED1239" w:rsidRDefault="00111054" w:rsidP="00F63B9E">
            <w:pPr>
              <w:pStyle w:val="Bezodstpw"/>
              <w:jc w:val="both"/>
              <w:rPr>
                <w:rFonts w:ascii="Arial Narrow" w:hAnsi="Arial Narrow"/>
                <w:sz w:val="20"/>
                <w:szCs w:val="20"/>
                <w:lang w:val="en-GB"/>
              </w:rPr>
            </w:pPr>
          </w:p>
          <w:p w14:paraId="0B39160D" w14:textId="77777777" w:rsidR="00111054" w:rsidRPr="00ED1239" w:rsidRDefault="00111054" w:rsidP="00F63B9E">
            <w:pPr>
              <w:pStyle w:val="Bezodstpw"/>
              <w:jc w:val="both"/>
              <w:rPr>
                <w:rFonts w:ascii="Arial Narrow" w:hAnsi="Arial Narrow"/>
                <w:sz w:val="20"/>
                <w:szCs w:val="20"/>
                <w:lang w:val="en-GB"/>
              </w:rPr>
            </w:pPr>
          </w:p>
          <w:p w14:paraId="280F985D" w14:textId="77777777" w:rsidR="00111054" w:rsidRPr="00ED1239" w:rsidRDefault="00111054" w:rsidP="00F63B9E">
            <w:pPr>
              <w:pStyle w:val="Bezodstpw"/>
              <w:jc w:val="both"/>
              <w:rPr>
                <w:rStyle w:val="FontStyle92"/>
                <w:lang w:val="en-GB"/>
              </w:rPr>
            </w:pPr>
            <w:r w:rsidRPr="00ED1239">
              <w:rPr>
                <w:rFonts w:ascii="Arial Narrow" w:hAnsi="Arial Narrow"/>
                <w:sz w:val="20"/>
                <w:szCs w:val="20"/>
                <w:lang w:val="en-GB"/>
              </w:rPr>
              <w:t>Be</w:t>
            </w:r>
            <w:r w:rsidRPr="00ED1239">
              <w:rPr>
                <w:rStyle w:val="FontStyle92"/>
                <w:lang w:val="en-GB"/>
              </w:rPr>
              <w:t>aring housing seals</w:t>
            </w:r>
          </w:p>
          <w:p w14:paraId="7954DEA1" w14:textId="77777777" w:rsidR="00111054" w:rsidRPr="00ED1239" w:rsidRDefault="00111054" w:rsidP="00F63B9E">
            <w:pPr>
              <w:pStyle w:val="Bezodstpw"/>
              <w:jc w:val="both"/>
              <w:rPr>
                <w:rStyle w:val="FontStyle92"/>
                <w:lang w:val="en-GB"/>
              </w:rPr>
            </w:pPr>
          </w:p>
          <w:p w14:paraId="47EDC531" w14:textId="77777777" w:rsidR="00111054" w:rsidRPr="00ED1239" w:rsidRDefault="00111054" w:rsidP="00F63B9E">
            <w:pPr>
              <w:pStyle w:val="Bezodstpw"/>
              <w:jc w:val="both"/>
              <w:rPr>
                <w:rStyle w:val="FontStyle92"/>
                <w:lang w:val="en-GB"/>
              </w:rPr>
            </w:pPr>
            <w:r w:rsidRPr="00ED1239">
              <w:rPr>
                <w:rStyle w:val="FontStyle92"/>
                <w:lang w:val="en-GB"/>
              </w:rPr>
              <w:t>All pumps, compatible with API standards, should be equipped with cartridge-type dual-face magnetic bearing housing seal (bearing isola</w:t>
            </w:r>
            <w:r w:rsidR="00CB114B">
              <w:rPr>
                <w:rStyle w:val="FontStyle92"/>
                <w:lang w:val="en-GB"/>
              </w:rPr>
              <w:t>tor), expansion chamber, magnet</w:t>
            </w:r>
            <w:r w:rsidRPr="00ED1239">
              <w:rPr>
                <w:rStyle w:val="FontStyle92"/>
                <w:lang w:val="en-GB"/>
              </w:rPr>
              <w:t>ic oil plug, oiling, sight window (as described in the "ANSI Plus®").</w:t>
            </w:r>
          </w:p>
          <w:p w14:paraId="07B2C8A3" w14:textId="77777777" w:rsidR="00111054" w:rsidRPr="00ED1239" w:rsidRDefault="00111054" w:rsidP="00F63B9E">
            <w:pPr>
              <w:pStyle w:val="Bezodstpw"/>
              <w:jc w:val="both"/>
              <w:rPr>
                <w:rStyle w:val="FontStyle92"/>
                <w:lang w:val="en-GB"/>
              </w:rPr>
            </w:pPr>
          </w:p>
          <w:p w14:paraId="70C7D4E7" w14:textId="77777777" w:rsidR="00111054" w:rsidRPr="00ED1239" w:rsidRDefault="00111054" w:rsidP="00F63B9E">
            <w:pPr>
              <w:pStyle w:val="Bezodstpw"/>
              <w:jc w:val="both"/>
              <w:rPr>
                <w:rStyle w:val="FontStyle92"/>
                <w:lang w:val="en-GB"/>
              </w:rPr>
            </w:pPr>
          </w:p>
          <w:p w14:paraId="3D3F8AE5" w14:textId="77777777" w:rsidR="00111054" w:rsidRPr="00ED1239" w:rsidRDefault="00111054" w:rsidP="00F63B9E">
            <w:pPr>
              <w:pStyle w:val="Bezodstpw"/>
              <w:jc w:val="both"/>
              <w:rPr>
                <w:rStyle w:val="FontStyle92"/>
                <w:lang w:val="en-GB"/>
              </w:rPr>
            </w:pPr>
          </w:p>
          <w:p w14:paraId="49C03919"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 xml:space="preserve">For pumps operated in the process area, multi-stage pumps, pumps for hot, flammable, toxic and dangerous </w:t>
            </w:r>
            <w:r w:rsidR="00CB114B" w:rsidRPr="00CB114B">
              <w:rPr>
                <w:rFonts w:ascii="Arial Narrow" w:hAnsi="Arial Narrow"/>
                <w:sz w:val="20"/>
                <w:szCs w:val="20"/>
                <w:lang w:val="en-GB"/>
              </w:rPr>
              <w:t xml:space="preserve">liquids </w:t>
            </w:r>
            <w:r w:rsidRPr="00ED1239">
              <w:rPr>
                <w:rFonts w:ascii="Arial Narrow" w:hAnsi="Arial Narrow"/>
                <w:sz w:val="20"/>
                <w:szCs w:val="20"/>
                <w:lang w:val="en-GB"/>
              </w:rPr>
              <w:t>for the plant service and the environment, mechanical seals shall be made according to API 682 (latest edition).</w:t>
            </w:r>
          </w:p>
          <w:p w14:paraId="6E5B5FFA" w14:textId="77777777" w:rsidR="00111054" w:rsidRPr="00ED1239" w:rsidRDefault="00111054" w:rsidP="00F63B9E">
            <w:pPr>
              <w:pStyle w:val="Bezodstpw"/>
              <w:jc w:val="both"/>
              <w:rPr>
                <w:rFonts w:ascii="Arial Narrow" w:hAnsi="Arial Narrow"/>
                <w:sz w:val="20"/>
                <w:szCs w:val="20"/>
                <w:lang w:val="en-GB"/>
              </w:rPr>
            </w:pPr>
          </w:p>
          <w:p w14:paraId="427DE93D" w14:textId="77777777" w:rsidR="00111054" w:rsidRPr="00ED1239" w:rsidRDefault="00111054" w:rsidP="00F63B9E">
            <w:pPr>
              <w:pStyle w:val="Bezodstpw"/>
              <w:jc w:val="both"/>
              <w:rPr>
                <w:rFonts w:ascii="Arial Narrow" w:hAnsi="Arial Narrow"/>
                <w:sz w:val="20"/>
                <w:szCs w:val="20"/>
                <w:lang w:val="en-GB"/>
              </w:rPr>
            </w:pPr>
          </w:p>
          <w:p w14:paraId="7369A6E5"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In this case metal bellows seals shall be applied. In all other cases API 610 -XI Edition requirements shall be applied</w:t>
            </w:r>
            <w:r w:rsidR="00CB114B">
              <w:rPr>
                <w:rFonts w:ascii="Arial Narrow" w:hAnsi="Arial Narrow"/>
                <w:sz w:val="20"/>
                <w:szCs w:val="20"/>
                <w:lang w:val="en-GB"/>
              </w:rPr>
              <w:t xml:space="preserve"> (the lastest version upon conclusion of an agreement/contact)</w:t>
            </w:r>
            <w:r w:rsidRPr="00ED1239">
              <w:rPr>
                <w:rFonts w:ascii="Arial Narrow" w:hAnsi="Arial Narrow"/>
                <w:sz w:val="20"/>
                <w:szCs w:val="20"/>
                <w:lang w:val="en-GB"/>
              </w:rPr>
              <w:t>.</w:t>
            </w:r>
          </w:p>
          <w:p w14:paraId="373481F3" w14:textId="77777777" w:rsidR="00111054" w:rsidRPr="00ED1239" w:rsidRDefault="00111054" w:rsidP="00F63B9E">
            <w:pPr>
              <w:pStyle w:val="Bezodstpw"/>
              <w:jc w:val="both"/>
              <w:rPr>
                <w:rFonts w:ascii="Arial Narrow" w:hAnsi="Arial Narrow"/>
                <w:sz w:val="20"/>
                <w:szCs w:val="20"/>
                <w:lang w:val="en-GB"/>
              </w:rPr>
            </w:pPr>
          </w:p>
          <w:p w14:paraId="746A0A56" w14:textId="77777777" w:rsidR="00111054" w:rsidRDefault="00111054" w:rsidP="00F63B9E">
            <w:pPr>
              <w:pStyle w:val="Bezodstpw"/>
              <w:jc w:val="both"/>
              <w:rPr>
                <w:rFonts w:ascii="Arial Narrow" w:hAnsi="Arial Narrow"/>
                <w:sz w:val="20"/>
                <w:szCs w:val="20"/>
                <w:lang w:val="en-GB"/>
              </w:rPr>
            </w:pPr>
          </w:p>
          <w:p w14:paraId="231B74E3" w14:textId="77777777" w:rsidR="00CB114B" w:rsidRPr="00ED1239" w:rsidRDefault="00CB114B" w:rsidP="00F63B9E">
            <w:pPr>
              <w:pStyle w:val="Bezodstpw"/>
              <w:jc w:val="both"/>
              <w:rPr>
                <w:rFonts w:ascii="Arial Narrow" w:hAnsi="Arial Narrow"/>
                <w:sz w:val="20"/>
                <w:szCs w:val="20"/>
                <w:lang w:val="en-GB"/>
              </w:rPr>
            </w:pPr>
          </w:p>
          <w:p w14:paraId="6F5FF4D0"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All mechanical seals shall be balanced type mounted at cartridge sleeves.</w:t>
            </w:r>
          </w:p>
          <w:p w14:paraId="4F3FD349" w14:textId="77777777" w:rsidR="00111054" w:rsidRPr="00ED1239" w:rsidRDefault="00111054" w:rsidP="00F63B9E">
            <w:pPr>
              <w:pStyle w:val="Bezodstpw"/>
              <w:jc w:val="both"/>
              <w:rPr>
                <w:rFonts w:ascii="Arial Narrow" w:hAnsi="Arial Narrow"/>
                <w:sz w:val="20"/>
                <w:szCs w:val="20"/>
                <w:lang w:val="en-GB"/>
              </w:rPr>
            </w:pPr>
          </w:p>
          <w:p w14:paraId="5E997DF2"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 xml:space="preserve">Double mechanical seals with barrier fluid systems are required for hot, flammable, toxic </w:t>
            </w:r>
            <w:r w:rsidR="00CB114B">
              <w:rPr>
                <w:rFonts w:ascii="Arial Narrow" w:hAnsi="Arial Narrow"/>
                <w:sz w:val="20"/>
                <w:szCs w:val="20"/>
                <w:lang w:val="en-GB"/>
              </w:rPr>
              <w:t xml:space="preserve">liquid pumps </w:t>
            </w:r>
            <w:r w:rsidRPr="00ED1239">
              <w:rPr>
                <w:rFonts w:ascii="Arial Narrow" w:hAnsi="Arial Narrow"/>
                <w:sz w:val="20"/>
                <w:szCs w:val="20"/>
                <w:lang w:val="en-GB"/>
              </w:rPr>
              <w:t>and dangerous for the plant service and the environment.</w:t>
            </w:r>
          </w:p>
          <w:p w14:paraId="4181925E" w14:textId="77777777" w:rsidR="00111054" w:rsidRPr="00ED1239" w:rsidRDefault="00111054" w:rsidP="00F63B9E">
            <w:pPr>
              <w:pStyle w:val="Bezodstpw"/>
              <w:jc w:val="both"/>
              <w:rPr>
                <w:rFonts w:ascii="Arial Narrow" w:hAnsi="Arial Narrow"/>
                <w:sz w:val="20"/>
                <w:szCs w:val="20"/>
                <w:lang w:val="en-GB"/>
              </w:rPr>
            </w:pPr>
          </w:p>
          <w:p w14:paraId="22D8F7BE"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 xml:space="preserve">Alarm signals from barrier fluid system shall be transmitted to </w:t>
            </w:r>
            <w:r w:rsidR="00CB114B">
              <w:rPr>
                <w:rFonts w:ascii="Arial Narrow" w:hAnsi="Arial Narrow"/>
                <w:sz w:val="20"/>
                <w:szCs w:val="20"/>
                <w:lang w:val="en-GB"/>
              </w:rPr>
              <w:t xml:space="preserve">the </w:t>
            </w:r>
            <w:r w:rsidRPr="00ED1239">
              <w:rPr>
                <w:rFonts w:ascii="Arial Narrow" w:hAnsi="Arial Narrow"/>
                <w:sz w:val="20"/>
                <w:szCs w:val="20"/>
                <w:lang w:val="en-GB"/>
              </w:rPr>
              <w:t>DCS system.</w:t>
            </w:r>
          </w:p>
          <w:p w14:paraId="78A4F475" w14:textId="77777777" w:rsidR="00111054" w:rsidRPr="00ED1239" w:rsidRDefault="00111054" w:rsidP="00F63B9E">
            <w:pPr>
              <w:pStyle w:val="Bezodstpw"/>
              <w:jc w:val="both"/>
              <w:rPr>
                <w:rFonts w:ascii="Arial Narrow" w:hAnsi="Arial Narrow"/>
                <w:sz w:val="20"/>
                <w:szCs w:val="20"/>
                <w:lang w:val="en-GB"/>
              </w:rPr>
            </w:pPr>
          </w:p>
          <w:p w14:paraId="6B4334CC"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Visible leakages from mechanical seals are not allowable during 36 months after start-up. The arrangement of the critical centrifugal pumps shall provide adequate clearance areas and safe access for operation and maintenance without disassembling piping around the pump and shall be equipped with hoisting beams and hoists.</w:t>
            </w:r>
          </w:p>
          <w:p w14:paraId="0C4D5F89" w14:textId="77777777" w:rsidR="00111054" w:rsidRPr="00ED1239" w:rsidRDefault="00111054" w:rsidP="00F63B9E">
            <w:pPr>
              <w:pStyle w:val="Bezodstpw"/>
              <w:jc w:val="both"/>
              <w:rPr>
                <w:rFonts w:ascii="Arial Narrow" w:hAnsi="Arial Narrow"/>
                <w:sz w:val="20"/>
                <w:szCs w:val="20"/>
                <w:lang w:val="en-GB"/>
              </w:rPr>
            </w:pPr>
          </w:p>
          <w:p w14:paraId="0F56D421" w14:textId="77777777" w:rsidR="00111054" w:rsidRPr="00ED1239" w:rsidRDefault="00111054" w:rsidP="00F63B9E">
            <w:pPr>
              <w:pStyle w:val="Bezodstpw"/>
              <w:jc w:val="both"/>
              <w:rPr>
                <w:rFonts w:ascii="Arial Narrow" w:hAnsi="Arial Narrow"/>
                <w:sz w:val="20"/>
                <w:szCs w:val="20"/>
                <w:lang w:val="en-GB"/>
              </w:rPr>
            </w:pPr>
          </w:p>
          <w:p w14:paraId="1114A2CC" w14:textId="7EDB1361" w:rsidR="00111054" w:rsidRPr="00ED1239" w:rsidRDefault="002704D5" w:rsidP="00F63B9E">
            <w:pPr>
              <w:pStyle w:val="Bezodstpw"/>
              <w:jc w:val="both"/>
              <w:rPr>
                <w:rFonts w:ascii="Arial Narrow" w:hAnsi="Arial Narrow"/>
                <w:sz w:val="20"/>
                <w:szCs w:val="20"/>
                <w:lang w:val="en-GB"/>
              </w:rPr>
            </w:pPr>
            <w:r>
              <w:rPr>
                <w:rFonts w:ascii="Arial Narrow" w:hAnsi="Arial Narrow"/>
                <w:sz w:val="20"/>
                <w:szCs w:val="20"/>
                <w:lang w:val="en-GB"/>
              </w:rPr>
              <w:t xml:space="preserve">Pumps </w:t>
            </w:r>
            <w:r w:rsidR="00111054" w:rsidRPr="00ED1239">
              <w:rPr>
                <w:rFonts w:ascii="Arial Narrow" w:hAnsi="Arial Narrow"/>
                <w:sz w:val="20"/>
                <w:szCs w:val="20"/>
                <w:lang w:val="en-GB"/>
              </w:rPr>
              <w:t>and motors will be designed for the full load start-up with opened valves</w:t>
            </w:r>
            <w:r>
              <w:rPr>
                <w:rFonts w:ascii="Arial Narrow" w:hAnsi="Arial Narrow"/>
                <w:sz w:val="20"/>
                <w:szCs w:val="20"/>
                <w:lang w:val="en-GB"/>
              </w:rPr>
              <w:t xml:space="preserve">, even if the softstart used. </w:t>
            </w:r>
          </w:p>
          <w:p w14:paraId="5FB63769" w14:textId="77777777" w:rsidR="00111054" w:rsidRPr="00ED1239" w:rsidRDefault="00111054" w:rsidP="00F63B9E">
            <w:pPr>
              <w:pStyle w:val="Bezodstpw"/>
              <w:jc w:val="both"/>
              <w:rPr>
                <w:rFonts w:ascii="Arial Narrow" w:hAnsi="Arial Narrow"/>
                <w:sz w:val="20"/>
                <w:szCs w:val="20"/>
                <w:lang w:val="en-GB"/>
              </w:rPr>
            </w:pPr>
          </w:p>
          <w:p w14:paraId="6C78A609" w14:textId="77777777" w:rsidR="00111054" w:rsidRPr="00ED1239" w:rsidRDefault="00111054" w:rsidP="00F63B9E">
            <w:pPr>
              <w:pStyle w:val="Bezodstpw"/>
              <w:jc w:val="both"/>
              <w:rPr>
                <w:rFonts w:ascii="Arial Narrow" w:hAnsi="Arial Narrow"/>
                <w:sz w:val="20"/>
                <w:szCs w:val="20"/>
                <w:lang w:val="en-GB"/>
              </w:rPr>
            </w:pPr>
          </w:p>
          <w:p w14:paraId="6B86A0E0" w14:textId="77777777" w:rsidR="00111054" w:rsidRPr="00ED1239" w:rsidRDefault="00111054" w:rsidP="00F63B9E">
            <w:pPr>
              <w:pStyle w:val="Bezodstpw"/>
              <w:jc w:val="both"/>
              <w:rPr>
                <w:rFonts w:ascii="Arial Narrow" w:hAnsi="Arial Narrow"/>
                <w:sz w:val="20"/>
                <w:szCs w:val="20"/>
                <w:lang w:val="en-GB"/>
              </w:rPr>
            </w:pPr>
            <w:r w:rsidRPr="00ED1239">
              <w:rPr>
                <w:rFonts w:ascii="Arial Narrow" w:hAnsi="Arial Narrow"/>
                <w:sz w:val="20"/>
                <w:szCs w:val="20"/>
                <w:lang w:val="en-GB"/>
              </w:rPr>
              <w:t xml:space="preserve">Lateral analysis </w:t>
            </w:r>
            <w:r w:rsidR="00F974DE">
              <w:rPr>
                <w:rFonts w:ascii="Arial Narrow" w:hAnsi="Arial Narrow"/>
                <w:sz w:val="20"/>
                <w:szCs w:val="20"/>
                <w:lang w:val="en-GB"/>
              </w:rPr>
              <w:t>of the rotating unit performed</w:t>
            </w:r>
            <w:r w:rsidRPr="00ED1239">
              <w:rPr>
                <w:rFonts w:ascii="Arial Narrow" w:hAnsi="Arial Narrow"/>
                <w:sz w:val="20"/>
                <w:szCs w:val="20"/>
                <w:lang w:val="en-GB"/>
              </w:rPr>
              <w:t xml:space="preserve"> in accordance with API 610 - XI Ed</w:t>
            </w:r>
            <w:r w:rsidR="00F974DE">
              <w:rPr>
                <w:rFonts w:ascii="Arial Narrow" w:hAnsi="Arial Narrow"/>
                <w:sz w:val="20"/>
                <w:szCs w:val="20"/>
                <w:lang w:val="en-GB"/>
              </w:rPr>
              <w:t>i</w:t>
            </w:r>
            <w:r w:rsidRPr="00ED1239">
              <w:rPr>
                <w:rFonts w:ascii="Arial Narrow" w:hAnsi="Arial Narrow"/>
                <w:sz w:val="20"/>
                <w:szCs w:val="20"/>
                <w:lang w:val="en-GB"/>
              </w:rPr>
              <w:t xml:space="preserve">tion </w:t>
            </w:r>
            <w:r w:rsidR="00F974DE">
              <w:rPr>
                <w:rFonts w:ascii="Arial Narrow" w:hAnsi="Arial Narrow"/>
                <w:sz w:val="20"/>
                <w:szCs w:val="20"/>
                <w:lang w:val="en-GB"/>
              </w:rPr>
              <w:t xml:space="preserve">(or </w:t>
            </w:r>
            <w:r w:rsidR="00F974DE" w:rsidRPr="00F974DE">
              <w:rPr>
                <w:rFonts w:ascii="Arial Narrow" w:hAnsi="Arial Narrow"/>
                <w:sz w:val="20"/>
                <w:szCs w:val="20"/>
                <w:lang w:val="en-GB"/>
              </w:rPr>
              <w:t>the lastest version upon conclusion of an agreement/contact</w:t>
            </w:r>
            <w:r w:rsidR="00F974DE">
              <w:rPr>
                <w:rFonts w:ascii="Arial Narrow" w:hAnsi="Arial Narrow"/>
                <w:sz w:val="20"/>
                <w:szCs w:val="20"/>
                <w:lang w:val="en-GB"/>
              </w:rPr>
              <w:t>)</w:t>
            </w:r>
            <w:r w:rsidR="00F974DE" w:rsidRPr="00F974DE">
              <w:rPr>
                <w:rFonts w:ascii="Arial Narrow" w:hAnsi="Arial Narrow"/>
                <w:sz w:val="20"/>
                <w:szCs w:val="20"/>
                <w:lang w:val="en-GB"/>
              </w:rPr>
              <w:t xml:space="preserve"> </w:t>
            </w:r>
            <w:r w:rsidRPr="00ED1239">
              <w:rPr>
                <w:rFonts w:ascii="Arial Narrow" w:hAnsi="Arial Narrow"/>
                <w:sz w:val="20"/>
                <w:szCs w:val="20"/>
                <w:lang w:val="en-GB"/>
              </w:rPr>
              <w:t>is required for multistage pumps with drive power above 150 kW.</w:t>
            </w:r>
          </w:p>
          <w:p w14:paraId="26D6AA16" w14:textId="77777777" w:rsidR="00111054" w:rsidRPr="00ED1239" w:rsidRDefault="00111054" w:rsidP="00F63B9E">
            <w:pPr>
              <w:pStyle w:val="Bezodstpw"/>
              <w:jc w:val="both"/>
              <w:rPr>
                <w:rFonts w:ascii="Arial Narrow" w:hAnsi="Arial Narrow"/>
                <w:sz w:val="20"/>
                <w:szCs w:val="20"/>
                <w:lang w:val="en-GB"/>
              </w:rPr>
            </w:pPr>
          </w:p>
          <w:p w14:paraId="1447D973" w14:textId="77777777" w:rsidR="00111054" w:rsidRPr="00ED1239" w:rsidRDefault="00111054" w:rsidP="00F63B9E">
            <w:pPr>
              <w:pStyle w:val="Bezodstpw"/>
              <w:jc w:val="both"/>
              <w:rPr>
                <w:rStyle w:val="FontStyle92"/>
                <w:lang w:val="en-GB"/>
              </w:rPr>
            </w:pPr>
            <w:r w:rsidRPr="00ED1239">
              <w:rPr>
                <w:rStyle w:val="FontStyle92"/>
                <w:lang w:val="en-GB"/>
              </w:rPr>
              <w:t>Vibration monitoring systems shall be supplied for pumps and drivers with power above 150 kW. See attachment no. 8 – MMS Systems.</w:t>
            </w:r>
          </w:p>
          <w:p w14:paraId="236DC0E2" w14:textId="77777777" w:rsidR="00111054" w:rsidRPr="00ED1239" w:rsidRDefault="00111054" w:rsidP="00F63B9E">
            <w:pPr>
              <w:pStyle w:val="Bezodstpw"/>
              <w:jc w:val="both"/>
              <w:rPr>
                <w:rStyle w:val="FontStyle92"/>
                <w:lang w:val="en-GB"/>
              </w:rPr>
            </w:pPr>
          </w:p>
          <w:p w14:paraId="448D691B" w14:textId="77777777" w:rsidR="00111054" w:rsidRPr="00ED1239" w:rsidRDefault="00111054" w:rsidP="00F63B9E">
            <w:pPr>
              <w:pStyle w:val="Bezodstpw"/>
              <w:jc w:val="both"/>
              <w:rPr>
                <w:rStyle w:val="FontStyle92"/>
                <w:lang w:val="en-GB"/>
              </w:rPr>
            </w:pPr>
          </w:p>
          <w:p w14:paraId="000603D5" w14:textId="77777777" w:rsidR="00111054" w:rsidRPr="00ED1239" w:rsidRDefault="00111054" w:rsidP="00F63B9E">
            <w:pPr>
              <w:pStyle w:val="Bezodstpw"/>
              <w:jc w:val="both"/>
              <w:rPr>
                <w:rStyle w:val="FontStyle92"/>
                <w:lang w:val="en-GB"/>
              </w:rPr>
            </w:pPr>
            <w:r w:rsidRPr="00ED1239">
              <w:rPr>
                <w:rStyle w:val="FontStyle92"/>
                <w:lang w:val="en-GB"/>
              </w:rPr>
              <w:t>Unless otherwise specified</w:t>
            </w:r>
            <w:r w:rsidR="00F974DE">
              <w:rPr>
                <w:rStyle w:val="FontStyle92"/>
                <w:lang w:val="en-GB"/>
              </w:rPr>
              <w:t>,</w:t>
            </w:r>
            <w:r w:rsidRPr="00ED1239">
              <w:rPr>
                <w:rStyle w:val="FontStyle92"/>
                <w:lang w:val="en-GB"/>
              </w:rPr>
              <w:t xml:space="preserve"> the following tests shall be made in the Vendor's workshop :</w:t>
            </w:r>
          </w:p>
          <w:p w14:paraId="01CDBFC0" w14:textId="77777777" w:rsidR="00111054" w:rsidRPr="00ED1239" w:rsidRDefault="00111054" w:rsidP="00F63B9E">
            <w:pPr>
              <w:pStyle w:val="Bezodstpw"/>
              <w:jc w:val="both"/>
              <w:rPr>
                <w:rStyle w:val="FontStyle92"/>
                <w:rFonts w:cs="Times New Roman"/>
                <w:lang w:val="en-GB"/>
              </w:rPr>
            </w:pPr>
          </w:p>
          <w:p w14:paraId="4D41D329" w14:textId="77777777" w:rsidR="00111054" w:rsidRPr="002401F4" w:rsidRDefault="00111054" w:rsidP="00F63B9E">
            <w:pPr>
              <w:pStyle w:val="Bezodstpw"/>
              <w:numPr>
                <w:ilvl w:val="0"/>
                <w:numId w:val="3"/>
              </w:numPr>
              <w:spacing w:line="276" w:lineRule="auto"/>
              <w:ind w:left="601"/>
              <w:jc w:val="both"/>
              <w:rPr>
                <w:rStyle w:val="FontStyle92"/>
                <w:lang w:val="en-GB"/>
              </w:rPr>
            </w:pPr>
            <w:r w:rsidRPr="002401F4">
              <w:rPr>
                <w:rStyle w:val="FontStyle92"/>
                <w:lang w:val="en-GB"/>
              </w:rPr>
              <w:t xml:space="preserve">Hydrostatic pressure test of </w:t>
            </w:r>
            <w:r w:rsidR="00F974DE" w:rsidRPr="002401F4">
              <w:rPr>
                <w:rStyle w:val="FontStyle92"/>
                <w:lang w:val="en-GB"/>
              </w:rPr>
              <w:t xml:space="preserve">pump </w:t>
            </w:r>
            <w:r w:rsidRPr="002401F4">
              <w:rPr>
                <w:rStyle w:val="FontStyle92"/>
                <w:lang w:val="en-GB"/>
              </w:rPr>
              <w:t>casing</w:t>
            </w:r>
          </w:p>
          <w:p w14:paraId="714EAC0B" w14:textId="77777777" w:rsidR="00111054" w:rsidRPr="00AD3415" w:rsidRDefault="00F974DE" w:rsidP="00F63B9E">
            <w:pPr>
              <w:pStyle w:val="Bezodstpw"/>
              <w:numPr>
                <w:ilvl w:val="0"/>
                <w:numId w:val="3"/>
              </w:numPr>
              <w:spacing w:line="276" w:lineRule="auto"/>
              <w:ind w:left="601"/>
              <w:jc w:val="both"/>
              <w:rPr>
                <w:rStyle w:val="FontStyle92"/>
                <w:lang w:val="en-GB"/>
              </w:rPr>
            </w:pPr>
            <w:r>
              <w:rPr>
                <w:rStyle w:val="FontStyle92"/>
                <w:lang w:val="en-GB"/>
              </w:rPr>
              <w:t>P</w:t>
            </w:r>
            <w:r w:rsidR="00111054" w:rsidRPr="00AD3415">
              <w:rPr>
                <w:rStyle w:val="FontStyle92"/>
                <w:lang w:val="en-GB"/>
              </w:rPr>
              <w:t xml:space="preserve">erformance test according to API 610 - IX Edition </w:t>
            </w:r>
            <w:r>
              <w:rPr>
                <w:rStyle w:val="FontStyle92"/>
                <w:lang w:val="en-GB"/>
              </w:rPr>
              <w:t>(</w:t>
            </w:r>
            <w:r w:rsidRPr="00F974DE">
              <w:rPr>
                <w:rFonts w:ascii="Arial Narrow" w:hAnsi="Arial Narrow" w:cs="Arial Narrow"/>
                <w:sz w:val="20"/>
                <w:szCs w:val="20"/>
                <w:lang w:val="en-GB"/>
              </w:rPr>
              <w:t>the lastest version upon conclusion of an agreement/contact</w:t>
            </w:r>
            <w:r>
              <w:rPr>
                <w:rFonts w:ascii="Arial Narrow" w:hAnsi="Arial Narrow" w:cs="Arial Narrow"/>
                <w:sz w:val="20"/>
                <w:szCs w:val="20"/>
                <w:lang w:val="en-GB"/>
              </w:rPr>
              <w:t>)</w:t>
            </w:r>
            <w:r w:rsidRPr="00F974DE">
              <w:rPr>
                <w:rFonts w:ascii="Arial Narrow" w:hAnsi="Arial Narrow" w:cs="Arial Narrow"/>
                <w:sz w:val="20"/>
                <w:szCs w:val="20"/>
                <w:lang w:val="en-GB"/>
              </w:rPr>
              <w:t xml:space="preserve"> </w:t>
            </w:r>
            <w:r w:rsidR="00111054" w:rsidRPr="00AD3415">
              <w:rPr>
                <w:rStyle w:val="FontStyle92"/>
                <w:lang w:val="en-GB"/>
              </w:rPr>
              <w:t>with vibration analysis</w:t>
            </w:r>
            <w:r>
              <w:rPr>
                <w:rStyle w:val="FontStyle92"/>
                <w:lang w:val="en-GB"/>
              </w:rPr>
              <w:t xml:space="preserve"> </w:t>
            </w:r>
            <w:r w:rsidRPr="00F974DE">
              <w:rPr>
                <w:rFonts w:ascii="Arial Narrow" w:hAnsi="Arial Narrow" w:cs="Arial Narrow"/>
                <w:sz w:val="20"/>
                <w:szCs w:val="20"/>
                <w:lang w:val="en-GB"/>
              </w:rPr>
              <w:t>in the presence of the contracting authority</w:t>
            </w:r>
          </w:p>
          <w:p w14:paraId="722B1C0D" w14:textId="77777777" w:rsidR="00111054" w:rsidRPr="002401F4" w:rsidRDefault="00111054" w:rsidP="00F63B9E">
            <w:pPr>
              <w:pStyle w:val="Bezodstpw"/>
              <w:numPr>
                <w:ilvl w:val="0"/>
                <w:numId w:val="3"/>
              </w:numPr>
              <w:spacing w:line="276" w:lineRule="auto"/>
              <w:ind w:left="601"/>
              <w:jc w:val="both"/>
              <w:rPr>
                <w:rStyle w:val="FontStyle92"/>
                <w:lang w:val="en-GB"/>
              </w:rPr>
            </w:pPr>
            <w:r w:rsidRPr="002401F4">
              <w:rPr>
                <w:rStyle w:val="FontStyle92"/>
                <w:lang w:val="en-GB"/>
              </w:rPr>
              <w:t>NPSH test</w:t>
            </w:r>
            <w:r w:rsidR="00F974DE" w:rsidRPr="002401F4">
              <w:rPr>
                <w:rStyle w:val="FontStyle92"/>
                <w:lang w:val="en-GB"/>
              </w:rPr>
              <w:t xml:space="preserve"> </w:t>
            </w:r>
            <w:r w:rsidR="00F974DE" w:rsidRPr="00F974DE">
              <w:rPr>
                <w:rFonts w:ascii="Arial Narrow" w:hAnsi="Arial Narrow" w:cs="Arial Narrow"/>
                <w:sz w:val="20"/>
                <w:szCs w:val="20"/>
                <w:lang w:val="en-GB"/>
              </w:rPr>
              <w:t>in the presence of the contracting authority</w:t>
            </w:r>
          </w:p>
          <w:p w14:paraId="7AE01AE0" w14:textId="77777777" w:rsidR="00111054" w:rsidRDefault="00111054" w:rsidP="00F63B9E">
            <w:pPr>
              <w:pStyle w:val="Bezodstpw"/>
              <w:numPr>
                <w:ilvl w:val="0"/>
                <w:numId w:val="3"/>
              </w:numPr>
              <w:spacing w:line="276" w:lineRule="auto"/>
              <w:ind w:left="601"/>
              <w:jc w:val="both"/>
              <w:rPr>
                <w:rStyle w:val="FontStyle92"/>
              </w:rPr>
            </w:pPr>
            <w:r>
              <w:rPr>
                <w:rStyle w:val="FontStyle92"/>
              </w:rPr>
              <w:t>Sound level test</w:t>
            </w:r>
          </w:p>
          <w:p w14:paraId="027402D5" w14:textId="77777777" w:rsidR="00111054" w:rsidRPr="00AD3415" w:rsidRDefault="00F974DE" w:rsidP="00F63B9E">
            <w:pPr>
              <w:pStyle w:val="Bezodstpw"/>
              <w:numPr>
                <w:ilvl w:val="0"/>
                <w:numId w:val="3"/>
              </w:numPr>
              <w:spacing w:line="276" w:lineRule="auto"/>
              <w:ind w:left="601"/>
              <w:jc w:val="both"/>
              <w:rPr>
                <w:rStyle w:val="FontStyle92"/>
                <w:lang w:val="en-GB"/>
              </w:rPr>
            </w:pPr>
            <w:r>
              <w:rPr>
                <w:rFonts w:ascii="Arial Narrow" w:hAnsi="Arial Narrow" w:cs="Arial Narrow"/>
                <w:sz w:val="20"/>
                <w:szCs w:val="20"/>
                <w:lang w:val="en-GB"/>
              </w:rPr>
              <w:t>Pump d</w:t>
            </w:r>
            <w:r w:rsidRPr="00F974DE">
              <w:rPr>
                <w:rFonts w:ascii="Arial Narrow" w:hAnsi="Arial Narrow" w:cs="Arial Narrow"/>
                <w:sz w:val="20"/>
                <w:szCs w:val="20"/>
                <w:lang w:val="en-GB"/>
              </w:rPr>
              <w:t xml:space="preserve">isassembly and </w:t>
            </w:r>
            <w:r>
              <w:rPr>
                <w:rFonts w:ascii="Arial Narrow" w:hAnsi="Arial Narrow" w:cs="Arial Narrow"/>
                <w:sz w:val="20"/>
                <w:szCs w:val="20"/>
                <w:lang w:val="en-GB"/>
              </w:rPr>
              <w:t>visual</w:t>
            </w:r>
            <w:r w:rsidRPr="00F974DE">
              <w:rPr>
                <w:rFonts w:ascii="Arial Narrow" w:hAnsi="Arial Narrow" w:cs="Arial Narrow"/>
                <w:sz w:val="20"/>
                <w:szCs w:val="20"/>
                <w:lang w:val="en-GB"/>
              </w:rPr>
              <w:t xml:space="preserve"> inspection after mechanical tests in the presence of the contracting authority</w:t>
            </w:r>
          </w:p>
          <w:p w14:paraId="379D57CE" w14:textId="77777777" w:rsidR="00111054" w:rsidRPr="00AD3415" w:rsidRDefault="00111054" w:rsidP="00F63B9E">
            <w:pPr>
              <w:pStyle w:val="Bezodstpw"/>
              <w:jc w:val="both"/>
              <w:rPr>
                <w:rStyle w:val="FontStyle92"/>
                <w:lang w:val="en-GB"/>
              </w:rPr>
            </w:pPr>
          </w:p>
          <w:p w14:paraId="2A3E5D0C" w14:textId="77777777" w:rsidR="00111054" w:rsidRPr="00AD3415" w:rsidRDefault="00111054" w:rsidP="00F63B9E">
            <w:pPr>
              <w:pStyle w:val="Bezodstpw"/>
              <w:jc w:val="both"/>
              <w:rPr>
                <w:rStyle w:val="FontStyle92"/>
                <w:lang w:val="en-GB"/>
              </w:rPr>
            </w:pPr>
            <w:r w:rsidRPr="00AD3415">
              <w:rPr>
                <w:rStyle w:val="FontStyle92"/>
                <w:lang w:val="en-GB"/>
              </w:rPr>
              <w:t>For NPSHav - NPSHr &lt;1 m complete NPSH test made according to API 610 -XI Edition is required.</w:t>
            </w:r>
          </w:p>
          <w:p w14:paraId="35844C5C" w14:textId="77777777" w:rsidR="00111054" w:rsidRPr="00AD3415" w:rsidRDefault="00111054" w:rsidP="00F63B9E">
            <w:pPr>
              <w:pStyle w:val="Bezodstpw"/>
              <w:jc w:val="both"/>
              <w:rPr>
                <w:rStyle w:val="FontStyle92"/>
                <w:lang w:val="en-GB"/>
              </w:rPr>
            </w:pPr>
          </w:p>
          <w:p w14:paraId="2F722556" w14:textId="77777777" w:rsidR="00111054" w:rsidRPr="00AD3415" w:rsidRDefault="00111054" w:rsidP="00F63B9E">
            <w:pPr>
              <w:pStyle w:val="Bezodstpw"/>
              <w:jc w:val="both"/>
              <w:rPr>
                <w:rStyle w:val="FontStyle92"/>
                <w:lang w:val="en-GB"/>
              </w:rPr>
            </w:pPr>
            <w:r w:rsidRPr="00AD3415">
              <w:rPr>
                <w:rStyle w:val="FontStyle92"/>
                <w:lang w:val="en-GB"/>
              </w:rPr>
              <w:t>For 1m &lt; NPSHav - NPSHr &lt; 2m NPSH test in rated point is required.</w:t>
            </w:r>
          </w:p>
          <w:p w14:paraId="71BC0255" w14:textId="77777777" w:rsidR="00253388" w:rsidRDefault="00253388" w:rsidP="00BB3550">
            <w:pPr>
              <w:pStyle w:val="Style47"/>
              <w:widowControl/>
              <w:spacing w:line="240" w:lineRule="auto"/>
              <w:rPr>
                <w:rStyle w:val="FontStyle92"/>
                <w:lang w:val="en-GB"/>
              </w:rPr>
            </w:pPr>
          </w:p>
          <w:p w14:paraId="48AAD67A" w14:textId="77777777" w:rsidR="00253388" w:rsidRDefault="00253388" w:rsidP="00BB3550">
            <w:pPr>
              <w:pStyle w:val="Style47"/>
              <w:widowControl/>
              <w:spacing w:line="240" w:lineRule="auto"/>
              <w:rPr>
                <w:rStyle w:val="FontStyle92"/>
                <w:lang w:val="en-GB"/>
              </w:rPr>
            </w:pPr>
          </w:p>
          <w:p w14:paraId="490F2BC2" w14:textId="58F4F6BF" w:rsidR="00111054" w:rsidRPr="00AD3415" w:rsidRDefault="00111054" w:rsidP="00BB3550">
            <w:pPr>
              <w:pStyle w:val="Style47"/>
              <w:widowControl/>
              <w:spacing w:line="240" w:lineRule="auto"/>
              <w:rPr>
                <w:rStyle w:val="FontStyle92"/>
                <w:lang w:val="en-GB"/>
              </w:rPr>
            </w:pPr>
            <w:r w:rsidRPr="00AD3415">
              <w:rPr>
                <w:rStyle w:val="FontStyle92"/>
                <w:lang w:val="en-GB"/>
              </w:rPr>
              <w:t>For NPSHav- NPSHr &gt; 2m NPSH test is not required.</w:t>
            </w:r>
          </w:p>
          <w:p w14:paraId="660E914F" w14:textId="55ED9136" w:rsidR="00111054" w:rsidRPr="00AD3415" w:rsidRDefault="00111054" w:rsidP="00F63B9E">
            <w:pPr>
              <w:pStyle w:val="Style47"/>
              <w:widowControl/>
              <w:spacing w:before="240" w:line="240" w:lineRule="auto"/>
              <w:rPr>
                <w:rStyle w:val="FontStyle92"/>
                <w:lang w:val="en-GB"/>
              </w:rPr>
            </w:pPr>
            <w:r w:rsidRPr="00AD3415">
              <w:rPr>
                <w:rStyle w:val="FontStyle92"/>
                <w:lang w:val="en-GB"/>
              </w:rPr>
              <w:t>Only positive performance tolerances</w:t>
            </w:r>
            <w:r w:rsidR="00BB3550">
              <w:rPr>
                <w:rStyle w:val="FontStyle92"/>
                <w:lang w:val="en-GB"/>
              </w:rPr>
              <w:t xml:space="preserve"> results</w:t>
            </w:r>
            <w:r w:rsidRPr="00AD3415">
              <w:rPr>
                <w:rStyle w:val="FontStyle92"/>
                <w:lang w:val="en-GB"/>
              </w:rPr>
              <w:t xml:space="preserve"> defined by API 610 - XI Edition are acceptable for </w:t>
            </w:r>
            <w:r w:rsidR="00BB3550">
              <w:rPr>
                <w:rStyle w:val="FontStyle92"/>
                <w:lang w:val="en-GB"/>
              </w:rPr>
              <w:t>the nominal lift height difference</w:t>
            </w:r>
            <w:r w:rsidRPr="00AD3415">
              <w:rPr>
                <w:rStyle w:val="FontStyle92"/>
                <w:lang w:val="en-GB"/>
              </w:rPr>
              <w:t>.</w:t>
            </w:r>
          </w:p>
          <w:p w14:paraId="57E969C0" w14:textId="77777777" w:rsidR="00111054" w:rsidRPr="00AD3415" w:rsidRDefault="00111054" w:rsidP="00F63B9E">
            <w:pPr>
              <w:pStyle w:val="Bezodstpw"/>
              <w:jc w:val="both"/>
              <w:rPr>
                <w:rStyle w:val="FontStyle92"/>
                <w:lang w:val="en-GB"/>
              </w:rPr>
            </w:pPr>
          </w:p>
          <w:p w14:paraId="03DDB68C" w14:textId="77777777" w:rsidR="00BB3550" w:rsidRDefault="00BB3550" w:rsidP="00F63B9E">
            <w:pPr>
              <w:pStyle w:val="Bezodstpw"/>
              <w:jc w:val="both"/>
              <w:rPr>
                <w:rStyle w:val="FontStyle92"/>
                <w:lang w:val="en-GB"/>
              </w:rPr>
            </w:pPr>
          </w:p>
          <w:p w14:paraId="308AD3BA" w14:textId="097FB8B5" w:rsidR="00111054" w:rsidRPr="00AD3415" w:rsidRDefault="00111054" w:rsidP="00F63B9E">
            <w:pPr>
              <w:pStyle w:val="Bezodstpw"/>
              <w:jc w:val="both"/>
              <w:rPr>
                <w:rStyle w:val="FontStyle92"/>
                <w:lang w:val="en-GB"/>
              </w:rPr>
            </w:pPr>
            <w:r w:rsidRPr="00AD3415">
              <w:rPr>
                <w:rStyle w:val="FontStyle92"/>
                <w:lang w:val="en-GB"/>
              </w:rPr>
              <w:t>Pumps castings shall be inspected by methods mentioned in API 610 - XI Edition.</w:t>
            </w:r>
          </w:p>
          <w:p w14:paraId="58E94C67" w14:textId="77777777" w:rsidR="00111054" w:rsidRPr="00AD3415" w:rsidRDefault="00111054" w:rsidP="00F63B9E">
            <w:pPr>
              <w:pStyle w:val="Bezodstpw"/>
              <w:jc w:val="both"/>
              <w:rPr>
                <w:rStyle w:val="FontStyle92"/>
                <w:lang w:val="en-GB"/>
              </w:rPr>
            </w:pPr>
          </w:p>
          <w:p w14:paraId="0924F05A" w14:textId="77777777" w:rsidR="00111054" w:rsidRPr="00AD3415" w:rsidRDefault="000A04A8" w:rsidP="00F63B9E">
            <w:pPr>
              <w:pStyle w:val="Bezodstpw"/>
              <w:jc w:val="both"/>
              <w:rPr>
                <w:rStyle w:val="FontStyle92"/>
                <w:lang w:val="en-GB"/>
              </w:rPr>
            </w:pPr>
            <w:r>
              <w:rPr>
                <w:rStyle w:val="FontStyle92"/>
                <w:lang w:val="en-GB"/>
              </w:rPr>
              <w:t>The Supplier</w:t>
            </w:r>
            <w:r w:rsidR="00111054" w:rsidRPr="00AD3415">
              <w:rPr>
                <w:rStyle w:val="FontStyle92"/>
                <w:lang w:val="en-GB"/>
              </w:rPr>
              <w:t xml:space="preserve"> shall supply certificates for all performed tests and material certificates for all parts</w:t>
            </w:r>
            <w:r>
              <w:rPr>
                <w:rStyle w:val="FontStyle92"/>
                <w:lang w:val="en-GB"/>
              </w:rPr>
              <w:t xml:space="preserve"> operating under pressure</w:t>
            </w:r>
            <w:r w:rsidR="00111054" w:rsidRPr="00AD3415">
              <w:rPr>
                <w:rStyle w:val="FontStyle92"/>
                <w:lang w:val="en-GB"/>
              </w:rPr>
              <w:t>, shafts, shaft sleeves and wear rings according to EN 1024 3.1B and 3.1C.</w:t>
            </w:r>
          </w:p>
          <w:p w14:paraId="69255382" w14:textId="77777777" w:rsidR="00111054" w:rsidRPr="00AD3415" w:rsidRDefault="00111054" w:rsidP="00F63B9E">
            <w:pPr>
              <w:pStyle w:val="Bezodstpw"/>
              <w:jc w:val="both"/>
              <w:rPr>
                <w:rStyle w:val="FontStyle92"/>
                <w:lang w:val="en-GB"/>
              </w:rPr>
            </w:pPr>
          </w:p>
          <w:p w14:paraId="58017F83" w14:textId="77777777" w:rsidR="00111054" w:rsidRPr="00AD3415" w:rsidRDefault="00111054" w:rsidP="00F63B9E">
            <w:pPr>
              <w:pStyle w:val="Bezodstpw"/>
              <w:jc w:val="both"/>
              <w:rPr>
                <w:rStyle w:val="FontStyle92"/>
                <w:lang w:val="en-GB"/>
              </w:rPr>
            </w:pPr>
          </w:p>
          <w:p w14:paraId="4C85A3E6" w14:textId="77777777" w:rsidR="00111054" w:rsidRPr="00AD3415" w:rsidRDefault="00111054" w:rsidP="00F63B9E">
            <w:pPr>
              <w:pStyle w:val="Bezodstpw"/>
              <w:jc w:val="both"/>
              <w:rPr>
                <w:rStyle w:val="FontStyle92"/>
                <w:lang w:val="en-GB"/>
              </w:rPr>
            </w:pPr>
            <w:r w:rsidRPr="00AD3415">
              <w:rPr>
                <w:rStyle w:val="FontStyle92"/>
                <w:lang w:val="en-GB"/>
              </w:rPr>
              <w:t>During engineering design all technical details and any other special necessary provisions shall be discussed with ANWIL S.A. specialists.</w:t>
            </w:r>
          </w:p>
          <w:p w14:paraId="3DED8A31" w14:textId="77777777" w:rsidR="00111054" w:rsidRPr="00AD3415" w:rsidRDefault="00111054" w:rsidP="00F63B9E">
            <w:pPr>
              <w:pStyle w:val="Bezodstpw"/>
              <w:jc w:val="both"/>
              <w:rPr>
                <w:rStyle w:val="FontStyle92"/>
                <w:lang w:val="en-GB"/>
              </w:rPr>
            </w:pPr>
          </w:p>
          <w:p w14:paraId="5CDB5942" w14:textId="77777777" w:rsidR="00111054" w:rsidRPr="00AD3415" w:rsidRDefault="00111054" w:rsidP="00F63B9E">
            <w:pPr>
              <w:pStyle w:val="Bezodstpw"/>
              <w:jc w:val="both"/>
              <w:rPr>
                <w:rStyle w:val="FontStyle92"/>
                <w:lang w:val="en-GB"/>
              </w:rPr>
            </w:pPr>
          </w:p>
          <w:p w14:paraId="65FC228C" w14:textId="77777777" w:rsidR="00111054" w:rsidRPr="00AD3415" w:rsidRDefault="000A04A8" w:rsidP="00F63B9E">
            <w:pPr>
              <w:pStyle w:val="Bezodstpw"/>
              <w:jc w:val="both"/>
              <w:rPr>
                <w:rStyle w:val="FontStyle92"/>
                <w:lang w:val="en-GB"/>
              </w:rPr>
            </w:pPr>
            <w:r w:rsidRPr="000A04A8">
              <w:rPr>
                <w:rFonts w:ascii="Arial Narrow" w:hAnsi="Arial Narrow" w:cs="Arial Narrow"/>
                <w:sz w:val="20"/>
                <w:szCs w:val="20"/>
                <w:lang w:val="en-GB"/>
              </w:rPr>
              <w:t>The complete technical documents shall be submitted to specialists representing ANWIL S.A. for analysis and discussion</w:t>
            </w:r>
            <w:r w:rsidR="00111054" w:rsidRPr="00AD3415">
              <w:rPr>
                <w:rStyle w:val="FontStyle92"/>
                <w:lang w:val="en-GB"/>
              </w:rPr>
              <w:t>.</w:t>
            </w:r>
          </w:p>
          <w:p w14:paraId="14C65271" w14:textId="77777777" w:rsidR="00111054" w:rsidRPr="00AD3415" w:rsidRDefault="00111054" w:rsidP="00F63B9E">
            <w:pPr>
              <w:pStyle w:val="Bezodstpw"/>
              <w:jc w:val="both"/>
              <w:rPr>
                <w:rStyle w:val="FontStyle92"/>
                <w:lang w:val="en-GB"/>
              </w:rPr>
            </w:pPr>
          </w:p>
          <w:p w14:paraId="17557D03" w14:textId="77777777" w:rsidR="00111054" w:rsidRPr="00AD3415" w:rsidRDefault="00111054" w:rsidP="00F63B9E">
            <w:pPr>
              <w:pStyle w:val="Bezodstpw"/>
              <w:jc w:val="both"/>
              <w:rPr>
                <w:rStyle w:val="FontStyle92"/>
                <w:lang w:val="en-GB"/>
              </w:rPr>
            </w:pPr>
          </w:p>
          <w:p w14:paraId="45A9AC43" w14:textId="77777777" w:rsidR="00111054" w:rsidRPr="00AD3415" w:rsidRDefault="00111054" w:rsidP="00F63B9E">
            <w:pPr>
              <w:pStyle w:val="Bezodstpw"/>
              <w:jc w:val="both"/>
              <w:rPr>
                <w:rStyle w:val="FontStyle92"/>
                <w:lang w:val="en-GB"/>
              </w:rPr>
            </w:pPr>
            <w:r w:rsidRPr="00AD3415">
              <w:rPr>
                <w:rStyle w:val="FontStyle92"/>
                <w:lang w:val="en-GB"/>
              </w:rPr>
              <w:t xml:space="preserve">The quantity and </w:t>
            </w:r>
            <w:r w:rsidR="000A04A8">
              <w:rPr>
                <w:rStyle w:val="FontStyle92"/>
                <w:lang w:val="en-GB"/>
              </w:rPr>
              <w:t>range</w:t>
            </w:r>
            <w:r w:rsidRPr="00AD3415">
              <w:rPr>
                <w:rStyle w:val="FontStyle92"/>
                <w:lang w:val="en-GB"/>
              </w:rPr>
              <w:t xml:space="preserve"> of spare parts delivered for each pump will be agreed between </w:t>
            </w:r>
            <w:r w:rsidR="000A04A8">
              <w:rPr>
                <w:rStyle w:val="FontStyle92"/>
                <w:lang w:val="en-GB"/>
              </w:rPr>
              <w:t>the Supplier</w:t>
            </w:r>
            <w:r w:rsidRPr="00AD3415">
              <w:rPr>
                <w:rStyle w:val="FontStyle92"/>
                <w:lang w:val="en-GB"/>
              </w:rPr>
              <w:t xml:space="preserve"> and </w:t>
            </w:r>
            <w:r w:rsidR="000A04A8">
              <w:rPr>
                <w:rStyle w:val="FontStyle92"/>
                <w:lang w:val="en-GB"/>
              </w:rPr>
              <w:t xml:space="preserve">the </w:t>
            </w:r>
            <w:r w:rsidR="000A04A8" w:rsidRPr="000A04A8">
              <w:rPr>
                <w:rFonts w:ascii="Arial Narrow" w:hAnsi="Arial Narrow" w:cs="Arial Narrow"/>
                <w:sz w:val="20"/>
                <w:szCs w:val="20"/>
                <w:lang w:val="en-GB"/>
              </w:rPr>
              <w:t>Contracting Authority</w:t>
            </w:r>
            <w:r w:rsidRPr="00AD3415">
              <w:rPr>
                <w:rStyle w:val="FontStyle92"/>
                <w:lang w:val="en-GB"/>
              </w:rPr>
              <w:t>. Detailed spare parts list will be enclosed to the contract :</w:t>
            </w:r>
          </w:p>
          <w:p w14:paraId="19426DD2" w14:textId="77777777" w:rsidR="00111054" w:rsidRPr="00AD3415" w:rsidRDefault="00111054" w:rsidP="00F63B9E">
            <w:pPr>
              <w:pStyle w:val="Bezodstpw"/>
              <w:jc w:val="both"/>
              <w:rPr>
                <w:rStyle w:val="FontStyle92"/>
                <w:lang w:val="en-GB"/>
              </w:rPr>
            </w:pPr>
          </w:p>
          <w:p w14:paraId="247BBED9" w14:textId="77777777" w:rsidR="00111054" w:rsidRPr="00AD3415" w:rsidRDefault="00111054" w:rsidP="00F63B9E">
            <w:pPr>
              <w:pStyle w:val="Bezodstpw"/>
              <w:jc w:val="both"/>
              <w:rPr>
                <w:rStyle w:val="FontStyle92"/>
                <w:lang w:val="en-GB"/>
              </w:rPr>
            </w:pPr>
          </w:p>
          <w:p w14:paraId="3A554F18" w14:textId="77777777" w:rsidR="00111054" w:rsidRDefault="00111054" w:rsidP="00F63B9E">
            <w:pPr>
              <w:pStyle w:val="Bezodstpw"/>
              <w:numPr>
                <w:ilvl w:val="0"/>
                <w:numId w:val="3"/>
              </w:numPr>
              <w:spacing w:line="276" w:lineRule="auto"/>
              <w:ind w:left="601"/>
              <w:jc w:val="both"/>
              <w:rPr>
                <w:rStyle w:val="FontStyle92"/>
              </w:rPr>
            </w:pPr>
            <w:r>
              <w:rPr>
                <w:rStyle w:val="FontStyle92"/>
              </w:rPr>
              <w:t xml:space="preserve">Spare parts </w:t>
            </w:r>
            <w:r w:rsidR="000A04A8">
              <w:rPr>
                <w:rStyle w:val="FontStyle92"/>
              </w:rPr>
              <w:t xml:space="preserve">required </w:t>
            </w:r>
            <w:r>
              <w:rPr>
                <w:rStyle w:val="FontStyle92"/>
              </w:rPr>
              <w:t>for commissioning</w:t>
            </w:r>
          </w:p>
          <w:p w14:paraId="75C81166" w14:textId="77777777" w:rsidR="00111054" w:rsidRPr="00701AB9" w:rsidRDefault="00111054" w:rsidP="00F63B9E">
            <w:pPr>
              <w:pStyle w:val="Bezodstpw"/>
              <w:numPr>
                <w:ilvl w:val="0"/>
                <w:numId w:val="3"/>
              </w:numPr>
              <w:spacing w:line="276" w:lineRule="auto"/>
              <w:ind w:left="601"/>
              <w:jc w:val="both"/>
              <w:rPr>
                <w:rStyle w:val="FontStyle92"/>
                <w:lang w:val="en-GB"/>
              </w:rPr>
            </w:pPr>
            <w:r w:rsidRPr="00701AB9">
              <w:rPr>
                <w:rStyle w:val="FontStyle92"/>
                <w:lang w:val="en-GB"/>
              </w:rPr>
              <w:t>Spare parts for two years of operation</w:t>
            </w:r>
          </w:p>
          <w:p w14:paraId="1750736A" w14:textId="77777777" w:rsidR="00111054" w:rsidRPr="00701AB9" w:rsidRDefault="000A04A8" w:rsidP="00F63B9E">
            <w:pPr>
              <w:pStyle w:val="Bezodstpw"/>
              <w:numPr>
                <w:ilvl w:val="0"/>
                <w:numId w:val="3"/>
              </w:numPr>
              <w:spacing w:line="276" w:lineRule="auto"/>
              <w:ind w:left="601"/>
              <w:jc w:val="both"/>
              <w:rPr>
                <w:rStyle w:val="FontStyle92"/>
                <w:lang w:val="en-GB"/>
              </w:rPr>
            </w:pPr>
            <w:r w:rsidRPr="000A04A8">
              <w:rPr>
                <w:rFonts w:ascii="Arial Narrow" w:hAnsi="Arial Narrow" w:cs="Arial Narrow"/>
                <w:sz w:val="20"/>
                <w:szCs w:val="20"/>
                <w:lang w:val="en-GB"/>
              </w:rPr>
              <w:t>One set of special tools for each machine type if required for works related to its maintenance</w:t>
            </w:r>
          </w:p>
          <w:p w14:paraId="046858A4" w14:textId="77777777" w:rsidR="00111054" w:rsidRPr="00701AB9" w:rsidRDefault="00111054" w:rsidP="00F63B9E">
            <w:pPr>
              <w:pStyle w:val="Bezodstpw"/>
              <w:rPr>
                <w:rFonts w:ascii="Arial Narrow" w:hAnsi="Arial Narrow"/>
                <w:sz w:val="20"/>
                <w:szCs w:val="20"/>
                <w:lang w:val="en-GB"/>
              </w:rPr>
            </w:pPr>
          </w:p>
          <w:p w14:paraId="321D48B9" w14:textId="77777777" w:rsidR="00111054" w:rsidRPr="00701AB9" w:rsidRDefault="00111054" w:rsidP="00F63B9E">
            <w:pPr>
              <w:pStyle w:val="Bezodstpw"/>
              <w:rPr>
                <w:rFonts w:ascii="Arial Narrow" w:hAnsi="Arial Narrow"/>
                <w:sz w:val="20"/>
                <w:szCs w:val="20"/>
                <w:lang w:val="en-GB"/>
              </w:rPr>
            </w:pPr>
          </w:p>
          <w:p w14:paraId="287B9D14" w14:textId="77777777" w:rsidR="00111054" w:rsidRPr="00701AB9" w:rsidRDefault="00111054" w:rsidP="00F63B9E">
            <w:pPr>
              <w:pStyle w:val="Bezodstpw"/>
              <w:jc w:val="both"/>
              <w:rPr>
                <w:rStyle w:val="FontStyle86"/>
                <w:lang w:val="en-GB"/>
              </w:rPr>
            </w:pPr>
          </w:p>
          <w:p w14:paraId="2945C0C3" w14:textId="77777777" w:rsidR="00111054" w:rsidRPr="00701AB9" w:rsidRDefault="00111054" w:rsidP="00F63B9E">
            <w:pPr>
              <w:pStyle w:val="Bezodstpw"/>
              <w:jc w:val="both"/>
              <w:rPr>
                <w:rStyle w:val="FontStyle86"/>
                <w:lang w:val="en-GB"/>
              </w:rPr>
            </w:pPr>
          </w:p>
          <w:p w14:paraId="7400D107" w14:textId="77777777" w:rsidR="00111054" w:rsidRPr="00701AB9" w:rsidRDefault="00111054" w:rsidP="00F63B9E">
            <w:pPr>
              <w:pStyle w:val="Bezodstpw"/>
              <w:jc w:val="both"/>
              <w:rPr>
                <w:rStyle w:val="FontStyle86"/>
                <w:lang w:val="en-GB"/>
              </w:rPr>
            </w:pPr>
          </w:p>
          <w:p w14:paraId="5E5FF1BA" w14:textId="77777777" w:rsidR="00111054" w:rsidRPr="00701AB9" w:rsidRDefault="00111054" w:rsidP="00F63B9E">
            <w:pPr>
              <w:pStyle w:val="Bezodstpw"/>
              <w:jc w:val="both"/>
              <w:rPr>
                <w:rStyle w:val="FontStyle86"/>
                <w:lang w:val="en-GB"/>
              </w:rPr>
            </w:pPr>
          </w:p>
          <w:p w14:paraId="21C953E6" w14:textId="77777777" w:rsidR="00111054" w:rsidRPr="00701AB9" w:rsidRDefault="00111054" w:rsidP="00F63B9E">
            <w:pPr>
              <w:pStyle w:val="Bezodstpw"/>
              <w:jc w:val="both"/>
              <w:rPr>
                <w:rStyle w:val="FontStyle86"/>
                <w:lang w:val="en-GB"/>
              </w:rPr>
            </w:pPr>
          </w:p>
          <w:p w14:paraId="43A4648A" w14:textId="77777777" w:rsidR="00111054" w:rsidRPr="00701AB9" w:rsidRDefault="00111054" w:rsidP="00F63B9E">
            <w:pPr>
              <w:pStyle w:val="Bezodstpw"/>
              <w:jc w:val="both"/>
              <w:rPr>
                <w:rStyle w:val="FontStyle86"/>
                <w:lang w:val="en-GB"/>
              </w:rPr>
            </w:pPr>
          </w:p>
          <w:p w14:paraId="14B1CEA3" w14:textId="77777777" w:rsidR="00111054" w:rsidRPr="00701AB9" w:rsidRDefault="00111054" w:rsidP="00F63B9E">
            <w:pPr>
              <w:pStyle w:val="Bezodstpw"/>
              <w:jc w:val="both"/>
              <w:rPr>
                <w:rStyle w:val="FontStyle86"/>
                <w:lang w:val="en-GB"/>
              </w:rPr>
            </w:pPr>
          </w:p>
          <w:p w14:paraId="04510827" w14:textId="77777777" w:rsidR="00111054" w:rsidRPr="00701AB9" w:rsidRDefault="00111054" w:rsidP="00F63B9E">
            <w:pPr>
              <w:pStyle w:val="Bezodstpw"/>
              <w:jc w:val="both"/>
              <w:rPr>
                <w:rStyle w:val="FontStyle86"/>
                <w:lang w:val="en-GB"/>
              </w:rPr>
            </w:pPr>
          </w:p>
          <w:p w14:paraId="33B277D7" w14:textId="77777777" w:rsidR="00111054" w:rsidRPr="00701AB9" w:rsidRDefault="00111054" w:rsidP="00F63B9E">
            <w:pPr>
              <w:pStyle w:val="Bezodstpw"/>
              <w:jc w:val="both"/>
              <w:rPr>
                <w:rStyle w:val="FontStyle86"/>
                <w:lang w:val="en-GB"/>
              </w:rPr>
            </w:pPr>
          </w:p>
          <w:p w14:paraId="60AC4B5F" w14:textId="77777777" w:rsidR="00111054" w:rsidRPr="00701AB9" w:rsidRDefault="00111054" w:rsidP="00F63B9E">
            <w:pPr>
              <w:pStyle w:val="Bezodstpw"/>
              <w:jc w:val="both"/>
              <w:rPr>
                <w:rStyle w:val="FontStyle86"/>
                <w:lang w:val="en-GB"/>
              </w:rPr>
            </w:pPr>
          </w:p>
          <w:p w14:paraId="4CD4544D" w14:textId="77777777" w:rsidR="00111054" w:rsidRPr="00701AB9" w:rsidRDefault="00111054" w:rsidP="00F63B9E">
            <w:pPr>
              <w:pStyle w:val="Bezodstpw"/>
              <w:jc w:val="both"/>
              <w:rPr>
                <w:rStyle w:val="FontStyle86"/>
                <w:lang w:val="en-GB"/>
              </w:rPr>
            </w:pPr>
          </w:p>
          <w:p w14:paraId="08B2F12E" w14:textId="77777777" w:rsidR="00111054" w:rsidRPr="00701AB9" w:rsidRDefault="00111054" w:rsidP="00F63B9E">
            <w:pPr>
              <w:pStyle w:val="Bezodstpw"/>
              <w:jc w:val="both"/>
              <w:rPr>
                <w:rStyle w:val="FontStyle86"/>
                <w:lang w:val="en-GB"/>
              </w:rPr>
            </w:pPr>
          </w:p>
          <w:p w14:paraId="53DB3811" w14:textId="205FC67A" w:rsidR="00111054" w:rsidRDefault="00111054" w:rsidP="00F63B9E">
            <w:pPr>
              <w:pStyle w:val="Bezodstpw"/>
              <w:jc w:val="both"/>
              <w:rPr>
                <w:rStyle w:val="FontStyle86"/>
                <w:lang w:val="en-GB"/>
              </w:rPr>
            </w:pPr>
          </w:p>
          <w:p w14:paraId="154DFBA2" w14:textId="77777777" w:rsidR="00253388" w:rsidRPr="00701AB9" w:rsidRDefault="00253388" w:rsidP="00F63B9E">
            <w:pPr>
              <w:pStyle w:val="Bezodstpw"/>
              <w:jc w:val="both"/>
              <w:rPr>
                <w:rStyle w:val="FontStyle86"/>
                <w:lang w:val="en-GB"/>
              </w:rPr>
            </w:pPr>
          </w:p>
          <w:p w14:paraId="1C02D386" w14:textId="77777777" w:rsidR="00111054" w:rsidRPr="00701AB9" w:rsidRDefault="00111054" w:rsidP="00F63B9E">
            <w:pPr>
              <w:pStyle w:val="Bezodstpw"/>
              <w:jc w:val="both"/>
              <w:rPr>
                <w:rStyle w:val="FontStyle86"/>
                <w:lang w:val="en-GB"/>
              </w:rPr>
            </w:pPr>
          </w:p>
          <w:p w14:paraId="33796C02" w14:textId="77777777" w:rsidR="00111054" w:rsidRPr="00701AB9" w:rsidRDefault="00111054" w:rsidP="00F63B9E">
            <w:pPr>
              <w:pStyle w:val="Bezodstpw"/>
              <w:jc w:val="both"/>
              <w:rPr>
                <w:rStyle w:val="FontStyle86"/>
                <w:lang w:val="en-GB"/>
              </w:rPr>
            </w:pPr>
          </w:p>
          <w:p w14:paraId="40DDB912" w14:textId="3106CCA8" w:rsidR="00111054" w:rsidRPr="00701AB9" w:rsidRDefault="00111054" w:rsidP="00F63B9E">
            <w:pPr>
              <w:pStyle w:val="Bezodstpw"/>
              <w:jc w:val="both"/>
              <w:rPr>
                <w:rStyle w:val="FontStyle86"/>
                <w:lang w:val="en-GB"/>
              </w:rPr>
            </w:pPr>
          </w:p>
          <w:p w14:paraId="1511CF3E" w14:textId="77777777" w:rsidR="00111054" w:rsidRPr="00701AB9" w:rsidRDefault="00111054" w:rsidP="00F63B9E">
            <w:pPr>
              <w:pStyle w:val="Bezodstpw"/>
              <w:jc w:val="both"/>
              <w:rPr>
                <w:rStyle w:val="FontStyle86"/>
                <w:lang w:val="en-GB"/>
              </w:rPr>
            </w:pPr>
            <w:r w:rsidRPr="00701AB9">
              <w:rPr>
                <w:rStyle w:val="FontStyle86"/>
                <w:lang w:val="en-GB"/>
              </w:rPr>
              <w:lastRenderedPageBreak/>
              <w:t>PROPORTIONING PUMPS</w:t>
            </w:r>
          </w:p>
          <w:p w14:paraId="67483FFC" w14:textId="77777777" w:rsidR="00111054" w:rsidRPr="00701AB9" w:rsidRDefault="00111054" w:rsidP="00F63B9E">
            <w:pPr>
              <w:pStyle w:val="Bezodstpw"/>
              <w:jc w:val="both"/>
              <w:rPr>
                <w:rStyle w:val="FontStyle86"/>
                <w:bCs w:val="0"/>
                <w:smallCaps w:val="0"/>
                <w:lang w:val="en-GB"/>
              </w:rPr>
            </w:pPr>
          </w:p>
          <w:p w14:paraId="59CB84CE"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In accordance with API 675 - latest edition.</w:t>
            </w:r>
          </w:p>
          <w:p w14:paraId="6FB2C001" w14:textId="77777777" w:rsidR="00111054" w:rsidRPr="00701AB9" w:rsidRDefault="00111054" w:rsidP="00F63B9E">
            <w:pPr>
              <w:pStyle w:val="Bezodstpw"/>
              <w:rPr>
                <w:rFonts w:ascii="Arial Narrow" w:hAnsi="Arial Narrow"/>
                <w:sz w:val="20"/>
                <w:szCs w:val="20"/>
                <w:lang w:val="en-GB"/>
              </w:rPr>
            </w:pPr>
          </w:p>
          <w:p w14:paraId="377CD927"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Proportioning pumps shall be supplied as complete dosing units equipped with engine, coupling, control/adjustment mechanism, pulsation dampers, isolation valves, safety valves, check valves, pressure gauges on the suction and discharge, calibrators (if required).</w:t>
            </w:r>
          </w:p>
          <w:p w14:paraId="4BA3917F" w14:textId="77777777" w:rsidR="00111054" w:rsidRPr="00701AB9" w:rsidRDefault="00111054" w:rsidP="00F63B9E">
            <w:pPr>
              <w:pStyle w:val="Bezodstpw"/>
              <w:rPr>
                <w:rFonts w:ascii="Arial Narrow" w:hAnsi="Arial Narrow"/>
                <w:sz w:val="20"/>
                <w:szCs w:val="20"/>
                <w:lang w:val="en-GB"/>
              </w:rPr>
            </w:pPr>
          </w:p>
          <w:p w14:paraId="5D11974B"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Pumps for all hazardous liq</w:t>
            </w:r>
            <w:r w:rsidR="000A04A8">
              <w:rPr>
                <w:rFonts w:ascii="Arial Narrow" w:hAnsi="Arial Narrow"/>
                <w:sz w:val="20"/>
                <w:szCs w:val="20"/>
                <w:lang w:val="en-GB"/>
              </w:rPr>
              <w:t>uids shall be equipped with dou</w:t>
            </w:r>
            <w:r w:rsidRPr="00701AB9">
              <w:rPr>
                <w:rFonts w:ascii="Arial Narrow" w:hAnsi="Arial Narrow"/>
                <w:sz w:val="20"/>
                <w:szCs w:val="20"/>
                <w:lang w:val="en-GB"/>
              </w:rPr>
              <w:t>ble diaphragm and diaphragm rupture indicator.</w:t>
            </w:r>
          </w:p>
          <w:p w14:paraId="06E5F024" w14:textId="77777777" w:rsidR="00111054" w:rsidRPr="00701AB9" w:rsidRDefault="00111054" w:rsidP="00F63B9E">
            <w:pPr>
              <w:pStyle w:val="Bezodstpw"/>
              <w:rPr>
                <w:rFonts w:ascii="Arial Narrow" w:hAnsi="Arial Narrow"/>
                <w:sz w:val="20"/>
                <w:szCs w:val="20"/>
                <w:lang w:val="en-GB"/>
              </w:rPr>
            </w:pPr>
          </w:p>
          <w:p w14:paraId="3E3A4B07" w14:textId="77777777" w:rsidR="00111054" w:rsidRPr="00701AB9" w:rsidRDefault="00111054" w:rsidP="00F63B9E">
            <w:pPr>
              <w:pStyle w:val="Bezodstpw"/>
              <w:rPr>
                <w:rFonts w:ascii="Arial Narrow" w:hAnsi="Arial Narrow"/>
                <w:sz w:val="20"/>
                <w:szCs w:val="20"/>
                <w:lang w:val="en-GB"/>
              </w:rPr>
            </w:pPr>
          </w:p>
          <w:p w14:paraId="5D5D1CFD" w14:textId="77777777" w:rsidR="00111054" w:rsidRPr="00701AB9" w:rsidRDefault="00111054" w:rsidP="00F63B9E">
            <w:pPr>
              <w:pStyle w:val="Bezodstpw"/>
              <w:numPr>
                <w:ilvl w:val="0"/>
                <w:numId w:val="3"/>
              </w:numPr>
              <w:ind w:left="601"/>
              <w:jc w:val="both"/>
              <w:rPr>
                <w:rStyle w:val="FontStyle92"/>
                <w:lang w:val="en-GB"/>
              </w:rPr>
            </w:pPr>
            <w:r w:rsidRPr="00701AB9">
              <w:rPr>
                <w:rStyle w:val="FontStyle92"/>
                <w:lang w:val="en-GB"/>
              </w:rPr>
              <w:t xml:space="preserve">Alarm signal about diaphragm failure shall be transmitted to </w:t>
            </w:r>
            <w:r w:rsidR="000A04A8">
              <w:rPr>
                <w:rStyle w:val="FontStyle92"/>
                <w:lang w:val="en-GB"/>
              </w:rPr>
              <w:t xml:space="preserve">the </w:t>
            </w:r>
            <w:r w:rsidRPr="00701AB9">
              <w:rPr>
                <w:rStyle w:val="FontStyle92"/>
                <w:lang w:val="en-GB"/>
              </w:rPr>
              <w:t>DCS system.</w:t>
            </w:r>
          </w:p>
          <w:p w14:paraId="582E00C2" w14:textId="77777777" w:rsidR="00111054" w:rsidRPr="00701AB9" w:rsidRDefault="00111054" w:rsidP="00F63B9E">
            <w:pPr>
              <w:pStyle w:val="Bezodstpw"/>
              <w:rPr>
                <w:rStyle w:val="FontStyle92"/>
                <w:lang w:val="en-GB"/>
              </w:rPr>
            </w:pPr>
          </w:p>
          <w:p w14:paraId="77DFED10"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Plunger pumps are not allowed for toxic liquids.</w:t>
            </w:r>
          </w:p>
          <w:p w14:paraId="64966FCD" w14:textId="77777777" w:rsidR="00111054" w:rsidRPr="00701AB9" w:rsidRDefault="00111054" w:rsidP="00F63B9E">
            <w:pPr>
              <w:pStyle w:val="Bezodstpw"/>
              <w:rPr>
                <w:rFonts w:ascii="Arial Narrow" w:hAnsi="Arial Narrow"/>
                <w:sz w:val="20"/>
                <w:szCs w:val="20"/>
                <w:lang w:val="en-GB"/>
              </w:rPr>
            </w:pPr>
          </w:p>
          <w:p w14:paraId="7A4C0860" w14:textId="77777777" w:rsidR="00111054" w:rsidRPr="00701AB9" w:rsidRDefault="00111054" w:rsidP="00F63B9E">
            <w:pPr>
              <w:pStyle w:val="Bezodstpw"/>
              <w:rPr>
                <w:rFonts w:ascii="Arial Narrow" w:hAnsi="Arial Narrow"/>
                <w:sz w:val="20"/>
                <w:szCs w:val="20"/>
                <w:lang w:val="en-GB"/>
              </w:rPr>
            </w:pPr>
          </w:p>
          <w:p w14:paraId="51EA4336"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Pumps shall be delivered w</w:t>
            </w:r>
            <w:r w:rsidR="000A04A8">
              <w:rPr>
                <w:rFonts w:ascii="Arial Narrow" w:hAnsi="Arial Narrow"/>
                <w:sz w:val="20"/>
                <w:szCs w:val="20"/>
                <w:lang w:val="en-GB"/>
              </w:rPr>
              <w:t>ith automatic control stroke adj</w:t>
            </w:r>
            <w:r w:rsidRPr="00701AB9">
              <w:rPr>
                <w:rFonts w:ascii="Arial Narrow" w:hAnsi="Arial Narrow"/>
                <w:sz w:val="20"/>
                <w:szCs w:val="20"/>
                <w:lang w:val="en-GB"/>
              </w:rPr>
              <w:t xml:space="preserve">ustment. This system shall be adapted for control by signal from flow meter (if required) and for control from </w:t>
            </w:r>
            <w:r w:rsidR="000A04A8">
              <w:rPr>
                <w:rFonts w:ascii="Arial Narrow" w:hAnsi="Arial Narrow"/>
                <w:sz w:val="20"/>
                <w:szCs w:val="20"/>
                <w:lang w:val="en-GB"/>
              </w:rPr>
              <w:t xml:space="preserve">the </w:t>
            </w:r>
            <w:r w:rsidRPr="00701AB9">
              <w:rPr>
                <w:rFonts w:ascii="Arial Narrow" w:hAnsi="Arial Narrow"/>
                <w:sz w:val="20"/>
                <w:szCs w:val="20"/>
                <w:lang w:val="en-GB"/>
              </w:rPr>
              <w:t>DCS</w:t>
            </w:r>
            <w:r w:rsidR="000A04A8">
              <w:rPr>
                <w:rFonts w:ascii="Arial Narrow" w:hAnsi="Arial Narrow"/>
                <w:sz w:val="20"/>
                <w:szCs w:val="20"/>
                <w:lang w:val="en-GB"/>
              </w:rPr>
              <w:t xml:space="preserve"> level. Man</w:t>
            </w:r>
            <w:r w:rsidRPr="00701AB9">
              <w:rPr>
                <w:rFonts w:ascii="Arial Narrow" w:hAnsi="Arial Narrow"/>
                <w:sz w:val="20"/>
                <w:szCs w:val="20"/>
                <w:lang w:val="en-GB"/>
              </w:rPr>
              <w:t>ual control, if necessary, is allowable.</w:t>
            </w:r>
          </w:p>
          <w:p w14:paraId="23213DAB" w14:textId="77777777" w:rsidR="00111054" w:rsidRPr="00701AB9" w:rsidRDefault="00111054" w:rsidP="00F63B9E">
            <w:pPr>
              <w:pStyle w:val="Bezodstpw"/>
              <w:rPr>
                <w:rFonts w:ascii="Arial Narrow" w:hAnsi="Arial Narrow"/>
                <w:sz w:val="20"/>
                <w:szCs w:val="20"/>
                <w:lang w:val="en-GB"/>
              </w:rPr>
            </w:pPr>
          </w:p>
          <w:p w14:paraId="4D4794CC" w14:textId="77777777" w:rsidR="00111054" w:rsidRPr="00701AB9" w:rsidRDefault="00111054" w:rsidP="00F63B9E">
            <w:pPr>
              <w:pStyle w:val="Bezodstpw"/>
              <w:rPr>
                <w:rFonts w:ascii="Arial Narrow" w:hAnsi="Arial Narrow"/>
                <w:sz w:val="20"/>
                <w:szCs w:val="20"/>
                <w:lang w:val="en-GB"/>
              </w:rPr>
            </w:pPr>
          </w:p>
          <w:p w14:paraId="4E24417B"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Ball type suction and discharge valves are preferred.</w:t>
            </w:r>
          </w:p>
          <w:p w14:paraId="5FF0F0AF" w14:textId="77777777" w:rsidR="00111054" w:rsidRPr="00701AB9" w:rsidRDefault="00111054" w:rsidP="00F63B9E">
            <w:pPr>
              <w:pStyle w:val="Bezodstpw"/>
              <w:rPr>
                <w:rFonts w:ascii="Arial Narrow" w:hAnsi="Arial Narrow"/>
                <w:sz w:val="20"/>
                <w:szCs w:val="20"/>
                <w:lang w:val="en-GB"/>
              </w:rPr>
            </w:pPr>
          </w:p>
          <w:p w14:paraId="394E6415"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Maximum allowable stroke frequency is 160 strokes/min</w:t>
            </w:r>
            <w:r w:rsidR="000A04A8">
              <w:rPr>
                <w:rFonts w:ascii="Arial Narrow" w:hAnsi="Arial Narrow"/>
                <w:sz w:val="20"/>
                <w:szCs w:val="20"/>
                <w:lang w:val="en-GB"/>
              </w:rPr>
              <w:t xml:space="preserve"> (to be agreed with Anwil S.A</w:t>
            </w:r>
            <w:r w:rsidRPr="00701AB9">
              <w:rPr>
                <w:rFonts w:ascii="Arial Narrow" w:hAnsi="Arial Narrow"/>
                <w:sz w:val="20"/>
                <w:szCs w:val="20"/>
                <w:lang w:val="en-GB"/>
              </w:rPr>
              <w:t>.</w:t>
            </w:r>
            <w:r w:rsidR="000A04A8">
              <w:rPr>
                <w:rFonts w:ascii="Arial Narrow" w:hAnsi="Arial Narrow"/>
                <w:sz w:val="20"/>
                <w:szCs w:val="20"/>
                <w:lang w:val="en-GB"/>
              </w:rPr>
              <w:t xml:space="preserve">’s specialists during pre-design discussions). </w:t>
            </w:r>
          </w:p>
          <w:p w14:paraId="0F6252CC" w14:textId="77777777" w:rsidR="00111054" w:rsidRPr="00701AB9" w:rsidRDefault="00111054" w:rsidP="00F63B9E">
            <w:pPr>
              <w:pStyle w:val="Bezodstpw"/>
              <w:rPr>
                <w:rFonts w:ascii="Arial Narrow" w:hAnsi="Arial Narrow"/>
                <w:sz w:val="20"/>
                <w:szCs w:val="20"/>
                <w:lang w:val="en-GB"/>
              </w:rPr>
            </w:pPr>
          </w:p>
          <w:p w14:paraId="4A0F156E" w14:textId="77777777" w:rsidR="00111054" w:rsidRPr="00701AB9" w:rsidRDefault="00111054" w:rsidP="00F63B9E">
            <w:pPr>
              <w:pStyle w:val="Bezodstpw"/>
              <w:rPr>
                <w:rFonts w:ascii="Arial Narrow" w:hAnsi="Arial Narrow"/>
                <w:sz w:val="20"/>
                <w:szCs w:val="20"/>
                <w:lang w:val="en-GB"/>
              </w:rPr>
            </w:pPr>
          </w:p>
          <w:p w14:paraId="3FB5F514" w14:textId="77777777" w:rsidR="00111054" w:rsidRPr="00701AB9" w:rsidRDefault="00111054" w:rsidP="00F63B9E">
            <w:pPr>
              <w:pStyle w:val="Bezodstpw"/>
              <w:rPr>
                <w:rFonts w:ascii="Arial Narrow" w:hAnsi="Arial Narrow"/>
                <w:sz w:val="20"/>
                <w:szCs w:val="20"/>
                <w:lang w:val="en-GB"/>
              </w:rPr>
            </w:pPr>
            <w:r w:rsidRPr="00701AB9">
              <w:rPr>
                <w:rFonts w:ascii="Arial Narrow" w:hAnsi="Arial Narrow"/>
                <w:sz w:val="20"/>
                <w:szCs w:val="20"/>
                <w:lang w:val="en-GB"/>
              </w:rPr>
              <w:t>Unless otherwise specified</w:t>
            </w:r>
            <w:r w:rsidR="000A04A8">
              <w:rPr>
                <w:rFonts w:ascii="Arial Narrow" w:hAnsi="Arial Narrow"/>
                <w:sz w:val="20"/>
                <w:szCs w:val="20"/>
                <w:lang w:val="en-GB"/>
              </w:rPr>
              <w:t>,</w:t>
            </w:r>
            <w:r w:rsidRPr="00701AB9">
              <w:rPr>
                <w:rFonts w:ascii="Arial Narrow" w:hAnsi="Arial Narrow"/>
                <w:sz w:val="20"/>
                <w:szCs w:val="20"/>
                <w:lang w:val="en-GB"/>
              </w:rPr>
              <w:t xml:space="preserve"> the following tests shall be made in Vendor's workshop:</w:t>
            </w:r>
          </w:p>
          <w:p w14:paraId="4287CB1F" w14:textId="77777777" w:rsidR="00111054" w:rsidRPr="00701AB9" w:rsidRDefault="00111054" w:rsidP="00F63B9E">
            <w:pPr>
              <w:pStyle w:val="Bezodstpw"/>
              <w:rPr>
                <w:rFonts w:ascii="Arial Narrow" w:hAnsi="Arial Narrow"/>
                <w:sz w:val="20"/>
                <w:szCs w:val="20"/>
                <w:lang w:val="en-GB"/>
              </w:rPr>
            </w:pPr>
          </w:p>
          <w:p w14:paraId="6E882958" w14:textId="77777777" w:rsidR="00111054" w:rsidRPr="00701AB9" w:rsidRDefault="00111054" w:rsidP="000A04A8">
            <w:pPr>
              <w:pStyle w:val="Bezodstpw"/>
              <w:numPr>
                <w:ilvl w:val="0"/>
                <w:numId w:val="3"/>
              </w:numPr>
              <w:spacing w:line="276" w:lineRule="auto"/>
              <w:ind w:left="601"/>
              <w:jc w:val="both"/>
              <w:rPr>
                <w:rStyle w:val="FontStyle92"/>
                <w:lang w:val="en-GB"/>
              </w:rPr>
            </w:pPr>
            <w:r w:rsidRPr="00701AB9">
              <w:rPr>
                <w:rStyle w:val="FontStyle92"/>
                <w:lang w:val="en-GB"/>
              </w:rPr>
              <w:t>Hydrostatic pressure test of pressure-containing parts</w:t>
            </w:r>
            <w:r w:rsidR="000A04A8">
              <w:rPr>
                <w:rStyle w:val="FontStyle92"/>
                <w:lang w:val="en-GB"/>
              </w:rPr>
              <w:t>P</w:t>
            </w:r>
            <w:r w:rsidRPr="00701AB9">
              <w:rPr>
                <w:rStyle w:val="FontStyle92"/>
                <w:lang w:val="en-GB"/>
              </w:rPr>
              <w:t>erformance test according to API 675 - II</w:t>
            </w:r>
            <w:r w:rsidR="000A04A8">
              <w:rPr>
                <w:rStyle w:val="FontStyle92"/>
                <w:lang w:val="en-GB"/>
              </w:rPr>
              <w:t>I</w:t>
            </w:r>
            <w:r w:rsidRPr="00701AB9">
              <w:rPr>
                <w:rStyle w:val="FontStyle92"/>
                <w:lang w:val="en-GB"/>
              </w:rPr>
              <w:t xml:space="preserve"> Edition</w:t>
            </w:r>
            <w:r w:rsidR="000A04A8">
              <w:rPr>
                <w:rStyle w:val="FontStyle92"/>
                <w:lang w:val="en-GB"/>
              </w:rPr>
              <w:t xml:space="preserve"> (</w:t>
            </w:r>
            <w:r w:rsidR="000A04A8" w:rsidRPr="000A04A8">
              <w:rPr>
                <w:rFonts w:ascii="Arial Narrow" w:hAnsi="Arial Narrow" w:cs="Arial Narrow"/>
                <w:sz w:val="20"/>
                <w:szCs w:val="20"/>
                <w:lang w:val="en-GB"/>
              </w:rPr>
              <w:t>(or the lastest version upon conclusion of an agreement/contact)</w:t>
            </w:r>
            <w:r w:rsidRPr="00701AB9">
              <w:rPr>
                <w:rStyle w:val="FontStyle92"/>
                <w:lang w:val="en-GB"/>
              </w:rPr>
              <w:t xml:space="preserve"> with repeatability and linearity tests</w:t>
            </w:r>
            <w:r w:rsidR="000A04A8">
              <w:rPr>
                <w:rStyle w:val="FontStyle92"/>
                <w:lang w:val="en-GB"/>
              </w:rPr>
              <w:t xml:space="preserve">, performed in the presence of and certified by the representative of the contracting authority.  </w:t>
            </w:r>
          </w:p>
          <w:p w14:paraId="78A700F0" w14:textId="77777777" w:rsidR="00111054" w:rsidRPr="00701AB9" w:rsidRDefault="00111054" w:rsidP="00F63B9E">
            <w:pPr>
              <w:pStyle w:val="Bezodstpw"/>
              <w:jc w:val="both"/>
              <w:rPr>
                <w:rFonts w:ascii="Arial Narrow" w:hAnsi="Arial Narrow"/>
                <w:sz w:val="20"/>
                <w:szCs w:val="20"/>
                <w:lang w:val="en-GB"/>
              </w:rPr>
            </w:pPr>
          </w:p>
          <w:p w14:paraId="39DBEDA6" w14:textId="77777777" w:rsidR="00111054" w:rsidRPr="00701AB9" w:rsidRDefault="00111054" w:rsidP="00F63B9E">
            <w:pPr>
              <w:pStyle w:val="Bezodstpw"/>
              <w:jc w:val="both"/>
              <w:rPr>
                <w:rFonts w:ascii="Arial Narrow" w:hAnsi="Arial Narrow"/>
                <w:sz w:val="20"/>
                <w:szCs w:val="20"/>
                <w:lang w:val="en-GB"/>
              </w:rPr>
            </w:pPr>
            <w:r w:rsidRPr="00701AB9">
              <w:rPr>
                <w:rFonts w:ascii="Arial Narrow" w:hAnsi="Arial Narrow"/>
                <w:sz w:val="20"/>
                <w:szCs w:val="20"/>
                <w:lang w:val="en-GB"/>
              </w:rPr>
              <w:t>Material certificates are required for all pressure containing parts, gears and shafts - according to EN 1024 3.1B and 3.1C.</w:t>
            </w:r>
          </w:p>
          <w:p w14:paraId="4538D9E3" w14:textId="77777777" w:rsidR="00111054" w:rsidRPr="00701AB9" w:rsidRDefault="00111054" w:rsidP="00F63B9E">
            <w:pPr>
              <w:pStyle w:val="Bezodstpw"/>
              <w:jc w:val="both"/>
              <w:rPr>
                <w:rFonts w:ascii="Arial Narrow" w:hAnsi="Arial Narrow"/>
                <w:sz w:val="20"/>
                <w:szCs w:val="20"/>
                <w:lang w:val="en-GB"/>
              </w:rPr>
            </w:pPr>
          </w:p>
          <w:p w14:paraId="310BB87A" w14:textId="77777777" w:rsidR="00111054" w:rsidRPr="00701AB9" w:rsidRDefault="00111054" w:rsidP="00F63B9E">
            <w:pPr>
              <w:pStyle w:val="Bezodstpw"/>
              <w:jc w:val="both"/>
              <w:rPr>
                <w:rFonts w:ascii="Arial Narrow" w:hAnsi="Arial Narrow"/>
                <w:sz w:val="20"/>
                <w:szCs w:val="20"/>
                <w:lang w:val="en-GB"/>
              </w:rPr>
            </w:pPr>
          </w:p>
          <w:p w14:paraId="29B0E016" w14:textId="77777777" w:rsidR="00111054" w:rsidRPr="00701AB9" w:rsidRDefault="000A04A8" w:rsidP="00F63B9E">
            <w:pPr>
              <w:pStyle w:val="Bezodstpw"/>
              <w:jc w:val="both"/>
              <w:rPr>
                <w:rFonts w:ascii="Arial Narrow" w:hAnsi="Arial Narrow"/>
                <w:sz w:val="20"/>
                <w:szCs w:val="20"/>
                <w:lang w:val="en-GB"/>
              </w:rPr>
            </w:pPr>
            <w:r>
              <w:rPr>
                <w:rFonts w:ascii="Arial Narrow" w:hAnsi="Arial Narrow"/>
                <w:sz w:val="20"/>
                <w:szCs w:val="20"/>
                <w:lang w:val="en-GB"/>
              </w:rPr>
              <w:t xml:space="preserve">The Supplier </w:t>
            </w:r>
            <w:r w:rsidR="00111054" w:rsidRPr="00701AB9">
              <w:rPr>
                <w:rFonts w:ascii="Arial Narrow" w:hAnsi="Arial Narrow"/>
                <w:sz w:val="20"/>
                <w:szCs w:val="20"/>
                <w:lang w:val="en-GB"/>
              </w:rPr>
              <w:t xml:space="preserve"> shall supply </w:t>
            </w:r>
            <w:r>
              <w:rPr>
                <w:rFonts w:ascii="Arial Narrow" w:hAnsi="Arial Narrow"/>
                <w:sz w:val="20"/>
                <w:szCs w:val="20"/>
                <w:lang w:val="en-GB"/>
              </w:rPr>
              <w:t xml:space="preserve">reports and </w:t>
            </w:r>
            <w:r w:rsidR="00111054" w:rsidRPr="00701AB9">
              <w:rPr>
                <w:rFonts w:ascii="Arial Narrow" w:hAnsi="Arial Narrow"/>
                <w:sz w:val="20"/>
                <w:szCs w:val="20"/>
                <w:lang w:val="en-GB"/>
              </w:rPr>
              <w:t>certificates for all performed tests.</w:t>
            </w:r>
          </w:p>
          <w:p w14:paraId="01917593" w14:textId="77777777" w:rsidR="00111054" w:rsidRPr="00701AB9" w:rsidRDefault="00111054" w:rsidP="00F63B9E">
            <w:pPr>
              <w:pStyle w:val="Bezodstpw"/>
              <w:jc w:val="both"/>
              <w:rPr>
                <w:rFonts w:ascii="Arial Narrow" w:hAnsi="Arial Narrow"/>
                <w:sz w:val="20"/>
                <w:szCs w:val="20"/>
                <w:lang w:val="en-GB"/>
              </w:rPr>
            </w:pPr>
          </w:p>
          <w:p w14:paraId="44584A1D" w14:textId="77777777" w:rsidR="00111054" w:rsidRPr="00701AB9" w:rsidRDefault="00111054" w:rsidP="00F63B9E">
            <w:pPr>
              <w:pStyle w:val="Bezodstpw"/>
              <w:jc w:val="both"/>
              <w:rPr>
                <w:rFonts w:ascii="Arial Narrow" w:hAnsi="Arial Narrow"/>
                <w:sz w:val="20"/>
                <w:szCs w:val="20"/>
                <w:lang w:val="en-GB"/>
              </w:rPr>
            </w:pPr>
            <w:r w:rsidRPr="00701AB9">
              <w:rPr>
                <w:rFonts w:ascii="Arial Narrow" w:hAnsi="Arial Narrow"/>
                <w:sz w:val="20"/>
                <w:szCs w:val="20"/>
                <w:lang w:val="en-GB"/>
              </w:rPr>
              <w:lastRenderedPageBreak/>
              <w:t xml:space="preserve">During engineering design all technical details and any other necessary special </w:t>
            </w:r>
            <w:r w:rsidR="000A04A8">
              <w:rPr>
                <w:rFonts w:ascii="Arial Narrow" w:hAnsi="Arial Narrow"/>
                <w:sz w:val="20"/>
                <w:szCs w:val="20"/>
                <w:lang w:val="en-GB"/>
              </w:rPr>
              <w:t xml:space="preserve">provisions </w:t>
            </w:r>
            <w:r w:rsidRPr="00701AB9">
              <w:rPr>
                <w:rFonts w:ascii="Arial Narrow" w:hAnsi="Arial Narrow"/>
                <w:sz w:val="20"/>
                <w:szCs w:val="20"/>
                <w:lang w:val="en-GB"/>
              </w:rPr>
              <w:t xml:space="preserve">shall be discussed with </w:t>
            </w:r>
            <w:r w:rsidRPr="00701AB9">
              <w:rPr>
                <w:rStyle w:val="FontStyle92"/>
                <w:lang w:val="en-GB"/>
              </w:rPr>
              <w:t xml:space="preserve">ANWIL S.A. </w:t>
            </w:r>
            <w:r w:rsidRPr="00701AB9">
              <w:rPr>
                <w:rFonts w:ascii="Arial Narrow" w:hAnsi="Arial Narrow"/>
                <w:sz w:val="20"/>
                <w:szCs w:val="20"/>
                <w:lang w:val="en-GB"/>
              </w:rPr>
              <w:t>specialists.</w:t>
            </w:r>
          </w:p>
          <w:p w14:paraId="0A201FD8" w14:textId="77777777" w:rsidR="00111054" w:rsidRPr="00701AB9" w:rsidRDefault="00111054" w:rsidP="00F63B9E">
            <w:pPr>
              <w:pStyle w:val="Bezodstpw"/>
              <w:jc w:val="both"/>
              <w:rPr>
                <w:rFonts w:ascii="Arial Narrow" w:hAnsi="Arial Narrow"/>
                <w:sz w:val="20"/>
                <w:szCs w:val="20"/>
                <w:lang w:val="en-GB"/>
              </w:rPr>
            </w:pPr>
          </w:p>
          <w:p w14:paraId="0D72503A" w14:textId="77777777" w:rsidR="00111054" w:rsidRPr="00701AB9" w:rsidRDefault="00111054" w:rsidP="00F63B9E">
            <w:pPr>
              <w:pStyle w:val="Bezodstpw"/>
              <w:jc w:val="both"/>
              <w:rPr>
                <w:rFonts w:ascii="Arial Narrow" w:hAnsi="Arial Narrow"/>
                <w:sz w:val="20"/>
                <w:szCs w:val="20"/>
                <w:lang w:val="en-GB"/>
              </w:rPr>
            </w:pPr>
            <w:r w:rsidRPr="00701AB9">
              <w:rPr>
                <w:rFonts w:ascii="Arial Narrow" w:hAnsi="Arial Narrow"/>
                <w:sz w:val="20"/>
                <w:szCs w:val="20"/>
                <w:lang w:val="en-GB"/>
              </w:rPr>
              <w:t>T</w:t>
            </w:r>
            <w:r w:rsidR="000A04A8" w:rsidRPr="000A04A8">
              <w:rPr>
                <w:rFonts w:ascii="Arial Narrow" w:hAnsi="Arial Narrow"/>
                <w:sz w:val="20"/>
                <w:szCs w:val="20"/>
                <w:lang w:val="en-GB"/>
              </w:rPr>
              <w:t>he complete technical documents shall be submitted to specialists representing ANWIL S.A. for analysis and discussion</w:t>
            </w:r>
            <w:r w:rsidR="000A04A8">
              <w:rPr>
                <w:rFonts w:ascii="Arial Narrow" w:hAnsi="Arial Narrow"/>
                <w:sz w:val="20"/>
                <w:szCs w:val="20"/>
                <w:lang w:val="en-GB"/>
              </w:rPr>
              <w:t xml:space="preserve">. </w:t>
            </w:r>
          </w:p>
          <w:p w14:paraId="757C81BB" w14:textId="77777777" w:rsidR="00111054" w:rsidRDefault="00111054" w:rsidP="00F63B9E">
            <w:pPr>
              <w:pStyle w:val="Bezodstpw"/>
              <w:jc w:val="both"/>
              <w:rPr>
                <w:rFonts w:ascii="Arial Narrow" w:hAnsi="Arial Narrow"/>
                <w:sz w:val="20"/>
                <w:szCs w:val="20"/>
                <w:lang w:val="en-GB"/>
              </w:rPr>
            </w:pPr>
          </w:p>
          <w:p w14:paraId="4489D9C5" w14:textId="77777777" w:rsidR="000A04A8" w:rsidRPr="00701AB9" w:rsidRDefault="000A04A8" w:rsidP="00F63B9E">
            <w:pPr>
              <w:pStyle w:val="Bezodstpw"/>
              <w:jc w:val="both"/>
              <w:rPr>
                <w:rFonts w:ascii="Arial Narrow" w:hAnsi="Arial Narrow"/>
                <w:sz w:val="20"/>
                <w:szCs w:val="20"/>
                <w:lang w:val="en-GB"/>
              </w:rPr>
            </w:pPr>
          </w:p>
          <w:p w14:paraId="777437B3" w14:textId="77777777" w:rsidR="00111054" w:rsidRPr="00701AB9" w:rsidRDefault="000A04A8" w:rsidP="00F63B9E">
            <w:pPr>
              <w:pStyle w:val="Bezodstpw"/>
              <w:jc w:val="both"/>
              <w:rPr>
                <w:rFonts w:ascii="Arial Narrow" w:hAnsi="Arial Narrow"/>
                <w:sz w:val="20"/>
                <w:szCs w:val="20"/>
                <w:lang w:val="en-GB"/>
              </w:rPr>
            </w:pPr>
            <w:r w:rsidRPr="000A04A8">
              <w:rPr>
                <w:rFonts w:ascii="Arial Narrow" w:hAnsi="Arial Narrow"/>
                <w:sz w:val="20"/>
                <w:szCs w:val="20"/>
                <w:lang w:val="en-GB"/>
              </w:rPr>
              <w:t xml:space="preserve">The quantity and range of spare parts delivered for each pump will be agreed between the Supplier and the </w:t>
            </w:r>
            <w:r>
              <w:rPr>
                <w:rFonts w:ascii="Arial Narrow" w:hAnsi="Arial Narrow"/>
                <w:sz w:val="20"/>
                <w:szCs w:val="20"/>
                <w:lang w:val="en-GB"/>
              </w:rPr>
              <w:t>Purchaser</w:t>
            </w:r>
            <w:r w:rsidRPr="000A04A8">
              <w:rPr>
                <w:rFonts w:ascii="Arial Narrow" w:hAnsi="Arial Narrow"/>
                <w:sz w:val="20"/>
                <w:szCs w:val="20"/>
                <w:lang w:val="en-GB"/>
              </w:rPr>
              <w:t>. Detailed spare parts list will be enclosed to the contract</w:t>
            </w:r>
            <w:r w:rsidR="00111054" w:rsidRPr="00701AB9">
              <w:rPr>
                <w:rFonts w:ascii="Arial Narrow" w:hAnsi="Arial Narrow"/>
                <w:sz w:val="20"/>
                <w:szCs w:val="20"/>
                <w:lang w:val="en-GB"/>
              </w:rPr>
              <w:t>:</w:t>
            </w:r>
          </w:p>
          <w:p w14:paraId="4089C5C3" w14:textId="77777777" w:rsidR="00111054" w:rsidRPr="00701AB9" w:rsidRDefault="00111054" w:rsidP="00F63B9E">
            <w:pPr>
              <w:pStyle w:val="Bezodstpw"/>
              <w:jc w:val="both"/>
              <w:rPr>
                <w:rFonts w:ascii="Arial Narrow" w:hAnsi="Arial Narrow"/>
                <w:sz w:val="20"/>
                <w:szCs w:val="20"/>
                <w:lang w:val="en-GB"/>
              </w:rPr>
            </w:pPr>
          </w:p>
          <w:p w14:paraId="0074ADE0" w14:textId="77777777" w:rsidR="00111054" w:rsidRPr="00701AB9" w:rsidRDefault="00111054" w:rsidP="00F63B9E">
            <w:pPr>
              <w:pStyle w:val="Bezodstpw"/>
              <w:jc w:val="both"/>
              <w:rPr>
                <w:rFonts w:ascii="Arial Narrow" w:hAnsi="Arial Narrow"/>
                <w:sz w:val="20"/>
                <w:szCs w:val="20"/>
                <w:lang w:val="en-GB"/>
              </w:rPr>
            </w:pPr>
          </w:p>
          <w:p w14:paraId="173F0A4C" w14:textId="77777777" w:rsidR="00164BC1" w:rsidRDefault="00164BC1" w:rsidP="00164BC1">
            <w:pPr>
              <w:pStyle w:val="Bezodstpw"/>
              <w:numPr>
                <w:ilvl w:val="0"/>
                <w:numId w:val="3"/>
              </w:numPr>
              <w:spacing w:line="276" w:lineRule="auto"/>
              <w:ind w:left="601"/>
              <w:jc w:val="both"/>
              <w:rPr>
                <w:rStyle w:val="FontStyle92"/>
              </w:rPr>
            </w:pPr>
            <w:r>
              <w:rPr>
                <w:rStyle w:val="FontStyle92"/>
              </w:rPr>
              <w:t>Spare parts required for commissioning</w:t>
            </w:r>
          </w:p>
          <w:p w14:paraId="687AC79F" w14:textId="77777777" w:rsidR="00164BC1" w:rsidRPr="00701AB9" w:rsidRDefault="00164BC1" w:rsidP="00164BC1">
            <w:pPr>
              <w:pStyle w:val="Bezodstpw"/>
              <w:numPr>
                <w:ilvl w:val="0"/>
                <w:numId w:val="3"/>
              </w:numPr>
              <w:spacing w:line="276" w:lineRule="auto"/>
              <w:ind w:left="601"/>
              <w:jc w:val="both"/>
              <w:rPr>
                <w:rStyle w:val="FontStyle92"/>
                <w:lang w:val="en-GB"/>
              </w:rPr>
            </w:pPr>
            <w:r w:rsidRPr="00701AB9">
              <w:rPr>
                <w:rStyle w:val="FontStyle92"/>
                <w:lang w:val="en-GB"/>
              </w:rPr>
              <w:t>Spare parts for two years of operation</w:t>
            </w:r>
          </w:p>
          <w:p w14:paraId="49490513" w14:textId="77777777" w:rsidR="00111054" w:rsidRPr="00701AB9" w:rsidRDefault="00164BC1" w:rsidP="00164BC1">
            <w:pPr>
              <w:pStyle w:val="Bezodstpw"/>
              <w:numPr>
                <w:ilvl w:val="0"/>
                <w:numId w:val="3"/>
              </w:numPr>
              <w:spacing w:line="276" w:lineRule="auto"/>
              <w:ind w:left="601"/>
              <w:jc w:val="both"/>
              <w:rPr>
                <w:rStyle w:val="FontStyle92"/>
                <w:lang w:val="en-GB"/>
              </w:rPr>
            </w:pPr>
            <w:r w:rsidRPr="000A04A8">
              <w:rPr>
                <w:rFonts w:ascii="Arial Narrow" w:hAnsi="Arial Narrow" w:cs="Arial Narrow"/>
                <w:sz w:val="20"/>
                <w:szCs w:val="20"/>
                <w:lang w:val="en-GB"/>
              </w:rPr>
              <w:t>One set of special tools for each machine type if required for works related to its maintenance</w:t>
            </w:r>
          </w:p>
          <w:p w14:paraId="1154980D" w14:textId="77777777" w:rsidR="00111054" w:rsidRPr="00701AB9" w:rsidRDefault="00111054" w:rsidP="00F63B9E">
            <w:pPr>
              <w:pStyle w:val="Bezodstpw"/>
              <w:jc w:val="both"/>
              <w:rPr>
                <w:rStyle w:val="FontStyle86"/>
                <w:lang w:val="en-GB"/>
              </w:rPr>
            </w:pPr>
          </w:p>
          <w:p w14:paraId="7559DEA5" w14:textId="77777777" w:rsidR="00111054" w:rsidRPr="00701AB9" w:rsidRDefault="00111054" w:rsidP="00F63B9E">
            <w:pPr>
              <w:pStyle w:val="Bezodstpw"/>
              <w:jc w:val="both"/>
              <w:rPr>
                <w:rStyle w:val="FontStyle86"/>
                <w:lang w:val="en-GB"/>
              </w:rPr>
            </w:pPr>
          </w:p>
          <w:p w14:paraId="13BF5B6D" w14:textId="77777777" w:rsidR="00111054" w:rsidRPr="00701AB9" w:rsidRDefault="00111054" w:rsidP="00F63B9E">
            <w:pPr>
              <w:pStyle w:val="Bezodstpw"/>
              <w:jc w:val="both"/>
              <w:rPr>
                <w:rStyle w:val="FontStyle86"/>
                <w:lang w:val="en-GB"/>
              </w:rPr>
            </w:pPr>
          </w:p>
          <w:p w14:paraId="2F232543" w14:textId="77777777" w:rsidR="00111054" w:rsidRPr="00701AB9" w:rsidRDefault="00111054" w:rsidP="00F63B9E">
            <w:pPr>
              <w:pStyle w:val="Bezodstpw"/>
              <w:jc w:val="both"/>
              <w:rPr>
                <w:rStyle w:val="FontStyle86"/>
                <w:lang w:val="en-GB"/>
              </w:rPr>
            </w:pPr>
          </w:p>
          <w:p w14:paraId="72594BCF" w14:textId="77777777" w:rsidR="00111054" w:rsidRPr="00701AB9" w:rsidRDefault="00111054" w:rsidP="00F63B9E">
            <w:pPr>
              <w:pStyle w:val="Bezodstpw"/>
              <w:jc w:val="both"/>
              <w:rPr>
                <w:rStyle w:val="FontStyle86"/>
                <w:lang w:val="en-GB"/>
              </w:rPr>
            </w:pPr>
          </w:p>
          <w:p w14:paraId="66BE478C" w14:textId="77777777" w:rsidR="00111054" w:rsidRPr="00701AB9" w:rsidRDefault="00111054" w:rsidP="00F63B9E">
            <w:pPr>
              <w:pStyle w:val="Bezodstpw"/>
              <w:jc w:val="both"/>
              <w:rPr>
                <w:rStyle w:val="FontStyle86"/>
                <w:lang w:val="en-GB"/>
              </w:rPr>
            </w:pPr>
          </w:p>
          <w:p w14:paraId="2CCBAFBC" w14:textId="77777777" w:rsidR="00111054" w:rsidRPr="00701AB9" w:rsidRDefault="00111054" w:rsidP="00F63B9E">
            <w:pPr>
              <w:pStyle w:val="Bezodstpw"/>
              <w:jc w:val="both"/>
              <w:rPr>
                <w:rStyle w:val="FontStyle86"/>
                <w:lang w:val="en-GB"/>
              </w:rPr>
            </w:pPr>
          </w:p>
          <w:p w14:paraId="1D218C07" w14:textId="77777777" w:rsidR="00111054" w:rsidRPr="00701AB9" w:rsidRDefault="00111054" w:rsidP="00F63B9E">
            <w:pPr>
              <w:pStyle w:val="Bezodstpw"/>
              <w:jc w:val="both"/>
              <w:rPr>
                <w:rStyle w:val="FontStyle86"/>
                <w:lang w:val="en-GB"/>
              </w:rPr>
            </w:pPr>
          </w:p>
          <w:p w14:paraId="2B059C05" w14:textId="77777777" w:rsidR="00111054" w:rsidRPr="00701AB9" w:rsidRDefault="00111054" w:rsidP="00F63B9E">
            <w:pPr>
              <w:pStyle w:val="Bezodstpw"/>
              <w:jc w:val="both"/>
              <w:rPr>
                <w:rStyle w:val="FontStyle86"/>
                <w:lang w:val="en-GB"/>
              </w:rPr>
            </w:pPr>
          </w:p>
          <w:p w14:paraId="113F3D7E" w14:textId="77777777" w:rsidR="00111054" w:rsidRPr="00701AB9" w:rsidRDefault="00111054" w:rsidP="00F63B9E">
            <w:pPr>
              <w:pStyle w:val="Bezodstpw"/>
              <w:jc w:val="both"/>
              <w:rPr>
                <w:rStyle w:val="FontStyle86"/>
                <w:lang w:val="en-GB"/>
              </w:rPr>
            </w:pPr>
          </w:p>
          <w:p w14:paraId="4226BDCD" w14:textId="77777777" w:rsidR="00111054" w:rsidRPr="00701AB9" w:rsidRDefault="00111054" w:rsidP="00F63B9E">
            <w:pPr>
              <w:pStyle w:val="Bezodstpw"/>
              <w:jc w:val="both"/>
              <w:rPr>
                <w:rStyle w:val="FontStyle86"/>
                <w:lang w:val="en-GB"/>
              </w:rPr>
            </w:pPr>
          </w:p>
          <w:p w14:paraId="634C2FB2" w14:textId="77777777" w:rsidR="00111054" w:rsidRPr="00701AB9" w:rsidRDefault="00111054" w:rsidP="00F63B9E">
            <w:pPr>
              <w:pStyle w:val="Bezodstpw"/>
              <w:jc w:val="both"/>
              <w:rPr>
                <w:rStyle w:val="FontStyle86"/>
                <w:lang w:val="en-GB"/>
              </w:rPr>
            </w:pPr>
          </w:p>
          <w:p w14:paraId="7CCEB1C7" w14:textId="77777777" w:rsidR="00111054" w:rsidRPr="00701AB9" w:rsidRDefault="00111054" w:rsidP="00F63B9E">
            <w:pPr>
              <w:pStyle w:val="Bezodstpw"/>
              <w:jc w:val="both"/>
              <w:rPr>
                <w:rStyle w:val="FontStyle86"/>
                <w:lang w:val="en-GB"/>
              </w:rPr>
            </w:pPr>
          </w:p>
          <w:p w14:paraId="208711A3" w14:textId="77777777" w:rsidR="00111054" w:rsidRPr="00701AB9" w:rsidRDefault="00111054" w:rsidP="00F63B9E">
            <w:pPr>
              <w:pStyle w:val="Bezodstpw"/>
              <w:jc w:val="both"/>
              <w:rPr>
                <w:rStyle w:val="FontStyle86"/>
                <w:lang w:val="en-GB"/>
              </w:rPr>
            </w:pPr>
          </w:p>
          <w:p w14:paraId="78BC54E1" w14:textId="77777777" w:rsidR="00111054" w:rsidRPr="00701AB9" w:rsidRDefault="00111054" w:rsidP="00F63B9E">
            <w:pPr>
              <w:pStyle w:val="Bezodstpw"/>
              <w:jc w:val="both"/>
              <w:rPr>
                <w:rStyle w:val="FontStyle86"/>
                <w:lang w:val="en-GB"/>
              </w:rPr>
            </w:pPr>
          </w:p>
          <w:p w14:paraId="6C11448E" w14:textId="77777777" w:rsidR="00111054" w:rsidRPr="00701AB9" w:rsidRDefault="00111054" w:rsidP="00F63B9E">
            <w:pPr>
              <w:pStyle w:val="Bezodstpw"/>
              <w:jc w:val="both"/>
              <w:rPr>
                <w:rStyle w:val="FontStyle86"/>
                <w:lang w:val="en-GB"/>
              </w:rPr>
            </w:pPr>
          </w:p>
          <w:p w14:paraId="6D7FEF7F" w14:textId="77777777" w:rsidR="00111054" w:rsidRPr="00701AB9" w:rsidRDefault="00111054" w:rsidP="00F63B9E">
            <w:pPr>
              <w:pStyle w:val="Bezodstpw"/>
              <w:jc w:val="both"/>
              <w:rPr>
                <w:rStyle w:val="FontStyle86"/>
                <w:lang w:val="en-GB"/>
              </w:rPr>
            </w:pPr>
          </w:p>
          <w:p w14:paraId="6013DB56" w14:textId="77777777" w:rsidR="00111054" w:rsidRPr="00701AB9" w:rsidRDefault="00111054" w:rsidP="00F63B9E">
            <w:pPr>
              <w:pStyle w:val="Bezodstpw"/>
              <w:jc w:val="both"/>
              <w:rPr>
                <w:rStyle w:val="FontStyle86"/>
                <w:lang w:val="en-GB"/>
              </w:rPr>
            </w:pPr>
          </w:p>
          <w:p w14:paraId="74D26A59" w14:textId="77777777" w:rsidR="00111054" w:rsidRPr="00701AB9" w:rsidRDefault="00111054" w:rsidP="00F63B9E">
            <w:pPr>
              <w:pStyle w:val="Bezodstpw"/>
              <w:jc w:val="both"/>
              <w:rPr>
                <w:rStyle w:val="FontStyle86"/>
                <w:lang w:val="en-GB"/>
              </w:rPr>
            </w:pPr>
          </w:p>
          <w:p w14:paraId="4746DF0E" w14:textId="77777777" w:rsidR="00111054" w:rsidRPr="00701AB9" w:rsidRDefault="00111054" w:rsidP="00F63B9E">
            <w:pPr>
              <w:pStyle w:val="Bezodstpw"/>
              <w:jc w:val="both"/>
              <w:rPr>
                <w:rStyle w:val="FontStyle86"/>
                <w:lang w:val="en-GB"/>
              </w:rPr>
            </w:pPr>
          </w:p>
          <w:p w14:paraId="04E7E658" w14:textId="77777777" w:rsidR="00111054" w:rsidRPr="00701AB9" w:rsidRDefault="00111054" w:rsidP="00F63B9E">
            <w:pPr>
              <w:pStyle w:val="Bezodstpw"/>
              <w:jc w:val="both"/>
              <w:rPr>
                <w:rStyle w:val="FontStyle86"/>
                <w:lang w:val="en-GB"/>
              </w:rPr>
            </w:pPr>
          </w:p>
          <w:p w14:paraId="4F7C71AB" w14:textId="77777777" w:rsidR="00111054" w:rsidRPr="00701AB9" w:rsidRDefault="00111054" w:rsidP="00F63B9E">
            <w:pPr>
              <w:pStyle w:val="Bezodstpw"/>
              <w:jc w:val="both"/>
              <w:rPr>
                <w:rStyle w:val="FontStyle86"/>
                <w:lang w:val="en-GB"/>
              </w:rPr>
            </w:pPr>
          </w:p>
          <w:p w14:paraId="742193B2" w14:textId="77777777" w:rsidR="00111054" w:rsidRPr="00701AB9" w:rsidRDefault="00111054" w:rsidP="00F63B9E">
            <w:pPr>
              <w:pStyle w:val="Bezodstpw"/>
              <w:jc w:val="both"/>
              <w:rPr>
                <w:rStyle w:val="FontStyle86"/>
                <w:lang w:val="en-GB"/>
              </w:rPr>
            </w:pPr>
          </w:p>
          <w:p w14:paraId="472C070E" w14:textId="77777777" w:rsidR="00111054" w:rsidRPr="00701AB9" w:rsidRDefault="00111054" w:rsidP="00F63B9E">
            <w:pPr>
              <w:pStyle w:val="Bezodstpw"/>
              <w:jc w:val="both"/>
              <w:rPr>
                <w:rStyle w:val="FontStyle86"/>
                <w:lang w:val="en-GB"/>
              </w:rPr>
            </w:pPr>
          </w:p>
          <w:p w14:paraId="7F17736E" w14:textId="77777777" w:rsidR="00111054" w:rsidRPr="00701AB9" w:rsidRDefault="00111054" w:rsidP="00F63B9E">
            <w:pPr>
              <w:pStyle w:val="Bezodstpw"/>
              <w:jc w:val="both"/>
              <w:rPr>
                <w:rStyle w:val="FontStyle86"/>
                <w:lang w:val="en-GB"/>
              </w:rPr>
            </w:pPr>
          </w:p>
          <w:p w14:paraId="41B450E0" w14:textId="77777777" w:rsidR="00111054" w:rsidRPr="00701AB9" w:rsidRDefault="00111054" w:rsidP="00F63B9E">
            <w:pPr>
              <w:pStyle w:val="Bezodstpw"/>
              <w:jc w:val="both"/>
              <w:rPr>
                <w:rStyle w:val="FontStyle86"/>
                <w:lang w:val="en-GB"/>
              </w:rPr>
            </w:pPr>
          </w:p>
          <w:p w14:paraId="3D8F7C6A" w14:textId="77777777" w:rsidR="00111054" w:rsidRPr="00701AB9" w:rsidRDefault="00111054" w:rsidP="00F63B9E">
            <w:pPr>
              <w:pStyle w:val="Bezodstpw"/>
              <w:jc w:val="both"/>
              <w:rPr>
                <w:rStyle w:val="FontStyle86"/>
                <w:lang w:val="en-GB"/>
              </w:rPr>
            </w:pPr>
          </w:p>
          <w:p w14:paraId="44A4BC95" w14:textId="77777777" w:rsidR="00111054" w:rsidRPr="00701AB9" w:rsidRDefault="00111054" w:rsidP="00F63B9E">
            <w:pPr>
              <w:pStyle w:val="Bezodstpw"/>
              <w:jc w:val="both"/>
              <w:rPr>
                <w:rStyle w:val="FontStyle86"/>
                <w:lang w:val="en-GB"/>
              </w:rPr>
            </w:pPr>
          </w:p>
          <w:p w14:paraId="7EE3844E" w14:textId="77777777" w:rsidR="00111054" w:rsidRPr="00701AB9" w:rsidRDefault="00111054" w:rsidP="00F63B9E">
            <w:pPr>
              <w:pStyle w:val="Bezodstpw"/>
              <w:jc w:val="both"/>
              <w:rPr>
                <w:rStyle w:val="FontStyle86"/>
                <w:lang w:val="en-GB"/>
              </w:rPr>
            </w:pPr>
          </w:p>
          <w:p w14:paraId="79579EEA" w14:textId="77777777" w:rsidR="00111054" w:rsidRPr="00701AB9" w:rsidRDefault="00111054" w:rsidP="00F63B9E">
            <w:pPr>
              <w:pStyle w:val="Bezodstpw"/>
              <w:jc w:val="both"/>
              <w:rPr>
                <w:rStyle w:val="FontStyle86"/>
                <w:lang w:val="en-GB"/>
              </w:rPr>
            </w:pPr>
          </w:p>
          <w:p w14:paraId="31787D81" w14:textId="77777777" w:rsidR="00111054" w:rsidRPr="00701AB9" w:rsidRDefault="00111054" w:rsidP="00F63B9E">
            <w:pPr>
              <w:pStyle w:val="Bezodstpw"/>
              <w:jc w:val="both"/>
              <w:rPr>
                <w:rStyle w:val="FontStyle86"/>
                <w:lang w:val="en-GB"/>
              </w:rPr>
            </w:pPr>
          </w:p>
          <w:p w14:paraId="7673997F" w14:textId="77777777" w:rsidR="00111054" w:rsidRPr="00701AB9" w:rsidRDefault="00111054" w:rsidP="00F63B9E">
            <w:pPr>
              <w:pStyle w:val="Bezodstpw"/>
              <w:jc w:val="both"/>
              <w:rPr>
                <w:rStyle w:val="FontStyle86"/>
                <w:lang w:val="en-GB"/>
              </w:rPr>
            </w:pPr>
          </w:p>
          <w:p w14:paraId="4BD4A2F5" w14:textId="77777777" w:rsidR="00111054" w:rsidRPr="00701AB9" w:rsidRDefault="00111054" w:rsidP="00F63B9E">
            <w:pPr>
              <w:pStyle w:val="Bezodstpw"/>
              <w:jc w:val="both"/>
              <w:rPr>
                <w:rStyle w:val="FontStyle86"/>
                <w:lang w:val="en-GB"/>
              </w:rPr>
            </w:pPr>
          </w:p>
          <w:p w14:paraId="40A23466" w14:textId="202412F1" w:rsidR="00111054" w:rsidRPr="00701AB9" w:rsidRDefault="00111054" w:rsidP="00F63B9E">
            <w:pPr>
              <w:pStyle w:val="Bezodstpw"/>
              <w:jc w:val="both"/>
              <w:rPr>
                <w:rStyle w:val="FontStyle86"/>
                <w:lang w:val="en-GB"/>
              </w:rPr>
            </w:pPr>
          </w:p>
          <w:p w14:paraId="6F26AC0B" w14:textId="77777777" w:rsidR="00111054" w:rsidRPr="00701AB9" w:rsidRDefault="00111054" w:rsidP="00F63B9E">
            <w:pPr>
              <w:pStyle w:val="Bezodstpw"/>
              <w:jc w:val="both"/>
              <w:rPr>
                <w:rStyle w:val="FontStyle86"/>
                <w:bCs w:val="0"/>
                <w:smallCaps w:val="0"/>
                <w:lang w:val="en-GB"/>
              </w:rPr>
            </w:pPr>
            <w:r w:rsidRPr="00701AB9">
              <w:rPr>
                <w:rStyle w:val="FontStyle86"/>
                <w:lang w:val="en-GB"/>
              </w:rPr>
              <w:lastRenderedPageBreak/>
              <w:t>ROTARY PUMPS</w:t>
            </w:r>
          </w:p>
          <w:p w14:paraId="39A31B75" w14:textId="77777777" w:rsidR="00111054" w:rsidRPr="00701AB9" w:rsidRDefault="00111054" w:rsidP="00F63B9E">
            <w:pPr>
              <w:pStyle w:val="Bezodstpw"/>
              <w:jc w:val="both"/>
              <w:rPr>
                <w:rStyle w:val="FontStyle86"/>
                <w:lang w:val="en-GB"/>
              </w:rPr>
            </w:pPr>
          </w:p>
          <w:p w14:paraId="41611BEA" w14:textId="77777777" w:rsidR="00111054" w:rsidRPr="00701AB9" w:rsidRDefault="00111054" w:rsidP="00F63B9E">
            <w:pPr>
              <w:pStyle w:val="Bezodstpw"/>
              <w:jc w:val="both"/>
              <w:rPr>
                <w:rStyle w:val="FontStyle92"/>
                <w:lang w:val="en-GB"/>
              </w:rPr>
            </w:pPr>
            <w:r w:rsidRPr="00701AB9">
              <w:rPr>
                <w:rStyle w:val="FontStyle92"/>
                <w:lang w:val="en-GB"/>
              </w:rPr>
              <w:t xml:space="preserve">In accordance with API 676 </w:t>
            </w:r>
            <w:r w:rsidR="00164BC1">
              <w:rPr>
                <w:rStyle w:val="FontStyle92"/>
                <w:lang w:val="en-GB"/>
              </w:rPr>
              <w:t xml:space="preserve">– III </w:t>
            </w:r>
            <w:r w:rsidRPr="00701AB9">
              <w:rPr>
                <w:rStyle w:val="FontStyle92"/>
                <w:lang w:val="en-GB"/>
              </w:rPr>
              <w:t xml:space="preserve">Edition </w:t>
            </w:r>
            <w:r w:rsidR="00164BC1">
              <w:rPr>
                <w:rStyle w:val="FontStyle92"/>
                <w:lang w:val="en-GB"/>
              </w:rPr>
              <w:t xml:space="preserve">(or </w:t>
            </w:r>
            <w:r w:rsidR="00164BC1" w:rsidRPr="00164BC1">
              <w:rPr>
                <w:rFonts w:ascii="Arial Narrow" w:hAnsi="Arial Narrow" w:cs="Arial Narrow"/>
                <w:sz w:val="20"/>
                <w:szCs w:val="20"/>
                <w:lang w:val="en-GB"/>
              </w:rPr>
              <w:t xml:space="preserve">the lastest version upon conclusion of an agreement/contact) </w:t>
            </w:r>
            <w:r w:rsidRPr="00701AB9">
              <w:rPr>
                <w:rStyle w:val="FontStyle92"/>
                <w:lang w:val="en-GB"/>
              </w:rPr>
              <w:t>(Positive Displacement Rotary Pumps).</w:t>
            </w:r>
          </w:p>
          <w:p w14:paraId="4578B3A1" w14:textId="77777777" w:rsidR="00111054" w:rsidRPr="00701AB9" w:rsidRDefault="00111054" w:rsidP="00F63B9E">
            <w:pPr>
              <w:pStyle w:val="Bezodstpw"/>
              <w:jc w:val="both"/>
              <w:rPr>
                <w:rStyle w:val="FontStyle92"/>
                <w:lang w:val="en-GB"/>
              </w:rPr>
            </w:pPr>
          </w:p>
          <w:p w14:paraId="428FF63D" w14:textId="77777777" w:rsidR="00111054" w:rsidRPr="00701AB9" w:rsidRDefault="00111054" w:rsidP="00F63B9E">
            <w:pPr>
              <w:pStyle w:val="Bezodstpw"/>
              <w:jc w:val="both"/>
              <w:rPr>
                <w:rStyle w:val="FontStyle92"/>
                <w:lang w:val="en-GB"/>
              </w:rPr>
            </w:pPr>
            <w:r w:rsidRPr="00701AB9">
              <w:rPr>
                <w:rStyle w:val="FontStyle92"/>
                <w:lang w:val="en-GB"/>
              </w:rPr>
              <w:t>Pump casings and bearing housing of pumps for flammable or toxic liquids shall be made of cast steel without casting defects. Repaired castings are nor acceptable.</w:t>
            </w:r>
          </w:p>
          <w:p w14:paraId="27E65854" w14:textId="77777777" w:rsidR="00111054" w:rsidRPr="00701AB9" w:rsidRDefault="00111054" w:rsidP="00F63B9E">
            <w:pPr>
              <w:pStyle w:val="Bezodstpw"/>
              <w:jc w:val="both"/>
              <w:rPr>
                <w:rStyle w:val="FontStyle92"/>
                <w:lang w:val="en-GB"/>
              </w:rPr>
            </w:pPr>
          </w:p>
          <w:p w14:paraId="4AD76402" w14:textId="77777777" w:rsidR="00111054" w:rsidRPr="00701AB9" w:rsidRDefault="00111054" w:rsidP="00F63B9E">
            <w:pPr>
              <w:pStyle w:val="Bezodstpw"/>
              <w:jc w:val="both"/>
              <w:rPr>
                <w:rStyle w:val="FontStyle92"/>
                <w:lang w:val="en-GB"/>
              </w:rPr>
            </w:pPr>
            <w:r w:rsidRPr="00701AB9">
              <w:rPr>
                <w:rStyle w:val="FontStyle92"/>
                <w:lang w:val="en-GB"/>
              </w:rPr>
              <w:t>Internal safety relief valve shall be provided for each pump.</w:t>
            </w:r>
          </w:p>
          <w:p w14:paraId="4424843B" w14:textId="77777777" w:rsidR="00111054" w:rsidRPr="00701AB9" w:rsidRDefault="00111054" w:rsidP="00F63B9E">
            <w:pPr>
              <w:pStyle w:val="Bezodstpw"/>
              <w:jc w:val="both"/>
              <w:rPr>
                <w:rStyle w:val="FontStyle92"/>
                <w:lang w:val="en-GB"/>
              </w:rPr>
            </w:pPr>
          </w:p>
          <w:p w14:paraId="47F1ADAA" w14:textId="77777777" w:rsidR="00111054" w:rsidRPr="00701AB9" w:rsidRDefault="00111054" w:rsidP="00F63B9E">
            <w:pPr>
              <w:pStyle w:val="Bezodstpw"/>
              <w:jc w:val="both"/>
              <w:rPr>
                <w:rStyle w:val="FontStyle92"/>
                <w:lang w:val="en-GB"/>
              </w:rPr>
            </w:pPr>
          </w:p>
          <w:p w14:paraId="1DA0319F" w14:textId="77777777" w:rsidR="00111054" w:rsidRPr="00701AB9" w:rsidRDefault="00111054" w:rsidP="00F63B9E">
            <w:pPr>
              <w:pStyle w:val="Bezodstpw"/>
              <w:jc w:val="both"/>
              <w:rPr>
                <w:sz w:val="2"/>
                <w:szCs w:val="2"/>
                <w:lang w:val="en-GB"/>
              </w:rPr>
            </w:pPr>
          </w:p>
          <w:p w14:paraId="259C5297" w14:textId="77777777" w:rsidR="00111054" w:rsidRPr="00701AB9" w:rsidRDefault="00111054" w:rsidP="00F63B9E">
            <w:pPr>
              <w:pStyle w:val="Bezodstpw"/>
              <w:jc w:val="both"/>
              <w:rPr>
                <w:rStyle w:val="FontStyle92"/>
                <w:lang w:val="en-GB"/>
              </w:rPr>
            </w:pPr>
            <w:r w:rsidRPr="00701AB9">
              <w:rPr>
                <w:rStyle w:val="FontStyle92"/>
                <w:lang w:val="en-GB"/>
              </w:rPr>
              <w:t xml:space="preserve">Pumps shall be designed for continuous operation at a temperature </w:t>
            </w:r>
            <w:r w:rsidR="00164BC1">
              <w:rPr>
                <w:rStyle w:val="FontStyle92"/>
                <w:lang w:val="en-GB"/>
              </w:rPr>
              <w:t xml:space="preserve">at least </w:t>
            </w:r>
            <w:r w:rsidRPr="00701AB9">
              <w:rPr>
                <w:rStyle w:val="FontStyle92"/>
                <w:lang w:val="en-GB"/>
              </w:rPr>
              <w:t xml:space="preserve">30 °C </w:t>
            </w:r>
            <w:r w:rsidR="00164BC1">
              <w:rPr>
                <w:rStyle w:val="FontStyle92"/>
                <w:lang w:val="en-GB"/>
              </w:rPr>
              <w:t xml:space="preserve">higher </w:t>
            </w:r>
            <w:r w:rsidRPr="00701AB9">
              <w:rPr>
                <w:rStyle w:val="FontStyle92"/>
                <w:lang w:val="en-GB"/>
              </w:rPr>
              <w:t>than sp</w:t>
            </w:r>
            <w:r w:rsidR="00164BC1">
              <w:rPr>
                <w:rStyle w:val="FontStyle92"/>
                <w:lang w:val="en-GB"/>
              </w:rPr>
              <w:t>ecified maximum tempera</w:t>
            </w:r>
            <w:r w:rsidRPr="00701AB9">
              <w:rPr>
                <w:rStyle w:val="FontStyle92"/>
                <w:lang w:val="en-GB"/>
              </w:rPr>
              <w:t>ture</w:t>
            </w:r>
            <w:r w:rsidR="00164BC1">
              <w:rPr>
                <w:rStyle w:val="FontStyle92"/>
                <w:lang w:val="en-GB"/>
              </w:rPr>
              <w:t xml:space="preserve"> of pumped liquid</w:t>
            </w:r>
            <w:r w:rsidRPr="00701AB9">
              <w:rPr>
                <w:rStyle w:val="FontStyle92"/>
                <w:lang w:val="en-GB"/>
              </w:rPr>
              <w:t>.</w:t>
            </w:r>
          </w:p>
          <w:p w14:paraId="79193CAD" w14:textId="77777777" w:rsidR="00111054" w:rsidRPr="00701AB9" w:rsidRDefault="00111054" w:rsidP="00F63B9E">
            <w:pPr>
              <w:pStyle w:val="Bezodstpw"/>
              <w:jc w:val="both"/>
              <w:rPr>
                <w:rStyle w:val="FontStyle92"/>
                <w:lang w:val="en-GB"/>
              </w:rPr>
            </w:pPr>
          </w:p>
          <w:p w14:paraId="5839A02C" w14:textId="77777777" w:rsidR="00111054" w:rsidRPr="00701AB9" w:rsidRDefault="00111054" w:rsidP="00F63B9E">
            <w:pPr>
              <w:pStyle w:val="Bezodstpw"/>
              <w:jc w:val="both"/>
              <w:rPr>
                <w:rStyle w:val="FontStyle92"/>
                <w:lang w:val="en-GB"/>
              </w:rPr>
            </w:pPr>
            <w:r w:rsidRPr="00701AB9">
              <w:rPr>
                <w:rStyle w:val="FontStyle92"/>
                <w:lang w:val="en-GB"/>
              </w:rPr>
              <w:t xml:space="preserve">Pumps operating at temperatures </w:t>
            </w:r>
            <w:r w:rsidR="00164BC1">
              <w:rPr>
                <w:rStyle w:val="FontStyle92"/>
                <w:lang w:val="en-GB"/>
              </w:rPr>
              <w:t xml:space="preserve">belowe </w:t>
            </w:r>
            <w:r w:rsidRPr="00701AB9">
              <w:rPr>
                <w:rStyle w:val="FontStyle92"/>
                <w:lang w:val="en-GB"/>
              </w:rPr>
              <w:t xml:space="preserve">100 °C shall be suitable for immediate start from ambient to full operating temperature. For higher operating temperatures the </w:t>
            </w:r>
            <w:r w:rsidR="00164BC1">
              <w:rPr>
                <w:rStyle w:val="FontStyle92"/>
                <w:lang w:val="en-GB"/>
              </w:rPr>
              <w:t>supplier</w:t>
            </w:r>
            <w:r w:rsidRPr="00701AB9">
              <w:rPr>
                <w:rStyle w:val="FontStyle92"/>
                <w:lang w:val="en-GB"/>
              </w:rPr>
              <w:t xml:space="preserve"> shall provide an appropriate start-up procedure and complete monitoring systems required to protection the pump against damage due to rapid heat</w:t>
            </w:r>
            <w:r w:rsidR="00164BC1">
              <w:rPr>
                <w:rStyle w:val="FontStyle92"/>
                <w:lang w:val="en-GB"/>
              </w:rPr>
              <w:t>ing</w:t>
            </w:r>
            <w:r w:rsidRPr="00701AB9">
              <w:rPr>
                <w:rStyle w:val="FontStyle92"/>
                <w:lang w:val="en-GB"/>
              </w:rPr>
              <w:t xml:space="preserve"> up.</w:t>
            </w:r>
          </w:p>
          <w:p w14:paraId="35C2A468" w14:textId="77777777" w:rsidR="00111054" w:rsidRPr="00701AB9" w:rsidRDefault="00111054" w:rsidP="00F63B9E">
            <w:pPr>
              <w:pStyle w:val="Bezodstpw"/>
              <w:jc w:val="both"/>
              <w:rPr>
                <w:rStyle w:val="FontStyle92"/>
                <w:lang w:val="en-GB"/>
              </w:rPr>
            </w:pPr>
          </w:p>
          <w:p w14:paraId="0729FD41" w14:textId="77777777" w:rsidR="00111054" w:rsidRPr="00701AB9" w:rsidRDefault="00111054" w:rsidP="00F63B9E">
            <w:pPr>
              <w:pStyle w:val="Bezodstpw"/>
              <w:jc w:val="both"/>
              <w:rPr>
                <w:rStyle w:val="FontStyle92"/>
                <w:lang w:val="en-GB"/>
              </w:rPr>
            </w:pPr>
          </w:p>
          <w:p w14:paraId="3D1F53F2" w14:textId="77777777" w:rsidR="00253388" w:rsidRDefault="00253388" w:rsidP="00F63B9E">
            <w:pPr>
              <w:pStyle w:val="Bezodstpw"/>
              <w:jc w:val="both"/>
              <w:rPr>
                <w:rStyle w:val="FontStyle92"/>
                <w:lang w:val="en-GB"/>
              </w:rPr>
            </w:pPr>
          </w:p>
          <w:p w14:paraId="70E5676C" w14:textId="5FBEFDE6" w:rsidR="00111054" w:rsidRPr="00701AB9" w:rsidRDefault="00111054" w:rsidP="00F63B9E">
            <w:pPr>
              <w:pStyle w:val="Bezodstpw"/>
              <w:jc w:val="both"/>
              <w:rPr>
                <w:rStyle w:val="FontStyle92"/>
                <w:lang w:val="en-GB"/>
              </w:rPr>
            </w:pPr>
            <w:r w:rsidRPr="00701AB9">
              <w:rPr>
                <w:rStyle w:val="FontStyle92"/>
                <w:lang w:val="en-GB"/>
              </w:rPr>
              <w:t xml:space="preserve">Separately </w:t>
            </w:r>
            <w:r w:rsidR="00164BC1">
              <w:rPr>
                <w:rStyle w:val="FontStyle92"/>
                <w:lang w:val="en-GB"/>
              </w:rPr>
              <w:t xml:space="preserve">oil </w:t>
            </w:r>
            <w:r w:rsidRPr="00701AB9">
              <w:rPr>
                <w:rStyle w:val="FontStyle92"/>
                <w:lang w:val="en-GB"/>
              </w:rPr>
              <w:t xml:space="preserve">lubricated bearings shall be adapted to oil lubrication system. Bearing housings for non-pressure oil system </w:t>
            </w:r>
            <w:r w:rsidR="00164BC1">
              <w:rPr>
                <w:rStyle w:val="FontStyle92"/>
                <w:lang w:val="en-GB"/>
              </w:rPr>
              <w:t>must</w:t>
            </w:r>
            <w:r w:rsidRPr="00701AB9">
              <w:rPr>
                <w:rStyle w:val="FontStyle92"/>
                <w:lang w:val="en-GB"/>
              </w:rPr>
              <w:t xml:space="preserve"> be equipped with constant level oilers.</w:t>
            </w:r>
          </w:p>
          <w:p w14:paraId="2BBD9F02" w14:textId="77777777" w:rsidR="00111054" w:rsidRPr="00701AB9" w:rsidRDefault="00111054" w:rsidP="00F63B9E">
            <w:pPr>
              <w:pStyle w:val="Bezodstpw"/>
              <w:jc w:val="both"/>
              <w:rPr>
                <w:rStyle w:val="FontStyle92"/>
                <w:lang w:val="en-GB"/>
              </w:rPr>
            </w:pPr>
          </w:p>
          <w:p w14:paraId="2489E479" w14:textId="77777777" w:rsidR="00111054" w:rsidRPr="00701AB9" w:rsidRDefault="00111054" w:rsidP="00F63B9E">
            <w:pPr>
              <w:pStyle w:val="Bezodstpw"/>
              <w:jc w:val="both"/>
              <w:rPr>
                <w:rStyle w:val="FontStyle92"/>
                <w:lang w:val="en-GB"/>
              </w:rPr>
            </w:pPr>
          </w:p>
          <w:p w14:paraId="590EBA24" w14:textId="77777777" w:rsidR="00111054" w:rsidRPr="00701AB9" w:rsidRDefault="00111054" w:rsidP="00F63B9E">
            <w:pPr>
              <w:pStyle w:val="Bezodstpw"/>
              <w:jc w:val="both"/>
              <w:rPr>
                <w:rStyle w:val="FontStyle92"/>
                <w:lang w:val="en-GB"/>
              </w:rPr>
            </w:pPr>
            <w:r w:rsidRPr="00701AB9">
              <w:rPr>
                <w:rStyle w:val="FontStyle92"/>
                <w:lang w:val="en-GB"/>
              </w:rPr>
              <w:t>Cooling systems for separately oil lubricated bearings shall be used when the specified operating temperature is greater than 150 °C.</w:t>
            </w:r>
          </w:p>
          <w:p w14:paraId="2507DC29" w14:textId="77777777" w:rsidR="00111054" w:rsidRPr="00701AB9" w:rsidRDefault="00111054" w:rsidP="00F63B9E">
            <w:pPr>
              <w:pStyle w:val="Bezodstpw"/>
              <w:jc w:val="both"/>
              <w:rPr>
                <w:rStyle w:val="FontStyle92"/>
                <w:lang w:val="en-GB"/>
              </w:rPr>
            </w:pPr>
          </w:p>
          <w:p w14:paraId="3995C5A5" w14:textId="77777777" w:rsidR="00111054" w:rsidRPr="00701AB9" w:rsidRDefault="00111054" w:rsidP="00F63B9E">
            <w:pPr>
              <w:pStyle w:val="Bezodstpw"/>
              <w:jc w:val="both"/>
              <w:rPr>
                <w:rStyle w:val="FontStyle92"/>
                <w:lang w:val="en-GB"/>
              </w:rPr>
            </w:pPr>
          </w:p>
          <w:p w14:paraId="41CC1FFC" w14:textId="77777777" w:rsidR="00111054" w:rsidRPr="00701AB9" w:rsidRDefault="00111054" w:rsidP="00F63B9E">
            <w:pPr>
              <w:pStyle w:val="Bezodstpw"/>
              <w:jc w:val="both"/>
              <w:rPr>
                <w:rStyle w:val="FontStyle92"/>
                <w:lang w:val="en-GB"/>
              </w:rPr>
            </w:pPr>
            <w:r w:rsidRPr="00701AB9">
              <w:rPr>
                <w:rStyle w:val="FontStyle92"/>
                <w:lang w:val="en-GB"/>
              </w:rPr>
              <w:t>Screw pumps for liquids containing solids shall be equipped with timing gears.</w:t>
            </w:r>
          </w:p>
          <w:p w14:paraId="4EF3E69B" w14:textId="77777777" w:rsidR="00111054" w:rsidRPr="00701AB9" w:rsidRDefault="00111054" w:rsidP="00F63B9E">
            <w:pPr>
              <w:pStyle w:val="Bezodstpw"/>
              <w:jc w:val="both"/>
              <w:rPr>
                <w:rStyle w:val="FontStyle92"/>
                <w:lang w:val="en-GB"/>
              </w:rPr>
            </w:pPr>
          </w:p>
          <w:p w14:paraId="7DE29CE6" w14:textId="77777777" w:rsidR="00111054" w:rsidRPr="00701AB9" w:rsidRDefault="00111054" w:rsidP="00F63B9E">
            <w:pPr>
              <w:pStyle w:val="Bezodstpw"/>
              <w:jc w:val="both"/>
              <w:rPr>
                <w:rStyle w:val="FontStyle92"/>
                <w:lang w:val="en-GB"/>
              </w:rPr>
            </w:pPr>
            <w:r w:rsidRPr="00701AB9">
              <w:rPr>
                <w:rStyle w:val="FontStyle92"/>
                <w:lang w:val="en-GB"/>
              </w:rPr>
              <w:t>The base plate shall be made of welded carbon steel and shall have appropriate number of holes for grouting.</w:t>
            </w:r>
          </w:p>
          <w:p w14:paraId="79AA2687" w14:textId="77777777" w:rsidR="00111054" w:rsidRPr="00701AB9" w:rsidRDefault="00111054" w:rsidP="00F63B9E">
            <w:pPr>
              <w:pStyle w:val="Bezodstpw"/>
              <w:jc w:val="both"/>
              <w:rPr>
                <w:rStyle w:val="FontStyle92"/>
                <w:lang w:val="en-GB"/>
              </w:rPr>
            </w:pPr>
          </w:p>
          <w:p w14:paraId="0F94F65E" w14:textId="77777777" w:rsidR="00111054" w:rsidRPr="00701AB9" w:rsidRDefault="00111054" w:rsidP="00F63B9E">
            <w:pPr>
              <w:pStyle w:val="Bezodstpw"/>
              <w:jc w:val="both"/>
              <w:rPr>
                <w:rStyle w:val="FontStyle92"/>
                <w:lang w:val="en-GB"/>
              </w:rPr>
            </w:pPr>
          </w:p>
          <w:p w14:paraId="60BC2839" w14:textId="77777777" w:rsidR="00111054" w:rsidRPr="00701AB9" w:rsidRDefault="00111054" w:rsidP="00F63B9E">
            <w:pPr>
              <w:pStyle w:val="Bezodstpw"/>
              <w:jc w:val="both"/>
              <w:rPr>
                <w:sz w:val="2"/>
                <w:szCs w:val="2"/>
                <w:lang w:val="en-GB"/>
              </w:rPr>
            </w:pPr>
          </w:p>
          <w:p w14:paraId="2D5FF5C4" w14:textId="363AC61F" w:rsidR="00111054" w:rsidRPr="00701AB9" w:rsidRDefault="00111054" w:rsidP="00F63B9E">
            <w:pPr>
              <w:pStyle w:val="Bezodstpw"/>
              <w:jc w:val="both"/>
              <w:rPr>
                <w:rStyle w:val="FontStyle92"/>
                <w:lang w:val="en-GB"/>
              </w:rPr>
            </w:pPr>
            <w:r w:rsidRPr="00701AB9">
              <w:rPr>
                <w:rStyle w:val="FontStyle92"/>
                <w:lang w:val="en-GB"/>
              </w:rPr>
              <w:t xml:space="preserve">Rotating elements of pumps shall be properly secured against axial movement in either direction. The security </w:t>
            </w:r>
            <w:r w:rsidR="00CA3969">
              <w:rPr>
                <w:rStyle w:val="FontStyle92"/>
                <w:lang w:val="en-GB"/>
              </w:rPr>
              <w:t xml:space="preserve">only </w:t>
            </w:r>
            <w:r w:rsidRPr="00701AB9">
              <w:rPr>
                <w:rStyle w:val="FontStyle92"/>
                <w:lang w:val="en-GB"/>
              </w:rPr>
              <w:t>by interference fit is not permitted.</w:t>
            </w:r>
          </w:p>
          <w:p w14:paraId="556418A0" w14:textId="77777777" w:rsidR="00111054" w:rsidRPr="00701AB9" w:rsidRDefault="00111054" w:rsidP="00F63B9E">
            <w:pPr>
              <w:pStyle w:val="Bezodstpw"/>
              <w:jc w:val="both"/>
              <w:rPr>
                <w:rStyle w:val="FontStyle92"/>
                <w:lang w:val="en-GB"/>
              </w:rPr>
            </w:pPr>
          </w:p>
          <w:p w14:paraId="7C118358" w14:textId="77777777" w:rsidR="00111054" w:rsidRPr="00701AB9" w:rsidRDefault="00111054" w:rsidP="00F63B9E">
            <w:pPr>
              <w:pStyle w:val="Bezodstpw"/>
              <w:jc w:val="both"/>
              <w:rPr>
                <w:rStyle w:val="FontStyle92"/>
                <w:lang w:val="en-GB"/>
              </w:rPr>
            </w:pPr>
          </w:p>
          <w:p w14:paraId="46E8C346" w14:textId="77777777" w:rsidR="00111054" w:rsidRPr="00701AB9" w:rsidRDefault="00111054" w:rsidP="00F63B9E">
            <w:pPr>
              <w:pStyle w:val="Bezodstpw"/>
              <w:jc w:val="both"/>
              <w:rPr>
                <w:rStyle w:val="FontStyle92"/>
                <w:lang w:val="en-GB"/>
              </w:rPr>
            </w:pPr>
            <w:r w:rsidRPr="00701AB9">
              <w:rPr>
                <w:rStyle w:val="FontStyle92"/>
                <w:lang w:val="en-GB"/>
              </w:rPr>
              <w:t>All mechanical seal</w:t>
            </w:r>
            <w:r w:rsidR="00164BC1">
              <w:rPr>
                <w:rStyle w:val="FontStyle92"/>
                <w:lang w:val="en-GB"/>
              </w:rPr>
              <w:t>s</w:t>
            </w:r>
            <w:r w:rsidRPr="00701AB9">
              <w:rPr>
                <w:rStyle w:val="FontStyle92"/>
                <w:lang w:val="en-GB"/>
              </w:rPr>
              <w:t xml:space="preserve"> shall be balanced type cartridge.</w:t>
            </w:r>
          </w:p>
          <w:p w14:paraId="6A983B74" w14:textId="77777777" w:rsidR="00111054" w:rsidRPr="00701AB9" w:rsidRDefault="00111054" w:rsidP="00F63B9E">
            <w:pPr>
              <w:pStyle w:val="Bezodstpw"/>
              <w:jc w:val="both"/>
              <w:rPr>
                <w:rStyle w:val="FontStyle92"/>
                <w:lang w:val="en-GB"/>
              </w:rPr>
            </w:pPr>
          </w:p>
          <w:p w14:paraId="6D2DC7F9" w14:textId="77777777" w:rsidR="00111054" w:rsidRPr="00701AB9" w:rsidRDefault="00111054" w:rsidP="00F63B9E">
            <w:pPr>
              <w:pStyle w:val="Bezodstpw"/>
              <w:jc w:val="both"/>
              <w:rPr>
                <w:rStyle w:val="FontStyle92"/>
                <w:lang w:val="en-GB"/>
              </w:rPr>
            </w:pPr>
          </w:p>
          <w:p w14:paraId="105D9ECF" w14:textId="080D5927" w:rsidR="00111054" w:rsidRPr="00701AB9" w:rsidRDefault="00111054" w:rsidP="00F63B9E">
            <w:pPr>
              <w:pStyle w:val="Bezodstpw"/>
              <w:jc w:val="both"/>
              <w:rPr>
                <w:rStyle w:val="FontStyle92"/>
                <w:lang w:val="en-GB"/>
              </w:rPr>
            </w:pPr>
            <w:r w:rsidRPr="00701AB9">
              <w:rPr>
                <w:rStyle w:val="FontStyle92"/>
                <w:lang w:val="en-GB"/>
              </w:rPr>
              <w:t>Double mechanical seals with barrier f</w:t>
            </w:r>
            <w:r w:rsidR="00253388">
              <w:rPr>
                <w:rStyle w:val="FontStyle92"/>
                <w:lang w:val="en-GB"/>
              </w:rPr>
              <w:t>luid systems are required where</w:t>
            </w:r>
            <w:r w:rsidRPr="00701AB9">
              <w:rPr>
                <w:rStyle w:val="FontStyle92"/>
                <w:lang w:val="en-GB"/>
              </w:rPr>
              <w:t>:</w:t>
            </w:r>
          </w:p>
          <w:p w14:paraId="72A22EB5" w14:textId="77777777" w:rsidR="00111054" w:rsidRPr="00701AB9" w:rsidRDefault="00111054" w:rsidP="00F63B9E">
            <w:pPr>
              <w:pStyle w:val="Bezodstpw"/>
              <w:rPr>
                <w:rFonts w:ascii="Arial Narrow" w:hAnsi="Arial Narrow"/>
                <w:sz w:val="20"/>
                <w:szCs w:val="20"/>
                <w:lang w:val="en-GB"/>
              </w:rPr>
            </w:pPr>
          </w:p>
          <w:p w14:paraId="52E6C8D8" w14:textId="77777777" w:rsidR="00111054" w:rsidRPr="00701AB9" w:rsidRDefault="00111054" w:rsidP="00F63B9E">
            <w:pPr>
              <w:pStyle w:val="Bezodstpw"/>
              <w:numPr>
                <w:ilvl w:val="0"/>
                <w:numId w:val="3"/>
              </w:numPr>
              <w:spacing w:line="276" w:lineRule="auto"/>
              <w:ind w:left="601"/>
              <w:jc w:val="both"/>
              <w:rPr>
                <w:rStyle w:val="FontStyle92"/>
                <w:lang w:val="en-GB"/>
              </w:rPr>
            </w:pPr>
            <w:r w:rsidRPr="00701AB9">
              <w:rPr>
                <w:rStyle w:val="FontStyle92"/>
                <w:lang w:val="en-GB"/>
              </w:rPr>
              <w:lastRenderedPageBreak/>
              <w:t>Pumped flammable liquid temperature is above selfignition temperature or</w:t>
            </w:r>
          </w:p>
          <w:p w14:paraId="7AB3E04E" w14:textId="77777777" w:rsidR="00111054" w:rsidRPr="00701AB9" w:rsidRDefault="00111054" w:rsidP="00F63B9E">
            <w:pPr>
              <w:pStyle w:val="Bezodstpw"/>
              <w:numPr>
                <w:ilvl w:val="0"/>
                <w:numId w:val="3"/>
              </w:numPr>
              <w:spacing w:line="276" w:lineRule="auto"/>
              <w:ind w:left="601"/>
              <w:jc w:val="both"/>
              <w:rPr>
                <w:rStyle w:val="FontStyle92"/>
                <w:lang w:val="en-GB"/>
              </w:rPr>
            </w:pPr>
            <w:r w:rsidRPr="00701AB9">
              <w:rPr>
                <w:rStyle w:val="FontStyle92"/>
                <w:lang w:val="en-GB"/>
              </w:rPr>
              <w:t>Pumped liquid vapour pressure is above atmospheric pressure or</w:t>
            </w:r>
          </w:p>
          <w:p w14:paraId="61B1085F" w14:textId="77777777" w:rsidR="00111054" w:rsidRDefault="00111054" w:rsidP="00F63B9E">
            <w:pPr>
              <w:pStyle w:val="Bezodstpw"/>
              <w:numPr>
                <w:ilvl w:val="0"/>
                <w:numId w:val="3"/>
              </w:numPr>
              <w:spacing w:line="276" w:lineRule="auto"/>
              <w:ind w:left="601"/>
              <w:jc w:val="both"/>
              <w:rPr>
                <w:rStyle w:val="FontStyle92"/>
              </w:rPr>
            </w:pPr>
            <w:r>
              <w:rPr>
                <w:rStyle w:val="FontStyle92"/>
              </w:rPr>
              <w:t>Pumped liquid is toxic</w:t>
            </w:r>
          </w:p>
          <w:p w14:paraId="5F9AFE0D" w14:textId="77777777" w:rsidR="00111054" w:rsidRPr="0063791F" w:rsidRDefault="00111054" w:rsidP="00F63B9E">
            <w:pPr>
              <w:pStyle w:val="Bezodstpw"/>
              <w:jc w:val="both"/>
              <w:rPr>
                <w:rStyle w:val="FontStyle92"/>
              </w:rPr>
            </w:pPr>
          </w:p>
          <w:p w14:paraId="581114E2" w14:textId="77777777" w:rsidR="00111054" w:rsidRPr="00701AB9" w:rsidRDefault="00111054" w:rsidP="00F63B9E">
            <w:pPr>
              <w:pStyle w:val="Bezodstpw"/>
              <w:jc w:val="both"/>
              <w:rPr>
                <w:rStyle w:val="FontStyle92"/>
                <w:lang w:val="en-GB"/>
              </w:rPr>
            </w:pPr>
            <w:r w:rsidRPr="00701AB9">
              <w:rPr>
                <w:rStyle w:val="FontStyle92"/>
                <w:lang w:val="en-GB"/>
              </w:rPr>
              <w:t xml:space="preserve">Alarm signals from barrier fluid system should be transmitted to </w:t>
            </w:r>
            <w:r w:rsidR="00164BC1">
              <w:rPr>
                <w:rStyle w:val="FontStyle92"/>
                <w:lang w:val="en-GB"/>
              </w:rPr>
              <w:t xml:space="preserve">the </w:t>
            </w:r>
            <w:r w:rsidRPr="00701AB9">
              <w:rPr>
                <w:rStyle w:val="FontStyle92"/>
                <w:lang w:val="en-GB"/>
              </w:rPr>
              <w:t>DCS system.</w:t>
            </w:r>
          </w:p>
          <w:p w14:paraId="225B0BFA" w14:textId="77777777" w:rsidR="00111054" w:rsidRPr="00701AB9" w:rsidRDefault="00111054" w:rsidP="00F63B9E">
            <w:pPr>
              <w:pStyle w:val="Bezodstpw"/>
              <w:jc w:val="both"/>
              <w:rPr>
                <w:rStyle w:val="FontStyle92"/>
                <w:lang w:val="en-GB"/>
              </w:rPr>
            </w:pPr>
          </w:p>
          <w:p w14:paraId="19E7428D" w14:textId="77777777" w:rsidR="00111054" w:rsidRPr="00701AB9" w:rsidRDefault="00111054" w:rsidP="00F63B9E">
            <w:pPr>
              <w:pStyle w:val="Bezodstpw"/>
              <w:jc w:val="both"/>
              <w:rPr>
                <w:rStyle w:val="FontStyle92"/>
                <w:lang w:val="en-GB"/>
              </w:rPr>
            </w:pPr>
            <w:r w:rsidRPr="00701AB9">
              <w:rPr>
                <w:rStyle w:val="FontStyle92"/>
                <w:lang w:val="en-GB"/>
              </w:rPr>
              <w:t>Unless otherwise specified the following tests shall be made in Vendor's workshop :</w:t>
            </w:r>
          </w:p>
          <w:p w14:paraId="57F0CEB2" w14:textId="77777777" w:rsidR="00111054" w:rsidRPr="00701AB9" w:rsidRDefault="00111054" w:rsidP="00F63B9E">
            <w:pPr>
              <w:pStyle w:val="Bezodstpw"/>
              <w:jc w:val="both"/>
              <w:rPr>
                <w:rStyle w:val="FontStyle92"/>
                <w:lang w:val="en-GB"/>
              </w:rPr>
            </w:pPr>
          </w:p>
          <w:p w14:paraId="4C367AB3" w14:textId="77777777" w:rsidR="00111054" w:rsidRPr="00701AB9" w:rsidRDefault="00111054" w:rsidP="00F63B9E">
            <w:pPr>
              <w:pStyle w:val="Bezodstpw"/>
              <w:jc w:val="both"/>
              <w:rPr>
                <w:sz w:val="2"/>
                <w:szCs w:val="2"/>
                <w:lang w:val="en-GB"/>
              </w:rPr>
            </w:pPr>
          </w:p>
          <w:p w14:paraId="610DFE6A" w14:textId="1A02EC4E" w:rsidR="00111054" w:rsidRDefault="00187FE9" w:rsidP="00F63B9E">
            <w:pPr>
              <w:pStyle w:val="Bezodstpw"/>
              <w:numPr>
                <w:ilvl w:val="0"/>
                <w:numId w:val="3"/>
              </w:numPr>
              <w:spacing w:line="276" w:lineRule="auto"/>
              <w:ind w:left="601"/>
              <w:jc w:val="both"/>
              <w:rPr>
                <w:rStyle w:val="FontStyle92"/>
              </w:rPr>
            </w:pPr>
            <w:r>
              <w:rPr>
                <w:rStyle w:val="FontStyle92"/>
              </w:rPr>
              <w:t>Casing p</w:t>
            </w:r>
            <w:r w:rsidR="00111054">
              <w:rPr>
                <w:rStyle w:val="FontStyle92"/>
              </w:rPr>
              <w:t xml:space="preserve">ressure test </w:t>
            </w:r>
          </w:p>
          <w:p w14:paraId="70E61D18" w14:textId="77777777" w:rsidR="00111054" w:rsidRDefault="00111054" w:rsidP="00F63B9E">
            <w:pPr>
              <w:pStyle w:val="Bezodstpw"/>
              <w:numPr>
                <w:ilvl w:val="0"/>
                <w:numId w:val="3"/>
              </w:numPr>
              <w:spacing w:line="276" w:lineRule="auto"/>
              <w:ind w:left="601"/>
              <w:jc w:val="both"/>
              <w:rPr>
                <w:rStyle w:val="FontStyle92"/>
              </w:rPr>
            </w:pPr>
            <w:r>
              <w:rPr>
                <w:rStyle w:val="FontStyle92"/>
              </w:rPr>
              <w:t>Mechanical running test</w:t>
            </w:r>
          </w:p>
          <w:p w14:paraId="46F713D6" w14:textId="77777777" w:rsidR="00111054" w:rsidRPr="00701AB9" w:rsidRDefault="00111054" w:rsidP="00F63B9E">
            <w:pPr>
              <w:pStyle w:val="Bezodstpw"/>
              <w:numPr>
                <w:ilvl w:val="0"/>
                <w:numId w:val="3"/>
              </w:numPr>
              <w:spacing w:line="276" w:lineRule="auto"/>
              <w:ind w:left="601"/>
              <w:jc w:val="both"/>
              <w:rPr>
                <w:rStyle w:val="FontStyle92"/>
                <w:lang w:val="en-GB"/>
              </w:rPr>
            </w:pPr>
            <w:r w:rsidRPr="00701AB9">
              <w:rPr>
                <w:rStyle w:val="FontStyle92"/>
                <w:lang w:val="en-GB"/>
              </w:rPr>
              <w:t xml:space="preserve">Performance test according to API 676 - II </w:t>
            </w:r>
            <w:r w:rsidR="00164BC1" w:rsidRPr="002401F4">
              <w:rPr>
                <w:lang w:val="en-GB"/>
              </w:rPr>
              <w:t>Edition (</w:t>
            </w:r>
            <w:r w:rsidR="00164BC1">
              <w:rPr>
                <w:rStyle w:val="FontStyle92"/>
                <w:lang w:val="en-GB"/>
              </w:rPr>
              <w:t xml:space="preserve">or </w:t>
            </w:r>
            <w:r w:rsidR="00164BC1" w:rsidRPr="00164BC1">
              <w:rPr>
                <w:rFonts w:ascii="Arial Narrow" w:hAnsi="Arial Narrow" w:cs="Arial Narrow"/>
                <w:sz w:val="20"/>
                <w:szCs w:val="20"/>
                <w:lang w:val="en-GB"/>
              </w:rPr>
              <w:t>the lastest version upon conclusion of an agreement/contact)</w:t>
            </w:r>
          </w:p>
          <w:p w14:paraId="0FC0C4CC" w14:textId="77777777" w:rsidR="00111054" w:rsidRPr="00701AB9" w:rsidRDefault="00111054" w:rsidP="00F63B9E">
            <w:pPr>
              <w:pStyle w:val="Bezodstpw"/>
              <w:numPr>
                <w:ilvl w:val="0"/>
                <w:numId w:val="3"/>
              </w:numPr>
              <w:spacing w:line="276" w:lineRule="auto"/>
              <w:ind w:left="601"/>
              <w:jc w:val="both"/>
              <w:rPr>
                <w:rStyle w:val="FontStyle92"/>
                <w:lang w:val="en-GB"/>
              </w:rPr>
            </w:pPr>
            <w:r w:rsidRPr="00701AB9">
              <w:rPr>
                <w:rStyle w:val="FontStyle92"/>
                <w:lang w:val="en-GB"/>
              </w:rPr>
              <w:t>NPSH test according to API 676 - II</w:t>
            </w:r>
            <w:r w:rsidR="00164BC1">
              <w:rPr>
                <w:rStyle w:val="FontStyle92"/>
                <w:lang w:val="en-GB"/>
              </w:rPr>
              <w:t>I</w:t>
            </w:r>
            <w:r w:rsidRPr="00701AB9">
              <w:rPr>
                <w:rStyle w:val="FontStyle92"/>
                <w:lang w:val="en-GB"/>
              </w:rPr>
              <w:t xml:space="preserve"> Edition</w:t>
            </w:r>
            <w:r w:rsidR="00164BC1">
              <w:rPr>
                <w:rStyle w:val="FontStyle92"/>
                <w:lang w:val="en-GB"/>
              </w:rPr>
              <w:t xml:space="preserve"> </w:t>
            </w:r>
            <w:r w:rsidR="00164BC1" w:rsidRPr="00164BC1">
              <w:rPr>
                <w:rFonts w:ascii="Arial Narrow" w:hAnsi="Arial Narrow" w:cs="Arial Narrow"/>
                <w:sz w:val="20"/>
                <w:szCs w:val="20"/>
                <w:lang w:val="en-GB"/>
              </w:rPr>
              <w:t>(or the lastest version upon conclusion of an agreement/contact)</w:t>
            </w:r>
          </w:p>
          <w:p w14:paraId="714A8798" w14:textId="77777777" w:rsidR="00111054" w:rsidRDefault="00111054" w:rsidP="00F63B9E">
            <w:pPr>
              <w:pStyle w:val="Bezodstpw"/>
              <w:numPr>
                <w:ilvl w:val="0"/>
                <w:numId w:val="3"/>
              </w:numPr>
              <w:spacing w:line="276" w:lineRule="auto"/>
              <w:ind w:left="601"/>
              <w:jc w:val="both"/>
              <w:rPr>
                <w:rStyle w:val="FontStyle92"/>
              </w:rPr>
            </w:pPr>
            <w:r>
              <w:rPr>
                <w:rStyle w:val="FontStyle92"/>
              </w:rPr>
              <w:t>Sound level test</w:t>
            </w:r>
          </w:p>
          <w:p w14:paraId="5340C8FB" w14:textId="77777777" w:rsidR="00111054" w:rsidRDefault="00111054" w:rsidP="00F63B9E">
            <w:pPr>
              <w:pStyle w:val="Bezodstpw"/>
              <w:numPr>
                <w:ilvl w:val="0"/>
                <w:numId w:val="3"/>
              </w:numPr>
              <w:spacing w:line="276" w:lineRule="auto"/>
              <w:ind w:left="601"/>
              <w:jc w:val="both"/>
              <w:rPr>
                <w:rStyle w:val="FontStyle92"/>
              </w:rPr>
            </w:pPr>
            <w:r>
              <w:rPr>
                <w:rStyle w:val="FontStyle92"/>
              </w:rPr>
              <w:t>Dismantle and inspection after tests</w:t>
            </w:r>
          </w:p>
          <w:p w14:paraId="776B1B46" w14:textId="77777777" w:rsidR="00111054" w:rsidRPr="00701AB9" w:rsidRDefault="00111054" w:rsidP="00F63B9E">
            <w:pPr>
              <w:pStyle w:val="Bezodstpw"/>
              <w:numPr>
                <w:ilvl w:val="0"/>
                <w:numId w:val="3"/>
              </w:numPr>
              <w:spacing w:line="276" w:lineRule="auto"/>
              <w:ind w:left="601"/>
              <w:jc w:val="both"/>
              <w:rPr>
                <w:rStyle w:val="FontStyle92"/>
                <w:lang w:val="en-GB"/>
              </w:rPr>
            </w:pPr>
            <w:r w:rsidRPr="00701AB9">
              <w:rPr>
                <w:rStyle w:val="FontStyle92"/>
                <w:lang w:val="en-GB"/>
              </w:rPr>
              <w:t>Material certificates are required for all pressure containing parts, gears and shafts according to EN 1024 3.1B and3.1C.</w:t>
            </w:r>
          </w:p>
          <w:p w14:paraId="63024151" w14:textId="77777777" w:rsidR="00111054" w:rsidRPr="00701AB9" w:rsidRDefault="00111054" w:rsidP="00F63B9E">
            <w:pPr>
              <w:pStyle w:val="Bezodstpw"/>
              <w:spacing w:line="276" w:lineRule="auto"/>
              <w:jc w:val="both"/>
              <w:rPr>
                <w:rStyle w:val="FontStyle92"/>
                <w:lang w:val="en-GB"/>
              </w:rPr>
            </w:pPr>
          </w:p>
          <w:p w14:paraId="108BDC95" w14:textId="4A17A838" w:rsidR="00111054" w:rsidRPr="00253388" w:rsidRDefault="00111054" w:rsidP="00F63B9E">
            <w:pPr>
              <w:pStyle w:val="Bezodstpw"/>
              <w:numPr>
                <w:ilvl w:val="0"/>
                <w:numId w:val="3"/>
              </w:numPr>
              <w:spacing w:line="276" w:lineRule="auto"/>
              <w:ind w:left="601"/>
              <w:jc w:val="both"/>
              <w:rPr>
                <w:rStyle w:val="FontStyle92"/>
                <w:lang w:val="en-GB"/>
              </w:rPr>
            </w:pPr>
            <w:r w:rsidRPr="00701AB9">
              <w:rPr>
                <w:rStyle w:val="FontStyle92"/>
                <w:lang w:val="en-GB"/>
              </w:rPr>
              <w:t xml:space="preserve">Vendor shall supply </w:t>
            </w:r>
            <w:r w:rsidR="00164BC1">
              <w:rPr>
                <w:rStyle w:val="FontStyle92"/>
                <w:lang w:val="en-GB"/>
              </w:rPr>
              <w:t xml:space="preserve">reports and </w:t>
            </w:r>
            <w:r w:rsidRPr="00701AB9">
              <w:rPr>
                <w:rStyle w:val="FontStyle92"/>
                <w:lang w:val="en-GB"/>
              </w:rPr>
              <w:t>certificates for all performed tests</w:t>
            </w:r>
          </w:p>
          <w:p w14:paraId="6099FC25" w14:textId="77777777" w:rsidR="00111054" w:rsidRPr="00701AB9" w:rsidRDefault="00111054" w:rsidP="00F63B9E">
            <w:pPr>
              <w:pStyle w:val="Bezodstpw"/>
              <w:jc w:val="both"/>
              <w:rPr>
                <w:rStyle w:val="FontStyle92"/>
                <w:lang w:val="en-GB"/>
              </w:rPr>
            </w:pPr>
          </w:p>
          <w:p w14:paraId="0E6B043E" w14:textId="77777777" w:rsidR="00111054" w:rsidRPr="00701AB9" w:rsidRDefault="00164BC1" w:rsidP="00F63B9E">
            <w:pPr>
              <w:pStyle w:val="Bezodstpw"/>
              <w:jc w:val="both"/>
              <w:rPr>
                <w:rStyle w:val="FontStyle92"/>
                <w:lang w:val="en-GB"/>
              </w:rPr>
            </w:pPr>
            <w:r w:rsidRPr="00164BC1">
              <w:rPr>
                <w:rFonts w:ascii="Arial Narrow" w:hAnsi="Arial Narrow" w:cs="Arial Narrow"/>
                <w:sz w:val="20"/>
                <w:szCs w:val="20"/>
                <w:lang w:val="en-GB"/>
              </w:rPr>
              <w:t>During engineering design all technical details and any other special necessary provisions shall be discussed with ANWIL S.A. specialists</w:t>
            </w:r>
            <w:r w:rsidR="00111054" w:rsidRPr="00701AB9">
              <w:rPr>
                <w:rStyle w:val="FontStyle92"/>
                <w:lang w:val="en-GB"/>
              </w:rPr>
              <w:t>.</w:t>
            </w:r>
          </w:p>
          <w:p w14:paraId="3A8E681C" w14:textId="77777777" w:rsidR="00111054" w:rsidRPr="00701AB9" w:rsidRDefault="00111054" w:rsidP="00F63B9E">
            <w:pPr>
              <w:pStyle w:val="Bezodstpw"/>
              <w:jc w:val="both"/>
              <w:rPr>
                <w:rStyle w:val="FontStyle92"/>
                <w:lang w:val="en-GB"/>
              </w:rPr>
            </w:pPr>
          </w:p>
          <w:p w14:paraId="043CCCBF" w14:textId="77777777" w:rsidR="00111054" w:rsidRPr="00701AB9" w:rsidRDefault="00111054" w:rsidP="00F63B9E">
            <w:pPr>
              <w:pStyle w:val="Bezodstpw"/>
              <w:jc w:val="both"/>
              <w:rPr>
                <w:rStyle w:val="FontStyle92"/>
                <w:lang w:val="en-GB"/>
              </w:rPr>
            </w:pPr>
          </w:p>
          <w:p w14:paraId="2B87754F" w14:textId="77777777" w:rsidR="00111054" w:rsidRPr="00701AB9" w:rsidRDefault="00164BC1" w:rsidP="00F63B9E">
            <w:pPr>
              <w:pStyle w:val="Bezodstpw"/>
              <w:jc w:val="both"/>
              <w:rPr>
                <w:rStyle w:val="FontStyle92"/>
                <w:lang w:val="en-GB"/>
              </w:rPr>
            </w:pPr>
            <w:r w:rsidRPr="00164BC1">
              <w:rPr>
                <w:rFonts w:ascii="Arial Narrow" w:hAnsi="Arial Narrow" w:cs="Arial Narrow"/>
                <w:sz w:val="20"/>
                <w:szCs w:val="20"/>
                <w:lang w:val="en-GB"/>
              </w:rPr>
              <w:t>The complete technical documents shall be submitted to specialists representing ANWIL S.A. for analysis and discussion</w:t>
            </w:r>
            <w:r w:rsidR="00111054" w:rsidRPr="00701AB9">
              <w:rPr>
                <w:rStyle w:val="FontStyle92"/>
                <w:lang w:val="en-GB"/>
              </w:rPr>
              <w:t>.</w:t>
            </w:r>
          </w:p>
          <w:p w14:paraId="06AC1AD7" w14:textId="460B412E" w:rsidR="00111054" w:rsidRDefault="00111054" w:rsidP="00F63B9E">
            <w:pPr>
              <w:pStyle w:val="Bezodstpw"/>
              <w:jc w:val="both"/>
              <w:rPr>
                <w:rStyle w:val="FontStyle92"/>
                <w:lang w:val="en-GB"/>
              </w:rPr>
            </w:pPr>
          </w:p>
          <w:p w14:paraId="38D06704" w14:textId="77777777" w:rsidR="00187FE9" w:rsidRPr="00701AB9" w:rsidRDefault="00187FE9" w:rsidP="00F63B9E">
            <w:pPr>
              <w:pStyle w:val="Bezodstpw"/>
              <w:jc w:val="both"/>
              <w:rPr>
                <w:rStyle w:val="FontStyle92"/>
                <w:lang w:val="en-GB"/>
              </w:rPr>
            </w:pPr>
          </w:p>
          <w:p w14:paraId="138E53FE" w14:textId="77777777" w:rsidR="00164BC1" w:rsidRPr="00164BC1" w:rsidRDefault="00164BC1" w:rsidP="00164BC1">
            <w:pPr>
              <w:pStyle w:val="Bezodstpw"/>
              <w:rPr>
                <w:rFonts w:ascii="Arial Narrow" w:hAnsi="Arial Narrow" w:cs="Arial Narrow"/>
                <w:sz w:val="20"/>
                <w:szCs w:val="20"/>
                <w:lang w:val="en-GB"/>
              </w:rPr>
            </w:pPr>
            <w:r w:rsidRPr="00164BC1">
              <w:rPr>
                <w:rFonts w:ascii="Arial Narrow" w:hAnsi="Arial Narrow" w:cs="Arial Narrow"/>
                <w:sz w:val="20"/>
                <w:szCs w:val="20"/>
                <w:lang w:val="en-GB"/>
              </w:rPr>
              <w:t xml:space="preserve">The quantity and range of spare parts delivered for each pump will be agreed between the Supplier and the </w:t>
            </w:r>
            <w:r>
              <w:rPr>
                <w:rFonts w:ascii="Arial Narrow" w:hAnsi="Arial Narrow" w:cs="Arial Narrow"/>
                <w:sz w:val="20"/>
                <w:szCs w:val="20"/>
                <w:lang w:val="en-GB"/>
              </w:rPr>
              <w:t>Purchaser</w:t>
            </w:r>
            <w:r w:rsidRPr="00164BC1">
              <w:rPr>
                <w:rFonts w:ascii="Arial Narrow" w:hAnsi="Arial Narrow" w:cs="Arial Narrow"/>
                <w:sz w:val="20"/>
                <w:szCs w:val="20"/>
                <w:lang w:val="en-GB"/>
              </w:rPr>
              <w:t>. Detailed spare parts list will be enclosed to the contract :</w:t>
            </w:r>
          </w:p>
          <w:p w14:paraId="63A915DB" w14:textId="77777777" w:rsidR="00111054" w:rsidRPr="00701AB9" w:rsidRDefault="00111054" w:rsidP="00F63B9E">
            <w:pPr>
              <w:pStyle w:val="Bezodstpw"/>
              <w:jc w:val="both"/>
              <w:rPr>
                <w:rStyle w:val="FontStyle92"/>
                <w:lang w:val="en-GB"/>
              </w:rPr>
            </w:pPr>
          </w:p>
          <w:p w14:paraId="68B85D8E" w14:textId="77777777" w:rsidR="00111054" w:rsidRPr="00701AB9" w:rsidRDefault="00111054" w:rsidP="00F63B9E">
            <w:pPr>
              <w:pStyle w:val="Bezodstpw"/>
              <w:jc w:val="both"/>
              <w:rPr>
                <w:rStyle w:val="FontStyle92"/>
                <w:lang w:val="en-GB"/>
              </w:rPr>
            </w:pPr>
          </w:p>
          <w:p w14:paraId="03E9F91D" w14:textId="77777777" w:rsidR="00111054" w:rsidRPr="00701AB9" w:rsidRDefault="00111054" w:rsidP="00F63B9E">
            <w:pPr>
              <w:pStyle w:val="Bezodstpw"/>
              <w:jc w:val="both"/>
              <w:rPr>
                <w:sz w:val="2"/>
                <w:szCs w:val="2"/>
                <w:lang w:val="en-GB"/>
              </w:rPr>
            </w:pPr>
          </w:p>
          <w:p w14:paraId="42068FEC" w14:textId="77777777" w:rsidR="00164BC1" w:rsidRDefault="00164BC1" w:rsidP="00164BC1">
            <w:pPr>
              <w:pStyle w:val="Bezodstpw"/>
              <w:numPr>
                <w:ilvl w:val="0"/>
                <w:numId w:val="3"/>
              </w:numPr>
              <w:spacing w:line="276" w:lineRule="auto"/>
              <w:ind w:left="601"/>
              <w:jc w:val="both"/>
              <w:rPr>
                <w:rStyle w:val="FontStyle92"/>
              </w:rPr>
            </w:pPr>
            <w:r>
              <w:rPr>
                <w:rStyle w:val="FontStyle92"/>
              </w:rPr>
              <w:t>Spare parts required for commissioning</w:t>
            </w:r>
          </w:p>
          <w:p w14:paraId="10CC2807" w14:textId="77777777" w:rsidR="00164BC1" w:rsidRPr="00701AB9" w:rsidRDefault="00164BC1" w:rsidP="00164BC1">
            <w:pPr>
              <w:pStyle w:val="Bezodstpw"/>
              <w:numPr>
                <w:ilvl w:val="0"/>
                <w:numId w:val="3"/>
              </w:numPr>
              <w:spacing w:line="276" w:lineRule="auto"/>
              <w:ind w:left="601"/>
              <w:jc w:val="both"/>
              <w:rPr>
                <w:rStyle w:val="FontStyle92"/>
                <w:lang w:val="en-GB"/>
              </w:rPr>
            </w:pPr>
            <w:r w:rsidRPr="00701AB9">
              <w:rPr>
                <w:rStyle w:val="FontStyle92"/>
                <w:lang w:val="en-GB"/>
              </w:rPr>
              <w:t>Spare parts for two years of operation</w:t>
            </w:r>
          </w:p>
          <w:p w14:paraId="03285F7A" w14:textId="77777777" w:rsidR="00164BC1" w:rsidRPr="00701AB9" w:rsidRDefault="00164BC1" w:rsidP="00164BC1">
            <w:pPr>
              <w:pStyle w:val="Bezodstpw"/>
              <w:numPr>
                <w:ilvl w:val="0"/>
                <w:numId w:val="3"/>
              </w:numPr>
              <w:spacing w:line="276" w:lineRule="auto"/>
              <w:ind w:left="601"/>
              <w:jc w:val="both"/>
              <w:rPr>
                <w:rStyle w:val="FontStyle92"/>
                <w:lang w:val="en-GB"/>
              </w:rPr>
            </w:pPr>
            <w:r w:rsidRPr="000A04A8">
              <w:rPr>
                <w:rFonts w:ascii="Arial Narrow" w:hAnsi="Arial Narrow" w:cs="Arial Narrow"/>
                <w:sz w:val="20"/>
                <w:szCs w:val="20"/>
                <w:lang w:val="en-GB"/>
              </w:rPr>
              <w:t>One set of special tools for each machine type if required for works related to its maintenance</w:t>
            </w:r>
          </w:p>
          <w:p w14:paraId="3EE37102" w14:textId="77777777" w:rsidR="00111054" w:rsidRPr="0039420E" w:rsidRDefault="00111054" w:rsidP="00F63B9E">
            <w:pPr>
              <w:pStyle w:val="Bezodstpw"/>
              <w:jc w:val="both"/>
              <w:rPr>
                <w:rStyle w:val="FontStyle86"/>
                <w:lang w:val="en-GB"/>
              </w:rPr>
            </w:pPr>
          </w:p>
          <w:p w14:paraId="36734195" w14:textId="77777777" w:rsidR="00111054" w:rsidRPr="0039420E" w:rsidRDefault="00111054" w:rsidP="00F63B9E">
            <w:pPr>
              <w:pStyle w:val="Bezodstpw"/>
              <w:jc w:val="both"/>
              <w:rPr>
                <w:rStyle w:val="FontStyle86"/>
                <w:lang w:val="en-GB"/>
              </w:rPr>
            </w:pPr>
          </w:p>
          <w:p w14:paraId="5A6917DB" w14:textId="2E7AEBD2" w:rsidR="00111054" w:rsidRPr="0039420E" w:rsidRDefault="00111054" w:rsidP="00F63B9E">
            <w:pPr>
              <w:pStyle w:val="Bezodstpw"/>
              <w:jc w:val="both"/>
              <w:rPr>
                <w:rStyle w:val="FontStyle86"/>
                <w:lang w:val="en-GB"/>
              </w:rPr>
            </w:pPr>
          </w:p>
          <w:p w14:paraId="0CC51F34" w14:textId="77777777" w:rsidR="00111054" w:rsidRPr="0039420E" w:rsidRDefault="00111054" w:rsidP="00F63B9E">
            <w:pPr>
              <w:pStyle w:val="Bezodstpw"/>
              <w:jc w:val="both"/>
              <w:rPr>
                <w:rStyle w:val="FontStyle86"/>
                <w:lang w:val="en-GB"/>
              </w:rPr>
            </w:pPr>
          </w:p>
          <w:p w14:paraId="014AD4ED" w14:textId="77777777" w:rsidR="00111054" w:rsidRPr="0039420E" w:rsidRDefault="00111054" w:rsidP="00F63B9E">
            <w:pPr>
              <w:pStyle w:val="Bezodstpw"/>
              <w:jc w:val="both"/>
              <w:rPr>
                <w:rStyle w:val="FontStyle86"/>
                <w:lang w:val="en-GB"/>
              </w:rPr>
            </w:pPr>
          </w:p>
          <w:p w14:paraId="30F0B5CA" w14:textId="77777777" w:rsidR="00111054" w:rsidRPr="0039420E" w:rsidRDefault="00111054" w:rsidP="00F63B9E">
            <w:pPr>
              <w:pStyle w:val="Bezodstpw"/>
              <w:jc w:val="both"/>
              <w:rPr>
                <w:rStyle w:val="FontStyle86"/>
                <w:lang w:val="en-GB"/>
              </w:rPr>
            </w:pPr>
            <w:r w:rsidRPr="0039420E">
              <w:rPr>
                <w:rStyle w:val="FontStyle86"/>
                <w:lang w:val="en-GB"/>
              </w:rPr>
              <w:t>MECHANICAL ENGINEERING DESIGN PACKAGE REQUIREMENTS</w:t>
            </w:r>
          </w:p>
          <w:p w14:paraId="1D7AD9EE" w14:textId="77777777" w:rsidR="00111054" w:rsidRPr="0039420E" w:rsidRDefault="00111054" w:rsidP="00F63B9E">
            <w:pPr>
              <w:pStyle w:val="Bezodstpw"/>
              <w:jc w:val="both"/>
              <w:rPr>
                <w:rStyle w:val="FontStyle86"/>
                <w:lang w:val="en-GB"/>
              </w:rPr>
            </w:pPr>
          </w:p>
          <w:p w14:paraId="0D07473F" w14:textId="77777777" w:rsidR="00111054" w:rsidRPr="0039420E" w:rsidRDefault="00111054" w:rsidP="00F63B9E">
            <w:pPr>
              <w:pStyle w:val="Bezodstpw"/>
              <w:jc w:val="both"/>
              <w:rPr>
                <w:rStyle w:val="FontStyle91"/>
                <w:lang w:val="en-GB"/>
              </w:rPr>
            </w:pPr>
            <w:r w:rsidRPr="0039420E">
              <w:rPr>
                <w:rStyle w:val="FontStyle91"/>
                <w:lang w:val="en-GB"/>
              </w:rPr>
              <w:t xml:space="preserve">General requirements for documentation of machinery and equipment </w:t>
            </w:r>
          </w:p>
          <w:p w14:paraId="6B44EFCF" w14:textId="77777777" w:rsidR="00111054" w:rsidRPr="0039420E" w:rsidRDefault="00111054" w:rsidP="00F63B9E">
            <w:pPr>
              <w:pStyle w:val="Bezodstpw"/>
              <w:jc w:val="both"/>
              <w:rPr>
                <w:rStyle w:val="FontStyle91"/>
                <w:lang w:val="en-GB"/>
              </w:rPr>
            </w:pPr>
          </w:p>
          <w:p w14:paraId="4EB0D3AE" w14:textId="77777777" w:rsidR="00111054" w:rsidRPr="0039420E" w:rsidRDefault="00164BC1" w:rsidP="00F63B9E">
            <w:pPr>
              <w:pStyle w:val="Bezodstpw"/>
              <w:jc w:val="both"/>
              <w:rPr>
                <w:rStyle w:val="FontStyle92"/>
                <w:lang w:val="en-GB"/>
              </w:rPr>
            </w:pPr>
            <w:r w:rsidRPr="00164BC1">
              <w:rPr>
                <w:rFonts w:ascii="Arial Narrow" w:hAnsi="Arial Narrow" w:cs="Arial Narrow"/>
                <w:sz w:val="20"/>
                <w:szCs w:val="20"/>
                <w:lang w:val="en-GB"/>
              </w:rPr>
              <w:t>The requirements should comply with the machinery directive 2006/42/EC and the implementing regulation on the essential requirements for machinery and safety components</w:t>
            </w:r>
            <w:r w:rsidR="00111054" w:rsidRPr="0039420E">
              <w:rPr>
                <w:rStyle w:val="FontStyle92"/>
                <w:lang w:val="en-GB"/>
              </w:rPr>
              <w:t>.</w:t>
            </w:r>
          </w:p>
          <w:p w14:paraId="70B5A13C" w14:textId="77777777" w:rsidR="00111054" w:rsidRPr="0039420E" w:rsidRDefault="00111054" w:rsidP="00F63B9E">
            <w:pPr>
              <w:pStyle w:val="Bezodstpw"/>
              <w:jc w:val="both"/>
              <w:rPr>
                <w:rStyle w:val="FontStyle92"/>
                <w:lang w:val="en-GB"/>
              </w:rPr>
            </w:pPr>
          </w:p>
          <w:p w14:paraId="02F771A3" w14:textId="77777777" w:rsidR="00111054" w:rsidRPr="0039420E" w:rsidRDefault="00111054" w:rsidP="00F63B9E">
            <w:pPr>
              <w:pStyle w:val="Bezodstpw"/>
              <w:jc w:val="both"/>
              <w:rPr>
                <w:rStyle w:val="FontStyle92"/>
                <w:lang w:val="en-GB"/>
              </w:rPr>
            </w:pPr>
          </w:p>
          <w:p w14:paraId="69CF30FC" w14:textId="77777777" w:rsidR="00111054" w:rsidRPr="0039420E" w:rsidRDefault="00111054" w:rsidP="00F63B9E">
            <w:pPr>
              <w:pStyle w:val="Bezodstpw"/>
              <w:jc w:val="both"/>
              <w:rPr>
                <w:rStyle w:val="FontStyle91"/>
                <w:lang w:val="en-GB"/>
              </w:rPr>
            </w:pPr>
            <w:r w:rsidRPr="0039420E">
              <w:rPr>
                <w:rStyle w:val="FontStyle91"/>
                <w:lang w:val="en-GB"/>
              </w:rPr>
              <w:t xml:space="preserve">Technical </w:t>
            </w:r>
            <w:r w:rsidR="00164BC1" w:rsidRPr="00164BC1">
              <w:rPr>
                <w:rFonts w:ascii="Arial Narrow" w:hAnsi="Arial Narrow" w:cs="Arial Narrow"/>
                <w:b/>
                <w:bCs/>
                <w:sz w:val="20"/>
                <w:szCs w:val="20"/>
                <w:lang w:val="en-GB"/>
              </w:rPr>
              <w:t xml:space="preserve">and Operational </w:t>
            </w:r>
            <w:r w:rsidRPr="0039420E">
              <w:rPr>
                <w:rStyle w:val="FontStyle91"/>
                <w:lang w:val="en-GB"/>
              </w:rPr>
              <w:t>Documentation (DTR)</w:t>
            </w:r>
          </w:p>
          <w:p w14:paraId="4C972B49" w14:textId="77777777" w:rsidR="00111054" w:rsidRPr="0039420E" w:rsidRDefault="00111054" w:rsidP="00F63B9E">
            <w:pPr>
              <w:pStyle w:val="Bezodstpw"/>
              <w:jc w:val="both"/>
              <w:rPr>
                <w:rStyle w:val="FontStyle91"/>
                <w:lang w:val="en-GB"/>
              </w:rPr>
            </w:pPr>
          </w:p>
          <w:p w14:paraId="5E64640A" w14:textId="77777777" w:rsidR="00111054" w:rsidRDefault="00164BC1" w:rsidP="00F63B9E">
            <w:pPr>
              <w:pStyle w:val="Bezodstpw"/>
              <w:jc w:val="both"/>
              <w:rPr>
                <w:rStyle w:val="FontStyle92"/>
              </w:rPr>
            </w:pPr>
            <w:r w:rsidRPr="00164BC1">
              <w:rPr>
                <w:rFonts w:ascii="Arial Narrow" w:hAnsi="Arial Narrow" w:cs="Arial Narrow"/>
                <w:sz w:val="20"/>
                <w:szCs w:val="20"/>
                <w:lang w:val="en-GB"/>
              </w:rPr>
              <w:t xml:space="preserve">Each machine marketed after May 1, 2004 within the EU area should be accompanied by a technical and operational documentation, whose scope and form should meet the requirements of the Machine Directive no 2006/42/EC. The scope of the information provided in this document should permit the identification of the machine, its safe operation and maintenance. </w:t>
            </w:r>
            <w:r w:rsidRPr="00164BC1">
              <w:rPr>
                <w:rFonts w:ascii="Arial Narrow" w:hAnsi="Arial Narrow" w:cs="Arial Narrow"/>
                <w:sz w:val="20"/>
                <w:szCs w:val="20"/>
              </w:rPr>
              <w:t>The documentation consists essentially of four elements</w:t>
            </w:r>
            <w:r w:rsidR="00111054">
              <w:rPr>
                <w:rStyle w:val="FontStyle92"/>
              </w:rPr>
              <w:t>:</w:t>
            </w:r>
          </w:p>
          <w:p w14:paraId="4C5EA947" w14:textId="77777777" w:rsidR="00111054" w:rsidRDefault="00111054" w:rsidP="00F63B9E">
            <w:pPr>
              <w:pStyle w:val="Bezodstpw"/>
              <w:rPr>
                <w:rStyle w:val="FontStyle92"/>
              </w:rPr>
            </w:pPr>
          </w:p>
          <w:p w14:paraId="6690D3DE" w14:textId="77777777" w:rsidR="00111054" w:rsidRPr="005F78CF" w:rsidRDefault="00111054" w:rsidP="00F63B9E">
            <w:pPr>
              <w:pStyle w:val="Bezodstpw"/>
              <w:rPr>
                <w:rStyle w:val="FontStyle92"/>
              </w:rPr>
            </w:pPr>
          </w:p>
          <w:p w14:paraId="5D1CEC00" w14:textId="77777777" w:rsidR="00111054" w:rsidRDefault="00111054" w:rsidP="00F63B9E">
            <w:pPr>
              <w:pStyle w:val="Bezodstpw"/>
              <w:numPr>
                <w:ilvl w:val="0"/>
                <w:numId w:val="3"/>
              </w:numPr>
              <w:spacing w:line="276" w:lineRule="auto"/>
              <w:ind w:left="601"/>
              <w:jc w:val="both"/>
              <w:rPr>
                <w:rStyle w:val="FontStyle92"/>
              </w:rPr>
            </w:pPr>
            <w:r>
              <w:rPr>
                <w:rStyle w:val="FontStyle92"/>
              </w:rPr>
              <w:t>Technical documentation</w:t>
            </w:r>
          </w:p>
          <w:p w14:paraId="39969B9C" w14:textId="77777777" w:rsidR="00164BC1" w:rsidRPr="00B75A4A" w:rsidRDefault="00164BC1" w:rsidP="00164BC1">
            <w:pPr>
              <w:pStyle w:val="Bezodstpw"/>
              <w:numPr>
                <w:ilvl w:val="0"/>
                <w:numId w:val="25"/>
              </w:numPr>
              <w:spacing w:line="276" w:lineRule="auto"/>
              <w:ind w:left="601"/>
              <w:jc w:val="both"/>
              <w:rPr>
                <w:rStyle w:val="FontStyle69"/>
                <w:sz w:val="20"/>
                <w:szCs w:val="20"/>
              </w:rPr>
            </w:pPr>
            <w:r>
              <w:rPr>
                <w:rStyle w:val="FontStyle69"/>
                <w:sz w:val="20"/>
                <w:szCs w:val="20"/>
              </w:rPr>
              <w:t>Operation</w:t>
            </w:r>
            <w:r w:rsidRPr="00B75A4A">
              <w:rPr>
                <w:rStyle w:val="FontStyle69"/>
                <w:sz w:val="20"/>
                <w:szCs w:val="20"/>
              </w:rPr>
              <w:t xml:space="preserve"> manual</w:t>
            </w:r>
          </w:p>
          <w:p w14:paraId="61DC80D1" w14:textId="77777777" w:rsidR="00164BC1" w:rsidRPr="00B75A4A" w:rsidRDefault="00164BC1" w:rsidP="00164BC1">
            <w:pPr>
              <w:pStyle w:val="Bezodstpw"/>
              <w:numPr>
                <w:ilvl w:val="0"/>
                <w:numId w:val="25"/>
              </w:numPr>
              <w:spacing w:line="276" w:lineRule="auto"/>
              <w:ind w:left="601"/>
              <w:jc w:val="both"/>
              <w:rPr>
                <w:rStyle w:val="FontStyle69"/>
                <w:sz w:val="20"/>
                <w:szCs w:val="20"/>
              </w:rPr>
            </w:pPr>
            <w:r w:rsidRPr="00B75A4A">
              <w:rPr>
                <w:rStyle w:val="FontStyle69"/>
                <w:sz w:val="20"/>
                <w:szCs w:val="20"/>
              </w:rPr>
              <w:t xml:space="preserve">Maintenance </w:t>
            </w:r>
            <w:r>
              <w:rPr>
                <w:rStyle w:val="FontStyle69"/>
                <w:sz w:val="20"/>
                <w:szCs w:val="20"/>
              </w:rPr>
              <w:t>manual</w:t>
            </w:r>
          </w:p>
          <w:p w14:paraId="6346C743" w14:textId="77777777" w:rsidR="00111054" w:rsidRDefault="00F57B15" w:rsidP="00F63B9E">
            <w:pPr>
              <w:pStyle w:val="Bezodstpw"/>
              <w:numPr>
                <w:ilvl w:val="0"/>
                <w:numId w:val="3"/>
              </w:numPr>
              <w:spacing w:line="276" w:lineRule="auto"/>
              <w:ind w:left="601"/>
              <w:jc w:val="both"/>
              <w:rPr>
                <w:rStyle w:val="FontStyle92"/>
              </w:rPr>
            </w:pPr>
            <w:r>
              <w:rPr>
                <w:rStyle w:val="FontStyle92"/>
              </w:rPr>
              <w:t>+</w:t>
            </w:r>
            <w:r w:rsidR="00111054">
              <w:rPr>
                <w:rStyle w:val="FontStyle92"/>
              </w:rPr>
              <w:t>Ouality documentation</w:t>
            </w:r>
          </w:p>
          <w:p w14:paraId="2D57406A" w14:textId="77777777" w:rsidR="00111054" w:rsidRPr="00D56C50" w:rsidRDefault="00111054" w:rsidP="00F63B9E">
            <w:pPr>
              <w:pStyle w:val="Bezodstpw"/>
              <w:jc w:val="both"/>
              <w:rPr>
                <w:rStyle w:val="FontStyle91"/>
                <w:b w:val="0"/>
                <w:bCs w:val="0"/>
              </w:rPr>
            </w:pPr>
          </w:p>
          <w:p w14:paraId="074EEBA4" w14:textId="77777777" w:rsidR="00111054" w:rsidRDefault="00111054" w:rsidP="00F63B9E">
            <w:pPr>
              <w:pStyle w:val="Bezodstpw"/>
              <w:jc w:val="both"/>
              <w:rPr>
                <w:rStyle w:val="FontStyle91"/>
              </w:rPr>
            </w:pPr>
            <w:r>
              <w:rPr>
                <w:rStyle w:val="FontStyle91"/>
              </w:rPr>
              <w:t>Technical Documentation</w:t>
            </w:r>
            <w:r w:rsidRPr="005F78CF">
              <w:rPr>
                <w:rStyle w:val="FontStyle91"/>
              </w:rPr>
              <w:t xml:space="preserve"> </w:t>
            </w:r>
          </w:p>
          <w:p w14:paraId="79B2B0D7" w14:textId="77777777" w:rsidR="00111054" w:rsidRDefault="00111054" w:rsidP="00F63B9E">
            <w:pPr>
              <w:pStyle w:val="Bezodstpw"/>
              <w:jc w:val="both"/>
              <w:rPr>
                <w:rStyle w:val="FontStyle91"/>
              </w:rPr>
            </w:pPr>
          </w:p>
          <w:p w14:paraId="57372622" w14:textId="77777777" w:rsidR="00AF6F27" w:rsidRPr="00AF6F27" w:rsidRDefault="00AF6F27" w:rsidP="00AF6F27">
            <w:pPr>
              <w:spacing w:after="0" w:line="240" w:lineRule="auto"/>
              <w:jc w:val="both"/>
              <w:rPr>
                <w:rFonts w:ascii="Arial Narrow" w:hAnsi="Arial Narrow" w:cs="Arial Narrow"/>
                <w:sz w:val="20"/>
                <w:lang w:val="en-GB"/>
              </w:rPr>
            </w:pPr>
            <w:r w:rsidRPr="00AF6F27">
              <w:rPr>
                <w:rFonts w:ascii="Arial Narrow" w:hAnsi="Arial Narrow" w:cs="Arial Narrow"/>
                <w:sz w:val="20"/>
                <w:lang w:val="en-GB"/>
              </w:rPr>
              <w:t xml:space="preserve">The technical documentation shall contain: </w:t>
            </w:r>
          </w:p>
          <w:p w14:paraId="79BED445" w14:textId="77777777" w:rsidR="00AF6F27" w:rsidRPr="00AF6F27" w:rsidRDefault="00AF6F27" w:rsidP="00AF6F27">
            <w:pPr>
              <w:numPr>
                <w:ilvl w:val="0"/>
                <w:numId w:val="26"/>
              </w:numPr>
              <w:spacing w:after="0" w:line="240" w:lineRule="auto"/>
              <w:jc w:val="both"/>
              <w:rPr>
                <w:rFonts w:ascii="Arial Narrow" w:hAnsi="Arial Narrow" w:cs="Arial Narrow"/>
                <w:sz w:val="20"/>
                <w:lang w:val="en-GB"/>
              </w:rPr>
            </w:pPr>
            <w:r w:rsidRPr="00AF6F27">
              <w:rPr>
                <w:rFonts w:ascii="Arial Narrow" w:hAnsi="Arial Narrow" w:cs="Arial Narrow"/>
                <w:sz w:val="20"/>
                <w:lang w:val="en-GB"/>
              </w:rPr>
              <w:t xml:space="preserve">design documentation containing: </w:t>
            </w:r>
          </w:p>
          <w:p w14:paraId="28E246D1" w14:textId="77777777" w:rsidR="00AF6F27" w:rsidRPr="00AF6F27" w:rsidRDefault="00AF6F27" w:rsidP="00AF6F27">
            <w:pPr>
              <w:numPr>
                <w:ilvl w:val="0"/>
                <w:numId w:val="27"/>
              </w:numPr>
              <w:spacing w:after="0" w:line="240" w:lineRule="auto"/>
              <w:jc w:val="both"/>
              <w:rPr>
                <w:rFonts w:ascii="Arial Narrow" w:hAnsi="Arial Narrow" w:cs="Arial Narrow"/>
                <w:sz w:val="20"/>
                <w:lang w:val="en-GB"/>
              </w:rPr>
            </w:pPr>
            <w:r w:rsidRPr="00AF6F27">
              <w:rPr>
                <w:rFonts w:ascii="Arial Narrow" w:hAnsi="Arial Narrow" w:cs="Arial Narrow"/>
                <w:sz w:val="20"/>
                <w:lang w:val="en-GB"/>
              </w:rPr>
              <w:t xml:space="preserve">general description of a machine, </w:t>
            </w:r>
          </w:p>
          <w:p w14:paraId="0BC37B33" w14:textId="77777777" w:rsidR="00AF6F27" w:rsidRPr="00AF6F27" w:rsidRDefault="00AF6F27" w:rsidP="00AF6F27">
            <w:pPr>
              <w:numPr>
                <w:ilvl w:val="0"/>
                <w:numId w:val="27"/>
              </w:numPr>
              <w:spacing w:after="0" w:line="240" w:lineRule="auto"/>
              <w:jc w:val="both"/>
              <w:rPr>
                <w:rFonts w:ascii="Arial Narrow" w:hAnsi="Arial Narrow" w:cs="Arial Narrow"/>
                <w:sz w:val="20"/>
                <w:lang w:val="en-GB"/>
              </w:rPr>
            </w:pPr>
            <w:r w:rsidRPr="00AF6F27">
              <w:rPr>
                <w:rFonts w:ascii="Arial Narrow" w:hAnsi="Arial Narrow" w:cs="Arial Narrow"/>
                <w:sz w:val="20"/>
                <w:lang w:val="en-GB"/>
              </w:rPr>
              <w:t xml:space="preserve">assembly drawing of a machine and steering circuit diagrams, as well as significant descriptions and explanation necessary for understanding of machine operation, </w:t>
            </w:r>
          </w:p>
          <w:p w14:paraId="6559FAA3" w14:textId="77777777" w:rsidR="00AF6F27" w:rsidRPr="00AF6F27" w:rsidRDefault="00AF6F27" w:rsidP="00AF6F27">
            <w:pPr>
              <w:numPr>
                <w:ilvl w:val="0"/>
                <w:numId w:val="27"/>
              </w:numPr>
              <w:spacing w:after="0" w:line="240" w:lineRule="auto"/>
              <w:jc w:val="both"/>
              <w:rPr>
                <w:rFonts w:ascii="Arial Narrow" w:hAnsi="Arial Narrow" w:cs="Arial Narrow"/>
                <w:sz w:val="20"/>
                <w:lang w:val="en-GB"/>
              </w:rPr>
            </w:pPr>
            <w:r w:rsidRPr="00AF6F27">
              <w:rPr>
                <w:rFonts w:ascii="Arial Narrow" w:hAnsi="Arial Narrow" w:cs="Arial Narrow"/>
                <w:sz w:val="20"/>
                <w:lang w:val="en-GB"/>
              </w:rPr>
              <w:t xml:space="preserve">detailed drawings accompanied by calculations, results of tests, certificates, etc. necessary to check the machine’s compliance with basic requirements of health protection and safety, </w:t>
            </w:r>
          </w:p>
          <w:p w14:paraId="47F13860" w14:textId="77777777" w:rsidR="00AF6F27" w:rsidRPr="00AF6F27" w:rsidRDefault="00AF6F27" w:rsidP="00AF6F27">
            <w:pPr>
              <w:numPr>
                <w:ilvl w:val="0"/>
                <w:numId w:val="27"/>
              </w:numPr>
              <w:spacing w:after="0" w:line="240" w:lineRule="auto"/>
              <w:jc w:val="both"/>
              <w:rPr>
                <w:rFonts w:ascii="Arial Narrow" w:hAnsi="Arial Narrow" w:cs="Arial Narrow"/>
                <w:sz w:val="20"/>
                <w:lang w:val="en-GB"/>
              </w:rPr>
            </w:pPr>
            <w:r w:rsidRPr="00AF6F27">
              <w:rPr>
                <w:rFonts w:ascii="Arial Narrow" w:hAnsi="Arial Narrow" w:cs="Arial Narrow"/>
                <w:sz w:val="20"/>
                <w:lang w:val="en-GB"/>
              </w:rPr>
              <w:t xml:space="preserve">risk assessment documents presenting applied procedures containing: </w:t>
            </w:r>
          </w:p>
          <w:p w14:paraId="0C0C89B4" w14:textId="77777777" w:rsidR="00AF6F27" w:rsidRPr="00AF6F27" w:rsidRDefault="00AF6F27" w:rsidP="00AF6F27">
            <w:pPr>
              <w:numPr>
                <w:ilvl w:val="0"/>
                <w:numId w:val="28"/>
              </w:numPr>
              <w:spacing w:after="0" w:line="240" w:lineRule="auto"/>
              <w:jc w:val="both"/>
              <w:rPr>
                <w:rFonts w:ascii="Arial Narrow" w:hAnsi="Arial Narrow" w:cs="Arial Narrow"/>
                <w:sz w:val="20"/>
                <w:szCs w:val="20"/>
                <w:lang w:val="en-GB"/>
              </w:rPr>
            </w:pPr>
            <w:r w:rsidRPr="00AF6F27">
              <w:rPr>
                <w:rFonts w:ascii="Arial Narrow" w:hAnsi="Arial Narrow" w:cs="Arial Narrow"/>
                <w:sz w:val="20"/>
                <w:lang w:val="en-GB"/>
              </w:rPr>
              <w:t xml:space="preserve">list of basic requirements in respect to </w:t>
            </w:r>
            <w:r w:rsidRPr="00AF6F27">
              <w:rPr>
                <w:rFonts w:ascii="Arial Narrow" w:hAnsi="Arial Narrow" w:cs="Arial Narrow"/>
                <w:sz w:val="20"/>
                <w:szCs w:val="20"/>
                <w:lang w:val="en-GB"/>
              </w:rPr>
              <w:t xml:space="preserve">health protection and safety that apply to a machine, </w:t>
            </w:r>
          </w:p>
          <w:p w14:paraId="580B7529" w14:textId="77777777" w:rsidR="00AF6F27" w:rsidRPr="00AF6F27" w:rsidRDefault="00AF6F27" w:rsidP="00AF6F27">
            <w:pPr>
              <w:numPr>
                <w:ilvl w:val="0"/>
                <w:numId w:val="28"/>
              </w:numPr>
              <w:spacing w:after="0" w:line="240" w:lineRule="auto"/>
              <w:jc w:val="both"/>
              <w:rPr>
                <w:rFonts w:ascii="Arial Narrow" w:hAnsi="Arial Narrow" w:cs="Arial Narrow"/>
                <w:sz w:val="20"/>
                <w:lang w:val="en-GB"/>
              </w:rPr>
            </w:pPr>
            <w:r w:rsidRPr="00AF6F27">
              <w:rPr>
                <w:rFonts w:ascii="Arial Narrow" w:hAnsi="Arial Narrow" w:cs="Arial Narrow"/>
                <w:sz w:val="20"/>
                <w:szCs w:val="20"/>
                <w:lang w:val="en-GB"/>
              </w:rPr>
              <w:t xml:space="preserve">list of preventive measures implemented in order to elimitate detected threats or mitigate risks, and if necessary, specification of residual risk related to a machine, </w:t>
            </w:r>
          </w:p>
          <w:p w14:paraId="4A9A9DA1" w14:textId="77777777" w:rsidR="00AF6F27" w:rsidRPr="00AF6F27" w:rsidRDefault="00AF6F27" w:rsidP="00AF6F27">
            <w:pPr>
              <w:numPr>
                <w:ilvl w:val="0"/>
                <w:numId w:val="27"/>
              </w:numPr>
              <w:spacing w:after="0" w:line="240" w:lineRule="auto"/>
              <w:jc w:val="both"/>
              <w:rPr>
                <w:rFonts w:ascii="Arial Narrow" w:hAnsi="Arial Narrow" w:cs="Arial Narrow"/>
                <w:sz w:val="20"/>
                <w:szCs w:val="20"/>
                <w:lang w:val="en-GB"/>
              </w:rPr>
            </w:pPr>
            <w:r w:rsidRPr="00AF6F27">
              <w:rPr>
                <w:rFonts w:ascii="Arial Narrow" w:hAnsi="Arial Narrow" w:cs="Arial Narrow"/>
                <w:sz w:val="20"/>
                <w:lang w:val="en-GB"/>
              </w:rPr>
              <w:t xml:space="preserve">applied norms and other technical specification indicating </w:t>
            </w:r>
            <w:r w:rsidRPr="00AF6F27">
              <w:rPr>
                <w:rFonts w:ascii="Arial Narrow" w:hAnsi="Arial Narrow" w:cs="Arial Narrow"/>
                <w:sz w:val="20"/>
                <w:szCs w:val="20"/>
                <w:lang w:val="en-GB"/>
              </w:rPr>
              <w:t xml:space="preserve">basic requirements in respect to health protection and safety subject to these norms, </w:t>
            </w:r>
          </w:p>
          <w:p w14:paraId="289E0D5F" w14:textId="77777777" w:rsidR="00AF6F27" w:rsidRPr="00AF6F27" w:rsidRDefault="00AF6F27" w:rsidP="00AF6F27">
            <w:pPr>
              <w:numPr>
                <w:ilvl w:val="0"/>
                <w:numId w:val="27"/>
              </w:numPr>
              <w:spacing w:after="0" w:line="240" w:lineRule="auto"/>
              <w:jc w:val="both"/>
              <w:rPr>
                <w:rFonts w:ascii="Arial Narrow" w:hAnsi="Arial Narrow" w:cs="Arial Narrow"/>
                <w:sz w:val="20"/>
                <w:szCs w:val="20"/>
                <w:lang w:val="en-GB"/>
              </w:rPr>
            </w:pPr>
            <w:r w:rsidRPr="00AF6F27">
              <w:rPr>
                <w:rFonts w:ascii="Arial Narrow" w:hAnsi="Arial Narrow" w:cs="Arial Narrow"/>
                <w:sz w:val="20"/>
                <w:szCs w:val="20"/>
                <w:lang w:val="en-GB"/>
              </w:rPr>
              <w:lastRenderedPageBreak/>
              <w:t xml:space="preserve">all technical reports containing results of all tests performed by the manufacturer or by an entity selected by the manufacturer or its authorised representative, </w:t>
            </w:r>
          </w:p>
          <w:p w14:paraId="5273ADDB" w14:textId="77777777" w:rsidR="00AF6F27" w:rsidRPr="00AF6F27" w:rsidRDefault="00AF6F27" w:rsidP="00AF6F27">
            <w:pPr>
              <w:numPr>
                <w:ilvl w:val="0"/>
                <w:numId w:val="27"/>
              </w:numPr>
              <w:spacing w:after="0" w:line="240" w:lineRule="auto"/>
              <w:jc w:val="both"/>
              <w:rPr>
                <w:rFonts w:ascii="Arial Narrow" w:hAnsi="Arial Narrow" w:cs="Arial Narrow"/>
                <w:sz w:val="20"/>
                <w:szCs w:val="20"/>
                <w:lang w:val="en-GB"/>
              </w:rPr>
            </w:pPr>
            <w:r w:rsidRPr="00AF6F27">
              <w:rPr>
                <w:rFonts w:ascii="Arial Narrow" w:hAnsi="Arial Narrow" w:cs="Arial Narrow"/>
                <w:sz w:val="20"/>
                <w:szCs w:val="20"/>
                <w:lang w:val="en-GB"/>
              </w:rPr>
              <w:t xml:space="preserve">a copy of machine’s manual, </w:t>
            </w:r>
          </w:p>
          <w:p w14:paraId="3AE19B2D" w14:textId="77777777" w:rsidR="00AF6F27" w:rsidRPr="00AF6F27" w:rsidRDefault="00AF6F27" w:rsidP="00AF6F27">
            <w:pPr>
              <w:numPr>
                <w:ilvl w:val="0"/>
                <w:numId w:val="27"/>
              </w:numPr>
              <w:spacing w:after="0" w:line="240" w:lineRule="auto"/>
              <w:jc w:val="both"/>
              <w:rPr>
                <w:rFonts w:ascii="Arial Narrow" w:hAnsi="Arial Narrow" w:cs="Arial Narrow"/>
                <w:sz w:val="20"/>
                <w:szCs w:val="20"/>
                <w:lang w:val="en-GB"/>
              </w:rPr>
            </w:pPr>
            <w:r w:rsidRPr="00AF6F27">
              <w:rPr>
                <w:rFonts w:ascii="Arial Narrow" w:hAnsi="Arial Narrow" w:cs="Arial Narrow"/>
                <w:sz w:val="20"/>
                <w:szCs w:val="20"/>
                <w:lang w:val="en-GB"/>
              </w:rPr>
              <w:t xml:space="preserve">when necessary, a declaration on inclusion of embedded incomplete machine and respective installation manual for such machine, </w:t>
            </w:r>
          </w:p>
          <w:p w14:paraId="7C0AE768" w14:textId="77777777" w:rsidR="00AF6F27" w:rsidRPr="00AF6F27" w:rsidRDefault="00AF6F27" w:rsidP="00AF6F27">
            <w:pPr>
              <w:numPr>
                <w:ilvl w:val="0"/>
                <w:numId w:val="27"/>
              </w:numPr>
              <w:spacing w:after="0" w:line="240" w:lineRule="auto"/>
              <w:jc w:val="both"/>
              <w:rPr>
                <w:rFonts w:ascii="Arial Narrow" w:hAnsi="Arial Narrow" w:cs="Arial Narrow"/>
                <w:sz w:val="20"/>
                <w:szCs w:val="20"/>
                <w:lang w:val="en-GB"/>
              </w:rPr>
            </w:pPr>
            <w:r w:rsidRPr="00AF6F27">
              <w:rPr>
                <w:rFonts w:ascii="Arial Narrow" w:hAnsi="Arial Narrow" w:cs="Arial Narrow"/>
                <w:sz w:val="20"/>
                <w:szCs w:val="20"/>
                <w:lang w:val="en-GB"/>
              </w:rPr>
              <w:t xml:space="preserve">when necessary, a copy of EC declaration of conformity of machines or other items included in a machine, </w:t>
            </w:r>
          </w:p>
          <w:p w14:paraId="495C8DB9" w14:textId="77777777" w:rsidR="00AF6F27" w:rsidRPr="00AF6F27" w:rsidRDefault="00AF6F27" w:rsidP="00AF6F27">
            <w:pPr>
              <w:numPr>
                <w:ilvl w:val="0"/>
                <w:numId w:val="27"/>
              </w:numPr>
              <w:spacing w:after="0" w:line="240" w:lineRule="auto"/>
              <w:jc w:val="both"/>
              <w:rPr>
                <w:rFonts w:ascii="Arial Narrow" w:hAnsi="Arial Narrow" w:cs="Arial Narrow"/>
                <w:sz w:val="20"/>
                <w:lang w:val="en-GB"/>
              </w:rPr>
            </w:pPr>
            <w:r w:rsidRPr="00AF6F27">
              <w:rPr>
                <w:rFonts w:ascii="Arial Narrow" w:hAnsi="Arial Narrow" w:cs="Arial Narrow"/>
                <w:sz w:val="20"/>
                <w:szCs w:val="20"/>
                <w:lang w:val="en-GB"/>
              </w:rPr>
              <w:t xml:space="preserve">a copy of EC declaration of conformity; </w:t>
            </w:r>
          </w:p>
          <w:p w14:paraId="7EB5BF4E" w14:textId="77777777" w:rsidR="00AF6F27" w:rsidRPr="00AF6F27" w:rsidRDefault="00AF6F27" w:rsidP="00AF6F27">
            <w:pPr>
              <w:numPr>
                <w:ilvl w:val="0"/>
                <w:numId w:val="26"/>
              </w:numPr>
              <w:spacing w:after="0" w:line="240" w:lineRule="auto"/>
              <w:jc w:val="both"/>
              <w:rPr>
                <w:rFonts w:ascii="Arial Narrow" w:hAnsi="Arial Narrow" w:cs="Arial Narrow"/>
                <w:sz w:val="20"/>
                <w:lang w:val="en-GB"/>
              </w:rPr>
            </w:pPr>
            <w:r w:rsidRPr="00AF6F27">
              <w:rPr>
                <w:rFonts w:ascii="Arial Narrow" w:hAnsi="Arial Narrow" w:cs="Arial Narrow"/>
                <w:sz w:val="20"/>
                <w:lang w:val="en-GB"/>
              </w:rPr>
              <w:t xml:space="preserve">in case of serial production, intracompany measures to be undertaken to ensure machine’s compliance with the provisions of this directive. </w:t>
            </w:r>
          </w:p>
          <w:p w14:paraId="1D791005" w14:textId="77777777" w:rsidR="00111054" w:rsidRPr="00095E91" w:rsidRDefault="00AF6F27" w:rsidP="00AF6F27">
            <w:pPr>
              <w:pStyle w:val="Bezodstpw"/>
              <w:jc w:val="both"/>
              <w:rPr>
                <w:rStyle w:val="FontStyle86"/>
                <w:lang w:val="en-GB"/>
              </w:rPr>
            </w:pPr>
            <w:r w:rsidRPr="00AF6F27">
              <w:rPr>
                <w:rFonts w:ascii="Arial Narrow" w:hAnsi="Arial Narrow" w:cs="Arial Narrow"/>
                <w:sz w:val="20"/>
                <w:lang w:val="en-GB"/>
              </w:rPr>
              <w:t>The manufacturer must perform respective examinations and tests of elements, equipment or finished machines, or determine, whether their design or production allow safe assembly and commissioning of a machin. Respective reports and results shall be included in the technical documentation</w:t>
            </w:r>
          </w:p>
          <w:p w14:paraId="48684CE2" w14:textId="77777777" w:rsidR="00111054" w:rsidRDefault="00111054" w:rsidP="00F63B9E">
            <w:pPr>
              <w:pStyle w:val="Bezodstpw"/>
              <w:jc w:val="both"/>
              <w:rPr>
                <w:rStyle w:val="FontStyle86"/>
                <w:lang w:val="en-GB"/>
              </w:rPr>
            </w:pPr>
          </w:p>
          <w:p w14:paraId="645A555D" w14:textId="0F1A0387" w:rsidR="00AF6F27" w:rsidRDefault="00AF6F27" w:rsidP="00F63B9E">
            <w:pPr>
              <w:pStyle w:val="Bezodstpw"/>
              <w:jc w:val="both"/>
              <w:rPr>
                <w:rStyle w:val="FontStyle86"/>
                <w:lang w:val="en-GB"/>
              </w:rPr>
            </w:pPr>
          </w:p>
          <w:p w14:paraId="7406176C" w14:textId="77777777" w:rsidR="008E202E" w:rsidRPr="00095E91" w:rsidRDefault="008E202E" w:rsidP="00F63B9E">
            <w:pPr>
              <w:pStyle w:val="Bezodstpw"/>
              <w:jc w:val="both"/>
              <w:rPr>
                <w:rStyle w:val="FontStyle86"/>
                <w:lang w:val="en-GB"/>
              </w:rPr>
            </w:pPr>
          </w:p>
          <w:p w14:paraId="7889B3C3" w14:textId="77777777" w:rsidR="00111054" w:rsidRPr="00095E91" w:rsidRDefault="00111054" w:rsidP="00F63B9E">
            <w:pPr>
              <w:pStyle w:val="Bezodstpw"/>
              <w:jc w:val="both"/>
              <w:rPr>
                <w:rStyle w:val="FontStyle91"/>
                <w:lang w:val="en-GB"/>
              </w:rPr>
            </w:pPr>
            <w:r w:rsidRPr="00095E91">
              <w:rPr>
                <w:rStyle w:val="FontStyle91"/>
                <w:lang w:val="en-GB"/>
              </w:rPr>
              <w:t>Servicing instruction</w:t>
            </w:r>
          </w:p>
          <w:p w14:paraId="55C23E05" w14:textId="77777777" w:rsidR="00111054" w:rsidRPr="00095E91" w:rsidRDefault="00111054" w:rsidP="00F63B9E">
            <w:pPr>
              <w:pStyle w:val="Bezodstpw"/>
              <w:jc w:val="both"/>
              <w:rPr>
                <w:rStyle w:val="FontStyle91"/>
                <w:lang w:val="en-GB"/>
              </w:rPr>
            </w:pPr>
          </w:p>
          <w:p w14:paraId="17D21B2A" w14:textId="77777777" w:rsidR="00351262" w:rsidRPr="00351262" w:rsidRDefault="00351262" w:rsidP="00351262">
            <w:pPr>
              <w:pStyle w:val="Bezodstpw"/>
              <w:rPr>
                <w:rFonts w:ascii="Arial Narrow" w:hAnsi="Arial Narrow" w:cs="Arial Narrow"/>
                <w:sz w:val="20"/>
                <w:szCs w:val="20"/>
                <w:lang w:val="en-GB"/>
              </w:rPr>
            </w:pPr>
            <w:r w:rsidRPr="00351262">
              <w:rPr>
                <w:rFonts w:ascii="Arial Narrow" w:hAnsi="Arial Narrow" w:cs="Arial Narrow"/>
                <w:sz w:val="20"/>
                <w:szCs w:val="20"/>
                <w:lang w:val="en-GB"/>
              </w:rPr>
              <w:t xml:space="preserve">User manual should contain information to ensure the safe operation of the device for its intended purpose. </w:t>
            </w:r>
          </w:p>
          <w:p w14:paraId="7B84579F" w14:textId="77777777" w:rsidR="008E202E" w:rsidRDefault="008E202E" w:rsidP="00351262">
            <w:pPr>
              <w:pStyle w:val="Bezodstpw"/>
              <w:rPr>
                <w:rFonts w:ascii="Arial Narrow" w:hAnsi="Arial Narrow" w:cs="Arial Narrow"/>
                <w:sz w:val="20"/>
                <w:szCs w:val="20"/>
                <w:lang w:val="en-GB"/>
              </w:rPr>
            </w:pPr>
          </w:p>
          <w:p w14:paraId="75484127" w14:textId="77777777" w:rsidR="008E202E" w:rsidRDefault="008E202E" w:rsidP="00351262">
            <w:pPr>
              <w:pStyle w:val="Bezodstpw"/>
              <w:rPr>
                <w:rFonts w:ascii="Arial Narrow" w:hAnsi="Arial Narrow" w:cs="Arial Narrow"/>
                <w:sz w:val="20"/>
                <w:szCs w:val="20"/>
                <w:lang w:val="en-GB"/>
              </w:rPr>
            </w:pPr>
          </w:p>
          <w:p w14:paraId="7268C976" w14:textId="43F6FCAD" w:rsidR="00351262" w:rsidRPr="00351262" w:rsidRDefault="00351262" w:rsidP="00351262">
            <w:pPr>
              <w:pStyle w:val="Bezodstpw"/>
              <w:rPr>
                <w:rFonts w:ascii="Arial Narrow" w:hAnsi="Arial Narrow" w:cs="Arial Narrow"/>
                <w:sz w:val="20"/>
                <w:szCs w:val="20"/>
                <w:lang w:val="en-GB"/>
              </w:rPr>
            </w:pPr>
            <w:r w:rsidRPr="00351262">
              <w:rPr>
                <w:rFonts w:ascii="Arial Narrow" w:hAnsi="Arial Narrow" w:cs="Arial Narrow"/>
                <w:sz w:val="20"/>
                <w:szCs w:val="20"/>
                <w:lang w:val="en-GB"/>
              </w:rPr>
              <w:t xml:space="preserve">Every manual must contain at the least the following information, if applicable: </w:t>
            </w:r>
          </w:p>
          <w:p w14:paraId="39059E57"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company name and full address of a manufacturer and its authorised representative, </w:t>
            </w:r>
          </w:p>
          <w:p w14:paraId="27984DCB"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specification of a machine that has been placed on the machine, </w:t>
            </w:r>
          </w:p>
          <w:p w14:paraId="18ED2496"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an EC declaration of conformity or a document presenting contents of an EC declaration of conformity, indicating detailed data of a machine, but not necessarily the serial number and a signature,   </w:t>
            </w:r>
          </w:p>
          <w:p w14:paraId="5CA15F0A"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general description of a machine, </w:t>
            </w:r>
          </w:p>
          <w:p w14:paraId="35C7E697"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drawings, diagrams, descriptions and explanations necessary for operation, maintenance and repair of a machine and control of its correct operation, </w:t>
            </w:r>
          </w:p>
          <w:p w14:paraId="50E5EE2B"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description of a work position(s) that may be taken by operators, </w:t>
            </w:r>
          </w:p>
          <w:p w14:paraId="1FEED41F"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description of intended purpose of a machine, </w:t>
            </w:r>
          </w:p>
          <w:p w14:paraId="284C5D57"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warnings on prohibited manners of use of machines that may occur according to the earlier experience, </w:t>
            </w:r>
          </w:p>
          <w:p w14:paraId="14A58F4D"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assemply, installation and connection manuals, containing drawings, diagrams and ways of fixing, and determination of an underbody or installation, on which a machine is to be installed, </w:t>
            </w:r>
          </w:p>
          <w:p w14:paraId="2E773565"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installation and assembly instructions in order to reduce noise or vibrations, </w:t>
            </w:r>
          </w:p>
          <w:p w14:paraId="2E4834EA"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lastRenderedPageBreak/>
              <w:t xml:space="preserve">instructions concerning commissioning and operation of a machine and training of operators, if necessary, </w:t>
            </w:r>
          </w:p>
          <w:p w14:paraId="2322CAF4"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information on residual risk that exists despite of use of a safe structure, oprotection meansures and additional security measures, </w:t>
            </w:r>
          </w:p>
          <w:p w14:paraId="08D0B33C"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instructions about security measures to be undertaken by a user in respective cases, together with supply of personal protection equipment, </w:t>
            </w:r>
          </w:p>
          <w:p w14:paraId="4978A7F0"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basic properties of tools that may be used in a machine, </w:t>
            </w:r>
          </w:p>
          <w:p w14:paraId="34CF834C"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consitions, under which a machine meets the stability requirements during operation, transport, assembly, disassembly, downtime, tests and foreseeable breakdowns, </w:t>
            </w:r>
          </w:p>
          <w:p w14:paraId="17ECBDAC"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instructions aimed to ensure that transport, shifting and storage may be safe, including specification of a weight of a machine and its various parts, if they are usually transported separately, </w:t>
            </w:r>
          </w:p>
          <w:p w14:paraId="703538C3"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method of operation applied in case of an accident or a breakdown, if a device is likely to be blocked, method of operation applied for safe unblocking of a device, </w:t>
            </w:r>
          </w:p>
          <w:p w14:paraId="44CF8368"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the following information on noise emission: </w:t>
            </w:r>
          </w:p>
          <w:p w14:paraId="67F0FC47" w14:textId="77777777" w:rsidR="00351262" w:rsidRPr="00351262" w:rsidRDefault="00351262" w:rsidP="00351262">
            <w:pPr>
              <w:pStyle w:val="Bezodstpw"/>
              <w:numPr>
                <w:ilvl w:val="1"/>
                <w:numId w:val="24"/>
              </w:numPr>
              <w:rPr>
                <w:rFonts w:ascii="Arial Narrow" w:hAnsi="Arial Narrow" w:cs="Arial Narrow"/>
                <w:sz w:val="20"/>
                <w:szCs w:val="20"/>
                <w:lang w:val="en-GB"/>
              </w:rPr>
            </w:pPr>
            <w:r w:rsidRPr="00351262">
              <w:rPr>
                <w:rFonts w:ascii="Arial Narrow" w:hAnsi="Arial Narrow" w:cs="Arial Narrow"/>
                <w:sz w:val="20"/>
                <w:szCs w:val="20"/>
                <w:lang w:val="en-GB"/>
              </w:rPr>
              <w:t>emitted sound pressure level at the work positions with A characteristics, it is higher than 70dB (A); it the level is not higher than 70dB (A), it should be indicated in the manual,</w:t>
            </w:r>
          </w:p>
          <w:p w14:paraId="230B2548" w14:textId="77777777" w:rsidR="00351262" w:rsidRPr="00351262" w:rsidRDefault="00351262" w:rsidP="00351262">
            <w:pPr>
              <w:pStyle w:val="Bezodstpw"/>
              <w:numPr>
                <w:ilvl w:val="1"/>
                <w:numId w:val="24"/>
              </w:numPr>
              <w:rPr>
                <w:rFonts w:ascii="Arial Narrow" w:hAnsi="Arial Narrow" w:cs="Arial Narrow"/>
                <w:sz w:val="20"/>
                <w:szCs w:val="20"/>
                <w:lang w:val="en-GB"/>
              </w:rPr>
            </w:pPr>
            <w:r w:rsidRPr="00351262">
              <w:rPr>
                <w:rFonts w:ascii="Arial Narrow" w:hAnsi="Arial Narrow" w:cs="Arial Narrow"/>
                <w:sz w:val="20"/>
                <w:szCs w:val="20"/>
                <w:lang w:val="en-GB"/>
              </w:rPr>
              <w:t>peak temporary value of sound pressure level at the work positions with C characteristics, it is higher than 63 Pa (130 dB in relation to 20 μPa),</w:t>
            </w:r>
          </w:p>
          <w:p w14:paraId="7DA20DCC" w14:textId="77777777" w:rsidR="00351262" w:rsidRPr="00351262" w:rsidRDefault="00351262" w:rsidP="00351262">
            <w:pPr>
              <w:pStyle w:val="Bezodstpw"/>
              <w:numPr>
                <w:ilvl w:val="1"/>
                <w:numId w:val="24"/>
              </w:numPr>
              <w:rPr>
                <w:rFonts w:ascii="Arial Narrow" w:hAnsi="Arial Narrow" w:cs="Arial Narrow"/>
                <w:sz w:val="20"/>
                <w:szCs w:val="20"/>
                <w:lang w:val="en-GB"/>
              </w:rPr>
            </w:pPr>
            <w:r w:rsidRPr="00351262">
              <w:rPr>
                <w:rFonts w:ascii="Arial Narrow" w:hAnsi="Arial Narrow" w:cs="Arial Narrow"/>
                <w:sz w:val="20"/>
                <w:szCs w:val="20"/>
                <w:lang w:val="en-GB"/>
              </w:rPr>
              <w:t>level of machine sound capacity with A, if the emitted sound pressure level at the work positions with A characteristicsis higher than 80 dB (A).</w:t>
            </w:r>
          </w:p>
          <w:p w14:paraId="4CF858B9" w14:textId="77777777" w:rsidR="00351262" w:rsidRPr="00351262" w:rsidRDefault="00351262" w:rsidP="00351262">
            <w:pPr>
              <w:pStyle w:val="Bezodstpw"/>
              <w:numPr>
                <w:ilvl w:val="0"/>
                <w:numId w:val="29"/>
              </w:numPr>
              <w:rPr>
                <w:rFonts w:ascii="Arial Narrow" w:hAnsi="Arial Narrow" w:cs="Arial Narrow"/>
                <w:sz w:val="20"/>
                <w:szCs w:val="20"/>
                <w:lang w:val="en-GB"/>
              </w:rPr>
            </w:pPr>
            <w:r w:rsidRPr="00351262">
              <w:rPr>
                <w:rFonts w:ascii="Arial Narrow" w:hAnsi="Arial Narrow" w:cs="Arial Narrow"/>
                <w:sz w:val="20"/>
                <w:szCs w:val="20"/>
                <w:lang w:val="en-GB"/>
              </w:rPr>
              <w:t xml:space="preserve">Information on radiation emitted on the operator and exposed persons, when a machine can emit non-ionic radiation that may be threatening to persons, in particular the ones with implanted active or non-active medical devices. </w:t>
            </w:r>
          </w:p>
          <w:p w14:paraId="6E7096BB" w14:textId="77777777" w:rsidR="00111054" w:rsidRPr="00095E91" w:rsidRDefault="00111054" w:rsidP="00F63B9E">
            <w:pPr>
              <w:pStyle w:val="Bezodstpw"/>
              <w:jc w:val="both"/>
              <w:rPr>
                <w:rStyle w:val="FontStyle92"/>
                <w:b/>
                <w:bCs/>
                <w:lang w:val="en-GB"/>
              </w:rPr>
            </w:pPr>
          </w:p>
          <w:p w14:paraId="705388DB" w14:textId="77777777" w:rsidR="00111054" w:rsidRPr="00095E91" w:rsidRDefault="00111054" w:rsidP="00F63B9E">
            <w:pPr>
              <w:pStyle w:val="Bezodstpw"/>
              <w:jc w:val="both"/>
              <w:rPr>
                <w:rStyle w:val="FontStyle86"/>
                <w:lang w:val="en-GB"/>
              </w:rPr>
            </w:pPr>
          </w:p>
          <w:p w14:paraId="4FB61C63" w14:textId="77777777" w:rsidR="00111054" w:rsidRPr="00095E91" w:rsidRDefault="00111054" w:rsidP="00F63B9E">
            <w:pPr>
              <w:pStyle w:val="Bezodstpw"/>
              <w:jc w:val="both"/>
              <w:rPr>
                <w:rStyle w:val="FontStyle86"/>
                <w:lang w:val="en-GB"/>
              </w:rPr>
            </w:pPr>
          </w:p>
          <w:p w14:paraId="186BF249" w14:textId="77777777" w:rsidR="00111054" w:rsidRDefault="00111054" w:rsidP="00F63B9E">
            <w:pPr>
              <w:pStyle w:val="Bezodstpw"/>
              <w:jc w:val="both"/>
              <w:rPr>
                <w:rStyle w:val="FontStyle86"/>
                <w:lang w:val="en-GB"/>
              </w:rPr>
            </w:pPr>
          </w:p>
          <w:p w14:paraId="003A98B7" w14:textId="77777777" w:rsidR="00351262" w:rsidRDefault="00351262" w:rsidP="00F63B9E">
            <w:pPr>
              <w:pStyle w:val="Bezodstpw"/>
              <w:jc w:val="both"/>
              <w:rPr>
                <w:rStyle w:val="FontStyle86"/>
                <w:lang w:val="en-GB"/>
              </w:rPr>
            </w:pPr>
          </w:p>
          <w:p w14:paraId="63014ED0" w14:textId="77777777" w:rsidR="00351262" w:rsidRDefault="00351262" w:rsidP="00F63B9E">
            <w:pPr>
              <w:pStyle w:val="Bezodstpw"/>
              <w:jc w:val="both"/>
              <w:rPr>
                <w:rStyle w:val="FontStyle86"/>
                <w:lang w:val="en-GB"/>
              </w:rPr>
            </w:pPr>
          </w:p>
          <w:p w14:paraId="44397374" w14:textId="77777777" w:rsidR="00351262" w:rsidRDefault="00351262" w:rsidP="00F63B9E">
            <w:pPr>
              <w:pStyle w:val="Bezodstpw"/>
              <w:jc w:val="both"/>
              <w:rPr>
                <w:rStyle w:val="FontStyle86"/>
                <w:lang w:val="en-GB"/>
              </w:rPr>
            </w:pPr>
          </w:p>
          <w:p w14:paraId="6B0F14F6" w14:textId="77777777" w:rsidR="00351262" w:rsidRDefault="00351262" w:rsidP="00F63B9E">
            <w:pPr>
              <w:pStyle w:val="Bezodstpw"/>
              <w:jc w:val="both"/>
              <w:rPr>
                <w:rStyle w:val="FontStyle86"/>
                <w:lang w:val="en-GB"/>
              </w:rPr>
            </w:pPr>
          </w:p>
          <w:p w14:paraId="3CA409D1" w14:textId="77777777" w:rsidR="00351262" w:rsidRDefault="00351262" w:rsidP="00F63B9E">
            <w:pPr>
              <w:pStyle w:val="Bezodstpw"/>
              <w:jc w:val="both"/>
              <w:rPr>
                <w:rStyle w:val="FontStyle86"/>
                <w:lang w:val="en-GB"/>
              </w:rPr>
            </w:pPr>
          </w:p>
          <w:p w14:paraId="7C1978DB" w14:textId="77777777" w:rsidR="00351262" w:rsidRDefault="00351262" w:rsidP="00F63B9E">
            <w:pPr>
              <w:pStyle w:val="Bezodstpw"/>
              <w:jc w:val="both"/>
              <w:rPr>
                <w:rStyle w:val="FontStyle86"/>
                <w:lang w:val="en-GB"/>
              </w:rPr>
            </w:pPr>
          </w:p>
          <w:p w14:paraId="783E52E8" w14:textId="77777777" w:rsidR="00351262" w:rsidRDefault="00351262" w:rsidP="00F63B9E">
            <w:pPr>
              <w:pStyle w:val="Bezodstpw"/>
              <w:jc w:val="both"/>
              <w:rPr>
                <w:rStyle w:val="FontStyle86"/>
                <w:lang w:val="en-GB"/>
              </w:rPr>
            </w:pPr>
          </w:p>
          <w:p w14:paraId="09FF771C" w14:textId="77777777" w:rsidR="00351262" w:rsidRDefault="00351262" w:rsidP="00F63B9E">
            <w:pPr>
              <w:pStyle w:val="Bezodstpw"/>
              <w:jc w:val="both"/>
              <w:rPr>
                <w:rStyle w:val="FontStyle86"/>
                <w:lang w:val="en-GB"/>
              </w:rPr>
            </w:pPr>
          </w:p>
          <w:p w14:paraId="28892525" w14:textId="4BE5B285" w:rsidR="00351262" w:rsidRDefault="00351262" w:rsidP="00F63B9E">
            <w:pPr>
              <w:pStyle w:val="Bezodstpw"/>
              <w:jc w:val="both"/>
              <w:rPr>
                <w:rStyle w:val="FontStyle86"/>
                <w:lang w:val="en-GB"/>
              </w:rPr>
            </w:pPr>
          </w:p>
          <w:p w14:paraId="45FE84E3" w14:textId="3D2F7B72" w:rsidR="00C15B95" w:rsidRDefault="00C15B95" w:rsidP="00F63B9E">
            <w:pPr>
              <w:pStyle w:val="Bezodstpw"/>
              <w:jc w:val="both"/>
              <w:rPr>
                <w:rStyle w:val="FontStyle86"/>
                <w:lang w:val="en-GB"/>
              </w:rPr>
            </w:pPr>
          </w:p>
          <w:p w14:paraId="619FA2BF" w14:textId="77777777" w:rsidR="00C15B95" w:rsidRDefault="00C15B95" w:rsidP="00F63B9E">
            <w:pPr>
              <w:pStyle w:val="Bezodstpw"/>
              <w:jc w:val="both"/>
              <w:rPr>
                <w:rStyle w:val="FontStyle86"/>
                <w:lang w:val="en-GB"/>
              </w:rPr>
            </w:pPr>
          </w:p>
          <w:p w14:paraId="69DD3A5C" w14:textId="77777777" w:rsidR="00351262" w:rsidRPr="00095E91" w:rsidRDefault="00351262" w:rsidP="00F63B9E">
            <w:pPr>
              <w:pStyle w:val="Bezodstpw"/>
              <w:jc w:val="both"/>
              <w:rPr>
                <w:rStyle w:val="FontStyle86"/>
                <w:lang w:val="en-GB"/>
              </w:rPr>
            </w:pPr>
          </w:p>
          <w:p w14:paraId="6714C512" w14:textId="77777777" w:rsidR="00111054" w:rsidRPr="00095E91" w:rsidRDefault="00111054" w:rsidP="00F63B9E">
            <w:pPr>
              <w:pStyle w:val="Bezodstpw"/>
              <w:jc w:val="both"/>
              <w:rPr>
                <w:rStyle w:val="FontStyle91"/>
                <w:lang w:val="en-GB"/>
              </w:rPr>
            </w:pPr>
            <w:r w:rsidRPr="00095E91">
              <w:rPr>
                <w:rStyle w:val="FontStyle91"/>
                <w:lang w:val="en-GB"/>
              </w:rPr>
              <w:lastRenderedPageBreak/>
              <w:t>Maintenance manual</w:t>
            </w:r>
          </w:p>
          <w:p w14:paraId="7EEF9C68" w14:textId="77777777" w:rsidR="00351262" w:rsidRPr="00351262" w:rsidRDefault="00351262" w:rsidP="00351262">
            <w:pPr>
              <w:pStyle w:val="Bezodstpw"/>
              <w:rPr>
                <w:rFonts w:ascii="Arial Narrow" w:hAnsi="Arial Narrow" w:cs="Arial Narrow"/>
                <w:b/>
                <w:bCs/>
                <w:sz w:val="20"/>
                <w:szCs w:val="20"/>
                <w:lang w:val="en-GB"/>
              </w:rPr>
            </w:pPr>
          </w:p>
          <w:p w14:paraId="495038B1" w14:textId="77777777" w:rsidR="00351262" w:rsidRPr="00351262" w:rsidRDefault="00351262" w:rsidP="00351262">
            <w:pPr>
              <w:pStyle w:val="Bezodstpw"/>
              <w:rPr>
                <w:rFonts w:ascii="Arial Narrow" w:hAnsi="Arial Narrow" w:cs="Arial Narrow"/>
                <w:bCs/>
                <w:sz w:val="20"/>
                <w:szCs w:val="20"/>
                <w:lang w:val="en-GB"/>
              </w:rPr>
            </w:pPr>
            <w:r w:rsidRPr="00351262">
              <w:rPr>
                <w:rFonts w:ascii="Arial Narrow" w:hAnsi="Arial Narrow" w:cs="Arial Narrow"/>
                <w:bCs/>
                <w:sz w:val="20"/>
                <w:szCs w:val="20"/>
                <w:lang w:val="en-GB"/>
              </w:rPr>
              <w:t xml:space="preserve">Every maintenance manual should contain at least the following information, if they apply: </w:t>
            </w:r>
          </w:p>
          <w:p w14:paraId="259BC255" w14:textId="77777777" w:rsidR="00351262" w:rsidRPr="00351262" w:rsidRDefault="00351262" w:rsidP="00351262">
            <w:pPr>
              <w:pStyle w:val="Bezodstpw"/>
              <w:numPr>
                <w:ilvl w:val="0"/>
                <w:numId w:val="30"/>
              </w:numPr>
              <w:rPr>
                <w:rFonts w:ascii="Arial Narrow" w:hAnsi="Arial Narrow" w:cs="Arial Narrow"/>
                <w:bCs/>
                <w:sz w:val="20"/>
                <w:szCs w:val="20"/>
                <w:lang w:val="en-GB"/>
              </w:rPr>
            </w:pPr>
            <w:r w:rsidRPr="00351262">
              <w:rPr>
                <w:rFonts w:ascii="Arial Narrow" w:hAnsi="Arial Narrow" w:cs="Arial Narrow"/>
                <w:bCs/>
                <w:sz w:val="20"/>
                <w:szCs w:val="20"/>
                <w:lang w:val="en-GB"/>
              </w:rPr>
              <w:t xml:space="preserve">description of regulatory and maintenance activities that should be performed by a user and preventive maintenance measures that should be complied with, </w:t>
            </w:r>
          </w:p>
          <w:p w14:paraId="637AFD29" w14:textId="77777777" w:rsidR="00351262" w:rsidRPr="00351262" w:rsidRDefault="00351262" w:rsidP="00351262">
            <w:pPr>
              <w:pStyle w:val="Bezodstpw"/>
              <w:numPr>
                <w:ilvl w:val="0"/>
                <w:numId w:val="30"/>
              </w:numPr>
              <w:rPr>
                <w:rFonts w:ascii="Arial Narrow" w:hAnsi="Arial Narrow" w:cs="Arial Narrow"/>
                <w:bCs/>
                <w:sz w:val="20"/>
                <w:szCs w:val="20"/>
                <w:lang w:val="en-GB"/>
              </w:rPr>
            </w:pPr>
            <w:r w:rsidRPr="00351262">
              <w:rPr>
                <w:rFonts w:ascii="Arial Narrow" w:hAnsi="Arial Narrow" w:cs="Arial Narrow"/>
                <w:bCs/>
                <w:sz w:val="20"/>
                <w:szCs w:val="20"/>
                <w:lang w:val="en-GB"/>
              </w:rPr>
              <w:t xml:space="preserve">frequency of regulatory and maintenance activities that should be performed by a user during periodical inspections, </w:t>
            </w:r>
          </w:p>
          <w:p w14:paraId="004EF646" w14:textId="77777777" w:rsidR="00351262" w:rsidRPr="00351262" w:rsidRDefault="00351262" w:rsidP="00351262">
            <w:pPr>
              <w:pStyle w:val="Bezodstpw"/>
              <w:numPr>
                <w:ilvl w:val="0"/>
                <w:numId w:val="30"/>
              </w:numPr>
              <w:rPr>
                <w:rFonts w:ascii="Arial Narrow" w:hAnsi="Arial Narrow" w:cs="Arial Narrow"/>
                <w:bCs/>
                <w:sz w:val="20"/>
                <w:szCs w:val="20"/>
                <w:lang w:val="en-GB"/>
              </w:rPr>
            </w:pPr>
            <w:r w:rsidRPr="00351262">
              <w:rPr>
                <w:rFonts w:ascii="Arial Narrow" w:hAnsi="Arial Narrow" w:cs="Arial Narrow"/>
                <w:bCs/>
                <w:sz w:val="20"/>
                <w:szCs w:val="20"/>
                <w:lang w:val="en-GB"/>
              </w:rPr>
              <w:t xml:space="preserve">instructions enabling safe calibration and maintenance, including safety measures to be undertakem during those activities, </w:t>
            </w:r>
          </w:p>
          <w:p w14:paraId="704A8FE0" w14:textId="77777777" w:rsidR="00351262" w:rsidRPr="00351262" w:rsidRDefault="00351262" w:rsidP="00351262">
            <w:pPr>
              <w:pStyle w:val="Bezodstpw"/>
              <w:numPr>
                <w:ilvl w:val="0"/>
                <w:numId w:val="30"/>
              </w:numPr>
              <w:rPr>
                <w:rFonts w:ascii="Arial Narrow" w:hAnsi="Arial Narrow" w:cs="Arial Narrow"/>
                <w:bCs/>
                <w:sz w:val="20"/>
                <w:szCs w:val="20"/>
                <w:lang w:val="en-GB"/>
              </w:rPr>
            </w:pPr>
            <w:r w:rsidRPr="00351262">
              <w:rPr>
                <w:rFonts w:ascii="Arial Narrow" w:hAnsi="Arial Narrow" w:cs="Arial Narrow"/>
                <w:bCs/>
                <w:sz w:val="20"/>
                <w:szCs w:val="20"/>
                <w:lang w:val="en-GB"/>
              </w:rPr>
              <w:t xml:space="preserve">specifications/ drawings/diagrams of spare parts that are to be used, if they affect health and safety of operators. </w:t>
            </w:r>
          </w:p>
          <w:p w14:paraId="777E8A45" w14:textId="77777777" w:rsidR="00111054" w:rsidRDefault="00111054" w:rsidP="00F63B9E">
            <w:pPr>
              <w:pStyle w:val="Bezodstpw"/>
              <w:jc w:val="both"/>
              <w:rPr>
                <w:rStyle w:val="FontStyle91"/>
                <w:b w:val="0"/>
                <w:lang w:val="en-GB"/>
              </w:rPr>
            </w:pPr>
          </w:p>
          <w:p w14:paraId="4C8B7812" w14:textId="77777777" w:rsidR="00351262" w:rsidRDefault="00351262" w:rsidP="00F63B9E">
            <w:pPr>
              <w:pStyle w:val="Bezodstpw"/>
              <w:jc w:val="both"/>
              <w:rPr>
                <w:rStyle w:val="FontStyle91"/>
                <w:b w:val="0"/>
                <w:lang w:val="en-GB"/>
              </w:rPr>
            </w:pPr>
          </w:p>
          <w:p w14:paraId="1D8A1FE3" w14:textId="68E20CE5" w:rsidR="00351262" w:rsidRDefault="00351262" w:rsidP="00F63B9E">
            <w:pPr>
              <w:pStyle w:val="Bezodstpw"/>
              <w:jc w:val="both"/>
              <w:rPr>
                <w:rStyle w:val="FontStyle91"/>
                <w:b w:val="0"/>
                <w:lang w:val="en-GB"/>
              </w:rPr>
            </w:pPr>
          </w:p>
          <w:p w14:paraId="43159C63" w14:textId="77777777" w:rsidR="008E202E" w:rsidRPr="00095E91" w:rsidRDefault="008E202E" w:rsidP="00F63B9E">
            <w:pPr>
              <w:pStyle w:val="Bezodstpw"/>
              <w:jc w:val="both"/>
              <w:rPr>
                <w:rStyle w:val="FontStyle91"/>
                <w:b w:val="0"/>
                <w:lang w:val="en-GB"/>
              </w:rPr>
            </w:pPr>
          </w:p>
          <w:p w14:paraId="56F5F6AB" w14:textId="77777777" w:rsidR="00111054" w:rsidRPr="00095E91" w:rsidRDefault="00111054" w:rsidP="00F63B9E">
            <w:pPr>
              <w:pStyle w:val="Bezodstpw"/>
              <w:jc w:val="both"/>
              <w:rPr>
                <w:rStyle w:val="FontStyle91"/>
                <w:lang w:val="en-GB"/>
              </w:rPr>
            </w:pPr>
            <w:r w:rsidRPr="00095E91">
              <w:rPr>
                <w:rStyle w:val="FontStyle91"/>
                <w:lang w:val="en-GB"/>
              </w:rPr>
              <w:t>Ouality documentation</w:t>
            </w:r>
          </w:p>
          <w:p w14:paraId="3504E898" w14:textId="77777777" w:rsidR="00111054" w:rsidRPr="00095E91" w:rsidRDefault="00111054" w:rsidP="00F63B9E">
            <w:pPr>
              <w:pStyle w:val="Bezodstpw"/>
              <w:jc w:val="both"/>
              <w:rPr>
                <w:rStyle w:val="FontStyle91"/>
                <w:lang w:val="en-GB"/>
              </w:rPr>
            </w:pPr>
          </w:p>
          <w:p w14:paraId="185BED55" w14:textId="77777777" w:rsidR="00111054" w:rsidRDefault="00351262" w:rsidP="00F63B9E">
            <w:pPr>
              <w:pStyle w:val="Bezodstpw"/>
              <w:jc w:val="both"/>
              <w:rPr>
                <w:rStyle w:val="FontStyle92"/>
              </w:rPr>
            </w:pPr>
            <w:r w:rsidRPr="00351262">
              <w:rPr>
                <w:rFonts w:ascii="Arial Narrow" w:hAnsi="Arial Narrow" w:cs="Arial Narrow"/>
                <w:sz w:val="20"/>
                <w:szCs w:val="20"/>
                <w:lang w:val="en-GB"/>
              </w:rPr>
              <w:t xml:space="preserve">Quality documentation should consist of the implementation schedule and quality plan, which must be agreed with the contracting authority in terms of the quality documentation and presence of the contracting authority’s representative during the various stages of the commissioning. </w:t>
            </w:r>
            <w:r w:rsidRPr="00351262">
              <w:rPr>
                <w:rFonts w:ascii="Arial Narrow" w:hAnsi="Arial Narrow" w:cs="Arial Narrow"/>
                <w:sz w:val="20"/>
                <w:szCs w:val="20"/>
              </w:rPr>
              <w:t>Quality documentation must include</w:t>
            </w:r>
            <w:r w:rsidR="00111054">
              <w:rPr>
                <w:rStyle w:val="FontStyle92"/>
              </w:rPr>
              <w:t>:</w:t>
            </w:r>
          </w:p>
          <w:p w14:paraId="19AC8EC1" w14:textId="77777777" w:rsidR="00111054" w:rsidRPr="0005320B" w:rsidRDefault="00111054" w:rsidP="00F63B9E">
            <w:pPr>
              <w:pStyle w:val="Bezodstpw"/>
              <w:jc w:val="both"/>
              <w:rPr>
                <w:rStyle w:val="FontStyle92"/>
                <w:bCs/>
              </w:rPr>
            </w:pPr>
          </w:p>
          <w:p w14:paraId="0BED306C" w14:textId="77777777" w:rsidR="00351262" w:rsidRPr="00351262" w:rsidRDefault="00351262" w:rsidP="00351262">
            <w:pPr>
              <w:pStyle w:val="Bezodstpw"/>
              <w:numPr>
                <w:ilvl w:val="0"/>
                <w:numId w:val="3"/>
              </w:numPr>
              <w:ind w:left="601"/>
              <w:rPr>
                <w:rFonts w:ascii="Arial Narrow" w:hAnsi="Arial Narrow" w:cs="Arial Narrow"/>
                <w:sz w:val="20"/>
                <w:szCs w:val="20"/>
              </w:rPr>
            </w:pPr>
            <w:r w:rsidRPr="00351262">
              <w:rPr>
                <w:rFonts w:ascii="Arial Narrow" w:hAnsi="Arial Narrow" w:cs="Arial Narrow"/>
                <w:sz w:val="20"/>
                <w:szCs w:val="20"/>
              </w:rPr>
              <w:t>Certificates and material certificates</w:t>
            </w:r>
          </w:p>
          <w:p w14:paraId="25675C74" w14:textId="77777777" w:rsidR="00351262" w:rsidRPr="00351262" w:rsidRDefault="00351262" w:rsidP="00351262">
            <w:pPr>
              <w:pStyle w:val="Bezodstpw"/>
              <w:numPr>
                <w:ilvl w:val="0"/>
                <w:numId w:val="3"/>
              </w:numPr>
              <w:ind w:left="601"/>
              <w:rPr>
                <w:rFonts w:ascii="Arial Narrow" w:hAnsi="Arial Narrow" w:cs="Arial Narrow"/>
                <w:sz w:val="20"/>
                <w:szCs w:val="20"/>
              </w:rPr>
            </w:pPr>
            <w:r w:rsidRPr="00351262">
              <w:rPr>
                <w:rFonts w:ascii="Arial Narrow" w:hAnsi="Arial Narrow" w:cs="Arial Narrow"/>
                <w:sz w:val="20"/>
                <w:szCs w:val="20"/>
              </w:rPr>
              <w:t>Records of the tests</w:t>
            </w:r>
          </w:p>
          <w:p w14:paraId="095290FB" w14:textId="77777777" w:rsidR="00111054" w:rsidRDefault="00351262" w:rsidP="00351262">
            <w:pPr>
              <w:pStyle w:val="Bezodstpw"/>
              <w:numPr>
                <w:ilvl w:val="0"/>
                <w:numId w:val="3"/>
              </w:numPr>
              <w:spacing w:line="276" w:lineRule="auto"/>
              <w:ind w:left="601"/>
              <w:jc w:val="both"/>
              <w:rPr>
                <w:rStyle w:val="FontStyle92"/>
              </w:rPr>
            </w:pPr>
            <w:r w:rsidRPr="00351262">
              <w:rPr>
                <w:rFonts w:ascii="Arial Narrow" w:hAnsi="Arial Narrow" w:cs="Arial Narrow"/>
                <w:sz w:val="20"/>
                <w:szCs w:val="20"/>
              </w:rPr>
              <w:t>Assembly measurements protocols</w:t>
            </w:r>
          </w:p>
          <w:p w14:paraId="3F90A18F" w14:textId="77777777" w:rsidR="00111054" w:rsidRDefault="00111054" w:rsidP="00F63B9E">
            <w:pPr>
              <w:pStyle w:val="Bezodstpw"/>
              <w:jc w:val="both"/>
              <w:rPr>
                <w:rStyle w:val="FontStyle91"/>
              </w:rPr>
            </w:pPr>
          </w:p>
          <w:p w14:paraId="2A92C384" w14:textId="77777777" w:rsidR="00351262" w:rsidRDefault="00351262" w:rsidP="00F63B9E">
            <w:pPr>
              <w:pStyle w:val="Bezodstpw"/>
              <w:jc w:val="both"/>
              <w:rPr>
                <w:rStyle w:val="FontStyle91"/>
              </w:rPr>
            </w:pPr>
          </w:p>
          <w:p w14:paraId="5B636D40" w14:textId="77777777" w:rsidR="00111054" w:rsidRPr="00ED1239" w:rsidRDefault="00111054" w:rsidP="00F63B9E">
            <w:pPr>
              <w:pStyle w:val="Bezodstpw"/>
              <w:jc w:val="both"/>
              <w:rPr>
                <w:rStyle w:val="FontStyle91"/>
                <w:lang w:val="en-GB"/>
              </w:rPr>
            </w:pPr>
            <w:r w:rsidRPr="00ED1239">
              <w:rPr>
                <w:rStyle w:val="FontStyle91"/>
                <w:lang w:val="en-GB"/>
              </w:rPr>
              <w:t xml:space="preserve">General documentation accompanying transferred machine to </w:t>
            </w:r>
            <w:r w:rsidR="00351262">
              <w:rPr>
                <w:rStyle w:val="FontStyle91"/>
                <w:lang w:val="en-GB"/>
              </w:rPr>
              <w:t xml:space="preserve">the </w:t>
            </w:r>
            <w:r w:rsidRPr="00ED1239">
              <w:rPr>
                <w:rStyle w:val="FontStyle91"/>
                <w:lang w:val="en-GB"/>
              </w:rPr>
              <w:t>buyer :</w:t>
            </w:r>
          </w:p>
          <w:p w14:paraId="10632956" w14:textId="77777777" w:rsidR="00111054" w:rsidRPr="00ED1239" w:rsidRDefault="00111054" w:rsidP="00F63B9E">
            <w:pPr>
              <w:pStyle w:val="Bezodstpw"/>
              <w:jc w:val="both"/>
              <w:rPr>
                <w:rStyle w:val="FontStyle91"/>
                <w:lang w:val="en-GB"/>
              </w:rPr>
            </w:pPr>
          </w:p>
          <w:p w14:paraId="47359019" w14:textId="77777777" w:rsidR="00111054" w:rsidRPr="00ED1239" w:rsidRDefault="00111054" w:rsidP="00F63B9E">
            <w:pPr>
              <w:pStyle w:val="Bezodstpw"/>
              <w:numPr>
                <w:ilvl w:val="0"/>
                <w:numId w:val="3"/>
              </w:numPr>
              <w:ind w:left="601"/>
              <w:jc w:val="both"/>
              <w:rPr>
                <w:rStyle w:val="FontStyle92"/>
                <w:lang w:val="en-GB"/>
              </w:rPr>
            </w:pPr>
            <w:r w:rsidRPr="00ED1239">
              <w:rPr>
                <w:rStyle w:val="FontStyle92"/>
                <w:lang w:val="en-GB"/>
              </w:rPr>
              <w:t>Identification of the machine: name, type (version), the manufacturer of the final product.</w:t>
            </w:r>
          </w:p>
          <w:p w14:paraId="6CE5F056" w14:textId="77777777" w:rsidR="00111054" w:rsidRPr="00ED1239" w:rsidRDefault="00111054" w:rsidP="00F63B9E">
            <w:pPr>
              <w:pStyle w:val="Bezodstpw"/>
              <w:jc w:val="both"/>
              <w:rPr>
                <w:rStyle w:val="FontStyle92"/>
                <w:lang w:val="en-GB"/>
              </w:rPr>
            </w:pPr>
          </w:p>
          <w:p w14:paraId="4C420A9A" w14:textId="77777777" w:rsidR="00111054" w:rsidRPr="00ED1239" w:rsidRDefault="00351262" w:rsidP="00F63B9E">
            <w:pPr>
              <w:pStyle w:val="Bezodstpw"/>
              <w:numPr>
                <w:ilvl w:val="0"/>
                <w:numId w:val="3"/>
              </w:numPr>
              <w:ind w:left="601"/>
              <w:jc w:val="both"/>
              <w:rPr>
                <w:rStyle w:val="FontStyle92"/>
                <w:lang w:val="en-GB"/>
              </w:rPr>
            </w:pPr>
            <w:r w:rsidRPr="00351262">
              <w:rPr>
                <w:rFonts w:ascii="Arial Narrow" w:hAnsi="Arial Narrow" w:cs="Arial Narrow"/>
                <w:sz w:val="20"/>
                <w:szCs w:val="20"/>
                <w:lang w:val="en-GB"/>
              </w:rPr>
              <w:t>Information on the storage and transport of the machine : conditions of storage of the machine, dimensions, weight, gravity centres of a machine and/or components, hinges and handles, tips for transport (e.g. the means of transport, transport technology).</w:t>
            </w:r>
          </w:p>
          <w:p w14:paraId="1C9D9D6C" w14:textId="77777777" w:rsidR="00111054" w:rsidRPr="00ED1239" w:rsidRDefault="00111054" w:rsidP="00A255E2">
            <w:pPr>
              <w:pStyle w:val="Bezodstpw"/>
              <w:jc w:val="both"/>
              <w:rPr>
                <w:rStyle w:val="FontStyle92"/>
                <w:lang w:val="en-GB"/>
              </w:rPr>
            </w:pPr>
          </w:p>
          <w:p w14:paraId="65AD0C27" w14:textId="77777777" w:rsidR="00A255E2" w:rsidRDefault="00351262" w:rsidP="00A255E2">
            <w:pPr>
              <w:pStyle w:val="Bezodstpw"/>
              <w:numPr>
                <w:ilvl w:val="0"/>
                <w:numId w:val="3"/>
              </w:numPr>
              <w:ind w:left="601"/>
              <w:jc w:val="both"/>
              <w:rPr>
                <w:rFonts w:ascii="Arial Narrow" w:hAnsi="Arial Narrow" w:cs="Arial Narrow"/>
                <w:sz w:val="20"/>
                <w:szCs w:val="20"/>
                <w:lang w:val="en-GB"/>
              </w:rPr>
            </w:pPr>
            <w:r w:rsidRPr="00351262">
              <w:rPr>
                <w:rFonts w:ascii="Arial Narrow" w:hAnsi="Arial Narrow" w:cs="Arial Narrow"/>
                <w:sz w:val="20"/>
                <w:szCs w:val="20"/>
                <w:lang w:val="en-GB"/>
              </w:rPr>
              <w:t>Information concerning start-up of the machine : requirements for the foundation and anchoring points and vibration damping, mounting conditions, the space needed to use and maintenance, the permissible environmental conditions (temperature, humidity, vibration, electromagnetic radiation, etc.), the conditions of the power supply and connection instructions, tips for waste disposal, if neces</w:t>
            </w:r>
            <w:r w:rsidRPr="00351262">
              <w:rPr>
                <w:rFonts w:ascii="Arial Narrow" w:hAnsi="Arial Narrow" w:cs="Arial Narrow"/>
                <w:sz w:val="20"/>
                <w:szCs w:val="20"/>
                <w:lang w:val="en-GB"/>
              </w:rPr>
              <w:softHyphen/>
              <w:t xml:space="preserve">sary, </w:t>
            </w:r>
            <w:r w:rsidRPr="00351262">
              <w:rPr>
                <w:rFonts w:ascii="Arial Narrow" w:hAnsi="Arial Narrow" w:cs="Arial Narrow"/>
                <w:sz w:val="20"/>
                <w:szCs w:val="20"/>
                <w:lang w:val="en-GB"/>
              </w:rPr>
              <w:lastRenderedPageBreak/>
              <w:t>recommendations for preventive measures that you should take into account by the user (special safety devices, the safety distances, the signs and safety signals, etc.)</w:t>
            </w:r>
          </w:p>
          <w:p w14:paraId="3AB81ECB" w14:textId="77777777" w:rsidR="00A255E2" w:rsidRPr="00A255E2" w:rsidRDefault="00A255E2" w:rsidP="00A255E2">
            <w:pPr>
              <w:pStyle w:val="Bezodstpw"/>
              <w:numPr>
                <w:ilvl w:val="0"/>
                <w:numId w:val="3"/>
              </w:numPr>
              <w:ind w:left="601"/>
              <w:jc w:val="both"/>
              <w:rPr>
                <w:rFonts w:ascii="Arial Narrow" w:hAnsi="Arial Narrow" w:cs="Arial Narrow"/>
                <w:sz w:val="20"/>
                <w:szCs w:val="20"/>
                <w:lang w:val="en-GB"/>
              </w:rPr>
            </w:pPr>
            <w:r w:rsidRPr="00A255E2">
              <w:rPr>
                <w:rFonts w:ascii="Arial Narrow" w:hAnsi="Arial Narrow" w:cs="Arial Narrow"/>
                <w:sz w:val="20"/>
                <w:lang w:val="en-GB"/>
              </w:rPr>
              <w:t>Information on the machine : technical description along with basic technical data of the machine, machine operating conditions, conditions of use of the machine, instructions for its installation, shields and/or screening devices, safety features, details of the environmental risks associated with the operation of the machine (noise, vibrations, radiation, the emission of gases, vapors, dust, admissible concentrations of toxic gases in the exhaust gases), list of special tools, in which the machine shall be provided with, information confirming the applicability of the machine and its components (including electrical equipment) in specific locations (documents confirming compliance of the requirements mandatory for specific applications).</w:t>
            </w:r>
          </w:p>
          <w:p w14:paraId="4DC9ADF4" w14:textId="3438A2CC" w:rsidR="00111054" w:rsidRPr="00ED1239" w:rsidRDefault="00111054" w:rsidP="00F63B9E">
            <w:pPr>
              <w:pStyle w:val="Bezodstpw"/>
              <w:jc w:val="both"/>
              <w:rPr>
                <w:rStyle w:val="FontStyle92"/>
                <w:lang w:val="en-GB"/>
              </w:rPr>
            </w:pPr>
          </w:p>
          <w:p w14:paraId="4D233F0F" w14:textId="77777777" w:rsidR="00111054" w:rsidRPr="00ED1239" w:rsidRDefault="00A255E2" w:rsidP="00F63B9E">
            <w:pPr>
              <w:pStyle w:val="Bezodstpw"/>
              <w:numPr>
                <w:ilvl w:val="0"/>
                <w:numId w:val="3"/>
              </w:numPr>
              <w:ind w:left="601"/>
              <w:jc w:val="both"/>
              <w:rPr>
                <w:rStyle w:val="FontStyle92"/>
                <w:lang w:val="en-GB"/>
              </w:rPr>
            </w:pPr>
            <w:r w:rsidRPr="00A255E2">
              <w:rPr>
                <w:rFonts w:ascii="Arial Narrow" w:hAnsi="Arial Narrow" w:cs="Arial Narrow"/>
                <w:sz w:val="20"/>
                <w:szCs w:val="20"/>
                <w:lang w:val="en-GB"/>
              </w:rPr>
              <w:t>Information on the operational use of the machine : description of the control elements, the statement of adjustment and adjustment types and measures to stop, including the emergency stop, information about the risks that cannot be eliminated despite the security measures, information about the risks that may arise from specific applications of the machine and its equipment, and the protective measures necessary in these cases, information concerning the unauthorized use, the statement concerning the identification and location of faults, repair and restart after the intervention, instructions, if necessary, on the use of personal protective equipment and the recommended training, instruction of the start-up with a check list with points to check, set and adjust before and during the start-up</w:t>
            </w:r>
          </w:p>
          <w:p w14:paraId="5C36FEFC" w14:textId="77777777" w:rsidR="00111054" w:rsidRPr="00ED1239" w:rsidRDefault="00111054" w:rsidP="00F63B9E">
            <w:pPr>
              <w:pStyle w:val="Bezodstpw"/>
              <w:jc w:val="both"/>
              <w:rPr>
                <w:rStyle w:val="FontStyle92"/>
                <w:lang w:val="en-GB"/>
              </w:rPr>
            </w:pPr>
          </w:p>
          <w:p w14:paraId="44E0EFE6" w14:textId="77777777" w:rsidR="00111054" w:rsidRPr="00ED1239" w:rsidRDefault="00111054" w:rsidP="00F63B9E">
            <w:pPr>
              <w:pStyle w:val="Bezodstpw"/>
              <w:jc w:val="both"/>
              <w:rPr>
                <w:rStyle w:val="FontStyle92"/>
                <w:lang w:val="en-GB"/>
              </w:rPr>
            </w:pPr>
          </w:p>
          <w:p w14:paraId="0460290B" w14:textId="77777777" w:rsidR="00A255E2" w:rsidRPr="00A255E2" w:rsidRDefault="00A255E2" w:rsidP="00A255E2">
            <w:pPr>
              <w:pStyle w:val="Bezodstpw"/>
              <w:numPr>
                <w:ilvl w:val="0"/>
                <w:numId w:val="3"/>
              </w:numPr>
              <w:ind w:left="601"/>
              <w:jc w:val="both"/>
              <w:rPr>
                <w:rFonts w:ascii="Arial Narrow" w:hAnsi="Arial Narrow" w:cs="Arial Narrow"/>
                <w:sz w:val="20"/>
                <w:szCs w:val="20"/>
                <w:lang w:val="en-GB"/>
              </w:rPr>
            </w:pPr>
            <w:r w:rsidRPr="00A255E2">
              <w:rPr>
                <w:rFonts w:ascii="Arial Narrow" w:hAnsi="Arial Narrow" w:cs="Arial Narrow"/>
                <w:sz w:val="20"/>
                <w:szCs w:val="20"/>
                <w:lang w:val="en-GB"/>
              </w:rPr>
              <w:t>Information about maintenance: mode, scope and frequency of the inspection, list of parts susceptible to wear and the criteria for their exchange, information concerning maintenance requiring specific permissions, technical knowledge or specific skills and performed by trained person (maintenance service), the manufacturer's service maintenance instructions that do not require special skills and performed by users (parts replacement, etc.), drawings and charts that make possible carry out tasks for the maintenance staff (in particular tasks related to the detection and location of defects), complete list of spare parts along with expected delivery dates for the next two years from the start-up together with the expected delivery times (the list of spare parts should contain such information as the name of part, part number, quantity in the machine, drawing, item number on the drawing, material), lubrication manual (for machines supplied with oil lubricating system).</w:t>
            </w:r>
          </w:p>
          <w:p w14:paraId="78134058" w14:textId="77777777" w:rsidR="00111054" w:rsidRPr="00ED1239" w:rsidRDefault="00111054" w:rsidP="00A255E2">
            <w:pPr>
              <w:pStyle w:val="Bezodstpw"/>
              <w:ind w:left="601"/>
              <w:jc w:val="both"/>
              <w:rPr>
                <w:rStyle w:val="FontStyle92"/>
                <w:lang w:val="en-GB"/>
              </w:rPr>
            </w:pPr>
          </w:p>
          <w:p w14:paraId="10374639" w14:textId="55BA784D" w:rsidR="00111054" w:rsidRPr="00ED1239" w:rsidRDefault="00111054" w:rsidP="00F63B9E">
            <w:pPr>
              <w:pStyle w:val="Bezodstpw"/>
              <w:jc w:val="both"/>
              <w:rPr>
                <w:rStyle w:val="FontStyle92"/>
                <w:lang w:val="en-GB"/>
              </w:rPr>
            </w:pPr>
          </w:p>
          <w:p w14:paraId="338DB0E8" w14:textId="77777777" w:rsidR="00111054" w:rsidRPr="00ED1239" w:rsidRDefault="00A255E2" w:rsidP="00F63B9E">
            <w:pPr>
              <w:pStyle w:val="Bezodstpw"/>
              <w:numPr>
                <w:ilvl w:val="0"/>
                <w:numId w:val="3"/>
              </w:numPr>
              <w:ind w:left="601"/>
              <w:jc w:val="both"/>
              <w:rPr>
                <w:rStyle w:val="FontStyle92"/>
                <w:lang w:val="en-GB"/>
              </w:rPr>
            </w:pPr>
            <w:r w:rsidRPr="00A255E2">
              <w:rPr>
                <w:rFonts w:ascii="Arial Narrow" w:hAnsi="Arial Narrow" w:cs="Arial Narrow"/>
                <w:sz w:val="20"/>
                <w:szCs w:val="20"/>
                <w:lang w:val="en-GB"/>
              </w:rPr>
              <w:lastRenderedPageBreak/>
              <w:t>Information relating to the emergency shutdown, disassembly, transport, if this has to do with security : disconnecting of the power (security off-mode), the sequence of operations, waste disposal</w:t>
            </w:r>
            <w:r w:rsidR="00111054" w:rsidRPr="00ED1239">
              <w:rPr>
                <w:rStyle w:val="FontStyle92"/>
                <w:lang w:val="en-GB"/>
              </w:rPr>
              <w:t>.</w:t>
            </w:r>
          </w:p>
          <w:p w14:paraId="5DC87099" w14:textId="77777777" w:rsidR="00111054" w:rsidRPr="00ED1239" w:rsidRDefault="00111054" w:rsidP="00F63B9E">
            <w:pPr>
              <w:pStyle w:val="Bezodstpw"/>
              <w:jc w:val="both"/>
              <w:rPr>
                <w:rStyle w:val="FontStyle86"/>
                <w:lang w:val="en-GB"/>
              </w:rPr>
            </w:pPr>
          </w:p>
          <w:p w14:paraId="6D947FE3" w14:textId="77777777" w:rsidR="00111054" w:rsidRPr="00ED1239" w:rsidRDefault="00A255E2" w:rsidP="00A255E2">
            <w:pPr>
              <w:pStyle w:val="Bezodstpw"/>
              <w:rPr>
                <w:rStyle w:val="FontStyle91"/>
                <w:lang w:val="en-GB"/>
              </w:rPr>
            </w:pPr>
            <w:r w:rsidRPr="00A255E2">
              <w:rPr>
                <w:rFonts w:ascii="Arial Narrow" w:hAnsi="Arial Narrow" w:cs="Arial Narrow"/>
                <w:b/>
                <w:bCs/>
                <w:sz w:val="20"/>
                <w:szCs w:val="20"/>
                <w:lang w:val="en-GB"/>
              </w:rPr>
              <w:t>Complete (final) design and technical documentation must be</w:t>
            </w:r>
            <w:r>
              <w:rPr>
                <w:rFonts w:ascii="Arial Narrow" w:hAnsi="Arial Narrow" w:cs="Arial Narrow"/>
                <w:b/>
                <w:bCs/>
                <w:sz w:val="20"/>
                <w:szCs w:val="20"/>
                <w:lang w:val="en-GB"/>
              </w:rPr>
              <w:t xml:space="preserve"> </w:t>
            </w:r>
            <w:r w:rsidRPr="002401F4">
              <w:rPr>
                <w:rFonts w:ascii="Arial Narrow" w:hAnsi="Arial Narrow" w:cs="Arial Narrow"/>
                <w:b/>
                <w:bCs/>
                <w:sz w:val="20"/>
                <w:szCs w:val="20"/>
                <w:lang w:val="en-GB"/>
              </w:rPr>
              <w:t>delivered in</w:t>
            </w:r>
            <w:r w:rsidR="00111054" w:rsidRPr="00ED1239">
              <w:rPr>
                <w:rStyle w:val="FontStyle91"/>
                <w:lang w:val="en-GB"/>
              </w:rPr>
              <w:t>:</w:t>
            </w:r>
          </w:p>
          <w:p w14:paraId="74FB0D4A" w14:textId="77777777" w:rsidR="00111054" w:rsidRPr="00ED1239" w:rsidRDefault="00111054" w:rsidP="00F63B9E">
            <w:pPr>
              <w:pStyle w:val="Bezodstpw"/>
              <w:jc w:val="both"/>
              <w:rPr>
                <w:rStyle w:val="FontStyle91"/>
                <w:lang w:val="en-GB"/>
              </w:rPr>
            </w:pPr>
          </w:p>
          <w:p w14:paraId="5E39CA64" w14:textId="724A93C1" w:rsidR="00111054" w:rsidRPr="00ED1239" w:rsidRDefault="00A255E2" w:rsidP="00F63B9E">
            <w:pPr>
              <w:pStyle w:val="Bezodstpw"/>
              <w:numPr>
                <w:ilvl w:val="0"/>
                <w:numId w:val="3"/>
              </w:numPr>
              <w:ind w:left="601"/>
              <w:jc w:val="both"/>
              <w:rPr>
                <w:rStyle w:val="FontStyle92"/>
                <w:lang w:val="en-GB"/>
              </w:rPr>
            </w:pPr>
            <w:r w:rsidRPr="00A255E2">
              <w:rPr>
                <w:rFonts w:ascii="Arial Narrow" w:hAnsi="Arial Narrow" w:cs="Arial Narrow"/>
                <w:sz w:val="20"/>
                <w:szCs w:val="20"/>
                <w:lang w:val="en-GB"/>
              </w:rPr>
              <w:t>Electronic version of the complete technical documentation. The documents should be in Microsoft Office preferable formats (data sheets, spare parts list etc. in *.xls</w:t>
            </w:r>
            <w:r w:rsidR="008E202E">
              <w:rPr>
                <w:rFonts w:ascii="Arial Narrow" w:hAnsi="Arial Narrow" w:cs="Arial Narrow"/>
                <w:sz w:val="20"/>
                <w:szCs w:val="20"/>
                <w:lang w:val="en-GB"/>
              </w:rPr>
              <w:t>x</w:t>
            </w:r>
            <w:r w:rsidRPr="00A255E2">
              <w:rPr>
                <w:rFonts w:ascii="Arial Narrow" w:hAnsi="Arial Narrow" w:cs="Arial Narrow"/>
                <w:sz w:val="20"/>
                <w:szCs w:val="20"/>
                <w:lang w:val="en-GB"/>
              </w:rPr>
              <w:t xml:space="preserve"> file of Microsoft Excel, instructions, specifications etc. in *.docx files of Microsoft Word together with *.pdf files). Valid file format for drawings is *.dwg of ACAD (DWG) along with *.pdf file</w:t>
            </w:r>
            <w:r w:rsidR="00111054" w:rsidRPr="00ED1239">
              <w:rPr>
                <w:rStyle w:val="FontStyle92"/>
                <w:lang w:val="en-GB"/>
              </w:rPr>
              <w:t>.</w:t>
            </w:r>
          </w:p>
          <w:p w14:paraId="6A163791" w14:textId="77777777" w:rsidR="00111054" w:rsidRPr="00ED1239" w:rsidRDefault="00111054" w:rsidP="00F63B9E">
            <w:pPr>
              <w:pStyle w:val="Bezodstpw"/>
              <w:jc w:val="both"/>
              <w:rPr>
                <w:rStyle w:val="FontStyle92"/>
                <w:lang w:val="en-GB"/>
              </w:rPr>
            </w:pPr>
          </w:p>
          <w:p w14:paraId="715E9C53" w14:textId="77777777" w:rsidR="00111054" w:rsidRPr="00ED1239" w:rsidRDefault="00111054" w:rsidP="00F63B9E">
            <w:pPr>
              <w:pStyle w:val="Bezodstpw"/>
              <w:jc w:val="both"/>
              <w:rPr>
                <w:rStyle w:val="FontStyle92"/>
                <w:lang w:val="en-GB"/>
              </w:rPr>
            </w:pPr>
          </w:p>
          <w:p w14:paraId="55A01682" w14:textId="77777777" w:rsidR="00111054" w:rsidRPr="00ED1239" w:rsidRDefault="00A255E2" w:rsidP="00F63B9E">
            <w:pPr>
              <w:pStyle w:val="Bezodstpw"/>
              <w:numPr>
                <w:ilvl w:val="0"/>
                <w:numId w:val="3"/>
              </w:numPr>
              <w:ind w:left="601"/>
              <w:jc w:val="both"/>
              <w:rPr>
                <w:rStyle w:val="FontStyle92"/>
                <w:lang w:val="en-GB"/>
              </w:rPr>
            </w:pPr>
            <w:r w:rsidRPr="00A255E2">
              <w:rPr>
                <w:rFonts w:ascii="Arial Narrow" w:hAnsi="Arial Narrow" w:cs="Arial Narrow"/>
                <w:sz w:val="20"/>
                <w:szCs w:val="20"/>
                <w:lang w:val="en-GB"/>
              </w:rPr>
              <w:t>4 sets of hard copies of documentation a well-described binders</w:t>
            </w:r>
            <w:r w:rsidR="00111054" w:rsidRPr="00ED1239">
              <w:rPr>
                <w:rStyle w:val="FontStyle92"/>
                <w:lang w:val="en-GB"/>
              </w:rPr>
              <w:t>).</w:t>
            </w:r>
          </w:p>
          <w:p w14:paraId="449FF6C3" w14:textId="7893AE0E" w:rsidR="001F21CD" w:rsidRDefault="001F21CD" w:rsidP="00F63B9E">
            <w:pPr>
              <w:pStyle w:val="Bezodstpw"/>
              <w:jc w:val="both"/>
              <w:rPr>
                <w:rStyle w:val="FontStyle91"/>
                <w:lang w:val="en-GB"/>
              </w:rPr>
            </w:pPr>
          </w:p>
          <w:p w14:paraId="1AED9BB9" w14:textId="77777777" w:rsidR="00111054" w:rsidRPr="00ED1239" w:rsidRDefault="00111054" w:rsidP="00F63B9E">
            <w:pPr>
              <w:pStyle w:val="Bezodstpw"/>
              <w:jc w:val="both"/>
              <w:rPr>
                <w:rStyle w:val="FontStyle91"/>
                <w:lang w:val="en-GB"/>
              </w:rPr>
            </w:pPr>
            <w:r w:rsidRPr="00ED1239">
              <w:rPr>
                <w:rStyle w:val="FontStyle91"/>
                <w:lang w:val="en-GB"/>
              </w:rPr>
              <w:t>Additional information</w:t>
            </w:r>
          </w:p>
          <w:p w14:paraId="287BDB74" w14:textId="77777777" w:rsidR="00111054" w:rsidRPr="00ED1239" w:rsidRDefault="00111054" w:rsidP="00F63B9E">
            <w:pPr>
              <w:pStyle w:val="Bezodstpw"/>
              <w:jc w:val="both"/>
              <w:rPr>
                <w:rStyle w:val="FontStyle91"/>
                <w:lang w:val="en-GB"/>
              </w:rPr>
            </w:pPr>
          </w:p>
          <w:p w14:paraId="329EC36A" w14:textId="77777777" w:rsidR="00111054" w:rsidRPr="00ED1239" w:rsidRDefault="00A255E2" w:rsidP="00F63B9E">
            <w:pPr>
              <w:pStyle w:val="Bezodstpw"/>
              <w:jc w:val="both"/>
              <w:rPr>
                <w:rStyle w:val="FontStyle92"/>
                <w:lang w:val="en-GB"/>
              </w:rPr>
            </w:pPr>
            <w:r w:rsidRPr="00A255E2">
              <w:rPr>
                <w:rFonts w:ascii="Arial Narrow" w:hAnsi="Arial Narrow" w:cs="Arial Narrow"/>
                <w:sz w:val="20"/>
                <w:szCs w:val="20"/>
                <w:lang w:val="en-GB"/>
              </w:rPr>
              <w:t>The manufacturer is responsible for the elimination and reduction of risks associated with the device to the furthest possible extent, then for adopting the necessary protective measures in relation to risks that cannot be eliminated by changing the design of the product, and for notification of users of the residual risks due to the inadequacy of the security measures adopted (threats that occur despite additional security measures) and the necessary conditions of use of the device, for example, related to adequate training of operators, the use of personal protective equipment</w:t>
            </w:r>
            <w:r w:rsidR="00111054" w:rsidRPr="00ED1239">
              <w:rPr>
                <w:rStyle w:val="FontStyle92"/>
                <w:lang w:val="en-GB"/>
              </w:rPr>
              <w:t>.</w:t>
            </w:r>
          </w:p>
          <w:p w14:paraId="0FBB7DEC" w14:textId="77777777" w:rsidR="00111054" w:rsidRPr="00ED1239" w:rsidRDefault="00111054" w:rsidP="00F63B9E">
            <w:pPr>
              <w:pStyle w:val="Bezodstpw"/>
              <w:jc w:val="both"/>
              <w:rPr>
                <w:rStyle w:val="FontStyle92"/>
                <w:lang w:val="en-GB"/>
              </w:rPr>
            </w:pPr>
          </w:p>
          <w:p w14:paraId="26DA73FE" w14:textId="77777777" w:rsidR="00111054" w:rsidRPr="00ED1239" w:rsidRDefault="00111054" w:rsidP="00F63B9E">
            <w:pPr>
              <w:pStyle w:val="Bezodstpw"/>
              <w:jc w:val="both"/>
              <w:rPr>
                <w:rStyle w:val="FontStyle92"/>
                <w:lang w:val="en-GB"/>
              </w:rPr>
            </w:pPr>
          </w:p>
          <w:p w14:paraId="25A0A606" w14:textId="77777777" w:rsidR="00111054" w:rsidRPr="00ED1239" w:rsidRDefault="00111054" w:rsidP="00F63B9E">
            <w:pPr>
              <w:pStyle w:val="Bezodstpw"/>
              <w:jc w:val="both"/>
              <w:rPr>
                <w:rStyle w:val="FontStyle92"/>
                <w:lang w:val="en-GB"/>
              </w:rPr>
            </w:pPr>
          </w:p>
          <w:p w14:paraId="1F0E0A59" w14:textId="77777777" w:rsidR="00111054" w:rsidRPr="00ED1239" w:rsidRDefault="00111054" w:rsidP="00F63B9E">
            <w:pPr>
              <w:pStyle w:val="Style47"/>
              <w:widowControl/>
              <w:spacing w:line="226" w:lineRule="exact"/>
              <w:rPr>
                <w:rStyle w:val="FontStyle92"/>
                <w:lang w:val="en-GB"/>
              </w:rPr>
            </w:pPr>
            <w:r w:rsidRPr="00ED1239">
              <w:rPr>
                <w:rStyle w:val="FontStyle92"/>
                <w:lang w:val="en-GB"/>
              </w:rPr>
              <w:t>U</w:t>
            </w:r>
            <w:r w:rsidR="00A255E2" w:rsidRPr="00A255E2">
              <w:rPr>
                <w:rFonts w:cs="Arial Narrow"/>
                <w:sz w:val="20"/>
                <w:szCs w:val="20"/>
                <w:lang w:val="en-GB"/>
              </w:rPr>
              <w:t>ser manual should contain all relevant information from the point of view of the machine in all phases of its use, or required by the directive. The manufacturer must provide the user with all the information necessary to operate the device in accordance with the intended purpose of the device. This information shall form an integral part of delivery. Thanks to information contained in technical documentation and user's manual, the user's attention is focused on the possible risks and the measures they have to applied in order to ensure the greatest possible degree of safety and service</w:t>
            </w:r>
            <w:r w:rsidRPr="00ED1239">
              <w:rPr>
                <w:rStyle w:val="FontStyle92"/>
                <w:lang w:val="en-GB"/>
              </w:rPr>
              <w:t xml:space="preserve">. </w:t>
            </w:r>
          </w:p>
          <w:p w14:paraId="78AFCDD2" w14:textId="77777777" w:rsidR="00111054" w:rsidRPr="00ED1239" w:rsidRDefault="00111054" w:rsidP="00F63B9E">
            <w:pPr>
              <w:pStyle w:val="Style47"/>
              <w:widowControl/>
              <w:spacing w:line="226" w:lineRule="exact"/>
              <w:rPr>
                <w:rStyle w:val="FontStyle92"/>
                <w:lang w:val="en-GB"/>
              </w:rPr>
            </w:pPr>
          </w:p>
          <w:p w14:paraId="14EB0FC4" w14:textId="6B08E33A" w:rsidR="00111054" w:rsidRPr="00ED1239" w:rsidRDefault="00111054" w:rsidP="00F63B9E">
            <w:pPr>
              <w:pStyle w:val="Style47"/>
              <w:widowControl/>
              <w:spacing w:line="226" w:lineRule="exact"/>
              <w:rPr>
                <w:rStyle w:val="FontStyle92"/>
                <w:lang w:val="en-GB"/>
              </w:rPr>
            </w:pPr>
          </w:p>
          <w:p w14:paraId="18C88AB4" w14:textId="77777777" w:rsidR="00111054" w:rsidRPr="00ED1239" w:rsidRDefault="00A255E2" w:rsidP="00F63B9E">
            <w:pPr>
              <w:pStyle w:val="Style47"/>
              <w:widowControl/>
              <w:spacing w:line="226" w:lineRule="exact"/>
              <w:rPr>
                <w:rStyle w:val="FontStyle92"/>
                <w:lang w:val="en-GB"/>
              </w:rPr>
            </w:pPr>
            <w:r w:rsidRPr="00A255E2">
              <w:rPr>
                <w:rFonts w:cs="Arial Narrow"/>
                <w:sz w:val="20"/>
                <w:szCs w:val="20"/>
                <w:lang w:val="en-GB"/>
              </w:rPr>
              <w:t xml:space="preserve">In order to fulfil all the requirements of the provisions related to the liability of the manufacturer for the product, the user of the machine must receive technical documentation, user manual, which is specified in the machinery directive </w:t>
            </w:r>
            <w:r w:rsidRPr="00A255E2">
              <w:rPr>
                <w:rFonts w:cs="Arial Narrow"/>
                <w:i/>
                <w:iCs/>
                <w:sz w:val="20"/>
                <w:szCs w:val="20"/>
                <w:lang w:val="en-GB"/>
              </w:rPr>
              <w:t xml:space="preserve">(Directive 2006/42/EC, annex no.l "Essential health and safety requirements relating to the design and construction of machinery", point 1.7.4 - Instructions). </w:t>
            </w:r>
            <w:r w:rsidRPr="00A255E2">
              <w:rPr>
                <w:rFonts w:cs="Arial Narrow"/>
                <w:sz w:val="20"/>
                <w:szCs w:val="20"/>
                <w:lang w:val="en-GB"/>
              </w:rPr>
              <w:t xml:space="preserve">The technical documentation and user manual must contain all the information necessary for transport, handling, storage, launch, operation, </w:t>
            </w:r>
            <w:r w:rsidRPr="00A255E2">
              <w:rPr>
                <w:rFonts w:cs="Arial Narrow"/>
                <w:sz w:val="20"/>
                <w:szCs w:val="20"/>
                <w:lang w:val="en-GB"/>
              </w:rPr>
              <w:lastRenderedPageBreak/>
              <w:t>maintenance, close-down, disassembly, disposal, as well as for handling in  emergency situations. The information contained in the documentation must clearly define the purpose of the machine and contain instructions that specify the correct and safe use. They must warn about the risks and the residual risks, and threats associated with illegal means of operating. In addition, documentation is required of the subassemblies and parts, and in particular</w:t>
            </w:r>
            <w:r w:rsidR="00111054" w:rsidRPr="00ED1239">
              <w:rPr>
                <w:rStyle w:val="FontStyle92"/>
                <w:lang w:val="en-GB"/>
              </w:rPr>
              <w:t>:</w:t>
            </w:r>
          </w:p>
          <w:p w14:paraId="607DCD37" w14:textId="77777777" w:rsidR="00111054" w:rsidRPr="00ED1239" w:rsidRDefault="00111054" w:rsidP="00F63B9E">
            <w:pPr>
              <w:pStyle w:val="Style47"/>
              <w:widowControl/>
              <w:spacing w:line="226" w:lineRule="exact"/>
              <w:rPr>
                <w:rStyle w:val="FontStyle92"/>
                <w:lang w:val="en-GB"/>
              </w:rPr>
            </w:pPr>
          </w:p>
          <w:p w14:paraId="5536AF2A" w14:textId="040D9911" w:rsidR="00111054" w:rsidRDefault="00111054" w:rsidP="00F63B9E">
            <w:pPr>
              <w:pStyle w:val="Style47"/>
              <w:widowControl/>
              <w:spacing w:line="226" w:lineRule="exact"/>
              <w:rPr>
                <w:rStyle w:val="FontStyle92"/>
                <w:lang w:val="en-GB"/>
              </w:rPr>
            </w:pPr>
          </w:p>
          <w:p w14:paraId="18B5C7B1" w14:textId="77777777" w:rsidR="003D3F13" w:rsidRPr="00ED1239" w:rsidRDefault="003D3F13" w:rsidP="00F63B9E">
            <w:pPr>
              <w:pStyle w:val="Style47"/>
              <w:widowControl/>
              <w:spacing w:line="226" w:lineRule="exact"/>
              <w:rPr>
                <w:rStyle w:val="FontStyle92"/>
                <w:lang w:val="en-GB"/>
              </w:rPr>
            </w:pPr>
          </w:p>
          <w:p w14:paraId="2DEAC596" w14:textId="77777777" w:rsidR="00111054" w:rsidRPr="00ED1239" w:rsidRDefault="00111054" w:rsidP="00F63B9E">
            <w:pPr>
              <w:pStyle w:val="Style47"/>
              <w:widowControl/>
              <w:spacing w:line="226" w:lineRule="exact"/>
              <w:rPr>
                <w:rStyle w:val="FontStyle92"/>
                <w:lang w:val="en-GB"/>
              </w:rPr>
            </w:pPr>
          </w:p>
          <w:p w14:paraId="22AAD17A" w14:textId="77777777" w:rsidR="00111054" w:rsidRPr="00ED1239" w:rsidRDefault="00111054" w:rsidP="00F63B9E">
            <w:pPr>
              <w:pStyle w:val="Style47"/>
              <w:widowControl/>
              <w:spacing w:line="226" w:lineRule="exact"/>
              <w:rPr>
                <w:rStyle w:val="FontStyle92"/>
                <w:lang w:val="en-GB"/>
              </w:rPr>
            </w:pPr>
          </w:p>
          <w:p w14:paraId="0E3301D3" w14:textId="77777777" w:rsidR="00111054" w:rsidRPr="00ED1239" w:rsidRDefault="00111054" w:rsidP="00F63B9E">
            <w:pPr>
              <w:pStyle w:val="Style47"/>
              <w:widowControl/>
              <w:spacing w:line="226" w:lineRule="exact"/>
              <w:rPr>
                <w:rStyle w:val="FontStyle92"/>
                <w:lang w:val="en-GB"/>
              </w:rPr>
            </w:pPr>
          </w:p>
          <w:p w14:paraId="55D9C096"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The instructions for use contains information regarding the safe installation, operation, maintenance, etc. individual com</w:t>
            </w:r>
            <w:r w:rsidR="00A255E2">
              <w:rPr>
                <w:rStyle w:val="FontStyle92"/>
                <w:lang w:val="en-GB"/>
              </w:rPr>
              <w:t>ponents, connect and collaborattion</w:t>
            </w:r>
            <w:r w:rsidRPr="00ED1239">
              <w:rPr>
                <w:rStyle w:val="FontStyle92"/>
                <w:lang w:val="en-GB"/>
              </w:rPr>
              <w:t xml:space="preserve"> with other sub</w:t>
            </w:r>
            <w:r w:rsidRPr="00ED1239">
              <w:rPr>
                <w:rStyle w:val="FontStyle92"/>
                <w:lang w:val="en-GB"/>
              </w:rPr>
              <w:softHyphen/>
              <w:t>assemblies and related risks</w:t>
            </w:r>
          </w:p>
          <w:p w14:paraId="1DBE1888" w14:textId="77777777" w:rsidR="00111054" w:rsidRDefault="00111054" w:rsidP="00F63B9E">
            <w:pPr>
              <w:pStyle w:val="Bezodstpw"/>
              <w:numPr>
                <w:ilvl w:val="0"/>
                <w:numId w:val="3"/>
              </w:numPr>
              <w:spacing w:line="276" w:lineRule="auto"/>
              <w:ind w:left="601"/>
              <w:jc w:val="both"/>
              <w:rPr>
                <w:rStyle w:val="FontStyle92"/>
              </w:rPr>
            </w:pPr>
            <w:r>
              <w:rPr>
                <w:rStyle w:val="FontStyle92"/>
              </w:rPr>
              <w:t>Declaration of conformity</w:t>
            </w:r>
          </w:p>
          <w:p w14:paraId="20BFCB50" w14:textId="77777777" w:rsidR="00111054" w:rsidRDefault="00111054" w:rsidP="00F63B9E">
            <w:pPr>
              <w:pStyle w:val="Bezodstpw"/>
              <w:numPr>
                <w:ilvl w:val="0"/>
                <w:numId w:val="3"/>
              </w:numPr>
              <w:spacing w:line="276" w:lineRule="auto"/>
              <w:ind w:left="601"/>
              <w:jc w:val="both"/>
              <w:rPr>
                <w:rStyle w:val="FontStyle92"/>
              </w:rPr>
            </w:pPr>
            <w:r>
              <w:rPr>
                <w:rStyle w:val="FontStyle92"/>
              </w:rPr>
              <w:t>Records of risk analysis</w:t>
            </w:r>
          </w:p>
          <w:p w14:paraId="78E76E7C" w14:textId="77777777" w:rsidR="00A255E2" w:rsidRDefault="00A255E2" w:rsidP="008E202E">
            <w:pPr>
              <w:pStyle w:val="Bezodstpw"/>
              <w:spacing w:line="276" w:lineRule="auto"/>
              <w:ind w:left="601"/>
              <w:jc w:val="both"/>
              <w:rPr>
                <w:rStyle w:val="FontStyle92"/>
              </w:rPr>
            </w:pPr>
          </w:p>
          <w:p w14:paraId="6186949D" w14:textId="77777777" w:rsidR="00111054" w:rsidRPr="00ED1239" w:rsidRDefault="00111054" w:rsidP="00F63B9E">
            <w:pPr>
              <w:pStyle w:val="Bezodstpw"/>
              <w:jc w:val="both"/>
              <w:rPr>
                <w:rStyle w:val="FontStyle86"/>
                <w:lang w:val="en-GB"/>
              </w:rPr>
            </w:pPr>
            <w:r w:rsidRPr="00ED1239">
              <w:rPr>
                <w:rStyle w:val="FontStyle86"/>
                <w:lang w:val="en-GB"/>
              </w:rPr>
              <w:t>TECHNICAL ENGINEERING DESIGN PACKAGE FOR CENTRIFUGAL PUMPS</w:t>
            </w:r>
          </w:p>
          <w:p w14:paraId="030037C3" w14:textId="77777777" w:rsidR="00111054" w:rsidRPr="00ED1239" w:rsidRDefault="00111054" w:rsidP="00F63B9E">
            <w:pPr>
              <w:pStyle w:val="Bezodstpw"/>
              <w:jc w:val="both"/>
              <w:rPr>
                <w:rStyle w:val="FontStyle92"/>
                <w:lang w:val="en-GB"/>
              </w:rPr>
            </w:pPr>
          </w:p>
          <w:p w14:paraId="3A67D675" w14:textId="77777777" w:rsidR="00111054" w:rsidRPr="00ED1239" w:rsidRDefault="00111054" w:rsidP="00F63B9E">
            <w:pPr>
              <w:pStyle w:val="Bezodstpw"/>
              <w:jc w:val="both"/>
              <w:rPr>
                <w:rStyle w:val="FontStyle92"/>
                <w:lang w:val="en-GB"/>
              </w:rPr>
            </w:pPr>
            <w:r w:rsidRPr="00ED1239">
              <w:rPr>
                <w:rStyle w:val="FontStyle92"/>
                <w:lang w:val="en-GB"/>
              </w:rPr>
              <w:t xml:space="preserve">This paragraph outlines ANWIL S.A. requirements to be observed by </w:t>
            </w:r>
            <w:r w:rsidR="00A255E2">
              <w:rPr>
                <w:rStyle w:val="FontStyle92"/>
                <w:lang w:val="en-GB"/>
              </w:rPr>
              <w:t>the manufacturer</w:t>
            </w:r>
            <w:r w:rsidRPr="00ED1239">
              <w:rPr>
                <w:rStyle w:val="FontStyle92"/>
                <w:lang w:val="en-GB"/>
              </w:rPr>
              <w:t xml:space="preserve"> and </w:t>
            </w:r>
            <w:r w:rsidR="00A255E2">
              <w:rPr>
                <w:rStyle w:val="FontStyle92"/>
                <w:lang w:val="en-GB"/>
              </w:rPr>
              <w:t xml:space="preserve">its subsuppliers </w:t>
            </w:r>
            <w:r w:rsidRPr="00ED1239">
              <w:rPr>
                <w:rStyle w:val="FontStyle92"/>
                <w:lang w:val="en-GB"/>
              </w:rPr>
              <w:t>concerning the documentation delivered for centrifugal pumps. Demands mentioned below are obligatory both for machine and its auxiliaries.</w:t>
            </w:r>
          </w:p>
          <w:p w14:paraId="3C9B1D33" w14:textId="77777777" w:rsidR="00111054" w:rsidRPr="00ED1239" w:rsidRDefault="00111054" w:rsidP="00F63B9E">
            <w:pPr>
              <w:pStyle w:val="Bezodstpw"/>
              <w:jc w:val="both"/>
              <w:rPr>
                <w:rStyle w:val="FontStyle92"/>
                <w:lang w:val="en-GB"/>
              </w:rPr>
            </w:pPr>
          </w:p>
          <w:p w14:paraId="25BBFE14" w14:textId="77777777" w:rsidR="00111054" w:rsidRPr="00ED1239" w:rsidRDefault="00111054" w:rsidP="00F63B9E">
            <w:pPr>
              <w:pStyle w:val="Bezodstpw"/>
              <w:jc w:val="both"/>
              <w:rPr>
                <w:rStyle w:val="FontStyle92"/>
                <w:lang w:val="en-GB"/>
              </w:rPr>
            </w:pPr>
          </w:p>
          <w:p w14:paraId="380F02DC" w14:textId="77777777" w:rsidR="00111054" w:rsidRPr="00ED1239" w:rsidRDefault="00111054" w:rsidP="00F63B9E">
            <w:pPr>
              <w:pStyle w:val="Bezodstpw"/>
              <w:jc w:val="both"/>
              <w:rPr>
                <w:rStyle w:val="FontStyle92"/>
                <w:lang w:val="en-GB"/>
              </w:rPr>
            </w:pPr>
            <w:r w:rsidRPr="00ED1239">
              <w:rPr>
                <w:rStyle w:val="FontStyle92"/>
                <w:lang w:val="en-GB"/>
              </w:rPr>
              <w:t xml:space="preserve">Supplied drawings and data shall </w:t>
            </w:r>
            <w:r w:rsidR="00AB5560">
              <w:rPr>
                <w:rStyle w:val="FontStyle92"/>
                <w:lang w:val="en-GB"/>
              </w:rPr>
              <w:t xml:space="preserve">meet the </w:t>
            </w:r>
            <w:r w:rsidRPr="00ED1239">
              <w:rPr>
                <w:rStyle w:val="FontStyle92"/>
                <w:lang w:val="en-GB"/>
              </w:rPr>
              <w:t xml:space="preserve">requirements for technical documentation mentioned in API 610 - XI Edition, Part 9 and Appendix L and additional requirements speci-fied below. If some information required by API 610 - XI Edition or specified below </w:t>
            </w:r>
            <w:r w:rsidR="00A255E2">
              <w:rPr>
                <w:rStyle w:val="FontStyle92"/>
                <w:lang w:val="en-GB"/>
              </w:rPr>
              <w:t xml:space="preserve">are </w:t>
            </w:r>
            <w:r w:rsidRPr="00ED1239">
              <w:rPr>
                <w:rStyle w:val="FontStyle92"/>
                <w:lang w:val="en-GB"/>
              </w:rPr>
              <w:t xml:space="preserve">omitted by </w:t>
            </w:r>
            <w:r w:rsidR="00A255E2">
              <w:rPr>
                <w:rStyle w:val="FontStyle92"/>
                <w:lang w:val="en-GB"/>
              </w:rPr>
              <w:t xml:space="preserve">the Supplier of a </w:t>
            </w:r>
            <w:r w:rsidRPr="00ED1239">
              <w:rPr>
                <w:rStyle w:val="FontStyle92"/>
                <w:lang w:val="en-GB"/>
              </w:rPr>
              <w:t xml:space="preserve">pump, it will be considered </w:t>
            </w:r>
            <w:r w:rsidR="00A255E2" w:rsidRPr="00A255E2">
              <w:rPr>
                <w:rFonts w:ascii="Arial Narrow" w:hAnsi="Arial Narrow" w:cs="Arial Narrow"/>
                <w:sz w:val="20"/>
                <w:szCs w:val="20"/>
                <w:lang w:val="en-GB"/>
              </w:rPr>
              <w:t xml:space="preserve">as a failure to fulfil an order. Any exceptions to these requirements must be listed by a supplier of a </w:t>
            </w:r>
            <w:r w:rsidR="00A255E2">
              <w:rPr>
                <w:rFonts w:ascii="Arial Narrow" w:hAnsi="Arial Narrow" w:cs="Arial Narrow"/>
                <w:sz w:val="20"/>
                <w:szCs w:val="20"/>
                <w:lang w:val="en-GB"/>
              </w:rPr>
              <w:t>pump</w:t>
            </w:r>
            <w:r w:rsidR="00A255E2" w:rsidRPr="00A255E2">
              <w:rPr>
                <w:rFonts w:ascii="Arial Narrow" w:hAnsi="Arial Narrow" w:cs="Arial Narrow"/>
                <w:sz w:val="20"/>
                <w:szCs w:val="20"/>
                <w:lang w:val="en-GB"/>
              </w:rPr>
              <w:t xml:space="preserve"> at the list of exceptions and accepted by ANWIL S.A.’s specialists</w:t>
            </w:r>
            <w:r w:rsidRPr="00ED1239">
              <w:rPr>
                <w:rStyle w:val="FontStyle92"/>
                <w:lang w:val="en-GB"/>
              </w:rPr>
              <w:t>.</w:t>
            </w:r>
          </w:p>
          <w:p w14:paraId="32ED713D" w14:textId="77777777" w:rsidR="00111054" w:rsidRPr="00ED1239" w:rsidRDefault="00111054" w:rsidP="00F63B9E">
            <w:pPr>
              <w:pStyle w:val="Bezodstpw"/>
              <w:jc w:val="both"/>
              <w:rPr>
                <w:rStyle w:val="FontStyle92"/>
                <w:lang w:val="en-GB"/>
              </w:rPr>
            </w:pPr>
          </w:p>
          <w:p w14:paraId="5A1DF74B" w14:textId="77777777" w:rsidR="00111054" w:rsidRPr="00ED1239" w:rsidRDefault="00111054" w:rsidP="00F63B9E">
            <w:pPr>
              <w:pStyle w:val="Bezodstpw"/>
              <w:jc w:val="both"/>
              <w:rPr>
                <w:rStyle w:val="FontStyle92"/>
                <w:lang w:val="en-GB"/>
              </w:rPr>
            </w:pPr>
          </w:p>
          <w:p w14:paraId="4AA4D2AF" w14:textId="77777777" w:rsidR="00111054" w:rsidRPr="00ED1239" w:rsidRDefault="00111054" w:rsidP="00F63B9E">
            <w:pPr>
              <w:pStyle w:val="Bezodstpw"/>
              <w:jc w:val="both"/>
              <w:rPr>
                <w:rStyle w:val="FontStyle92"/>
                <w:lang w:val="en-GB"/>
              </w:rPr>
            </w:pPr>
            <w:r w:rsidRPr="00ED1239">
              <w:rPr>
                <w:rStyle w:val="FontStyle92"/>
                <w:lang w:val="en-GB"/>
              </w:rPr>
              <w:t xml:space="preserve">The vendor is responsible for the respecting of the delivery dates for the </w:t>
            </w:r>
            <w:r w:rsidR="00A255E2">
              <w:rPr>
                <w:rStyle w:val="FontStyle92"/>
                <w:lang w:val="en-GB"/>
              </w:rPr>
              <w:t>documents. The required documen</w:t>
            </w:r>
            <w:r w:rsidRPr="00ED1239">
              <w:rPr>
                <w:rStyle w:val="FontStyle92"/>
                <w:lang w:val="en-GB"/>
              </w:rPr>
              <w:t>tation is an integral part of the delivery and its omission shall be considered as</w:t>
            </w:r>
            <w:r w:rsidR="00A255E2">
              <w:rPr>
                <w:rStyle w:val="FontStyle92"/>
                <w:lang w:val="en-GB"/>
              </w:rPr>
              <w:t xml:space="preserve"> </w:t>
            </w:r>
            <w:r w:rsidR="00A255E2" w:rsidRPr="00A255E2">
              <w:rPr>
                <w:rFonts w:ascii="Arial Narrow" w:hAnsi="Arial Narrow" w:cs="Arial Narrow"/>
                <w:sz w:val="20"/>
                <w:szCs w:val="20"/>
                <w:lang w:val="en-GB"/>
              </w:rPr>
              <w:t>failure to fulfil an order</w:t>
            </w:r>
            <w:r w:rsidRPr="00ED1239">
              <w:rPr>
                <w:rStyle w:val="FontStyle92"/>
                <w:lang w:val="en-GB"/>
              </w:rPr>
              <w:t>.</w:t>
            </w:r>
          </w:p>
          <w:p w14:paraId="303366A1" w14:textId="77777777" w:rsidR="00111054" w:rsidRPr="00ED1239" w:rsidRDefault="00111054" w:rsidP="00F63B9E">
            <w:pPr>
              <w:pStyle w:val="Bezodstpw"/>
              <w:jc w:val="both"/>
              <w:rPr>
                <w:rStyle w:val="FontStyle92"/>
                <w:lang w:val="en-GB"/>
              </w:rPr>
            </w:pPr>
          </w:p>
          <w:p w14:paraId="3EF50D46" w14:textId="77777777" w:rsidR="00111054" w:rsidRPr="00ED1239" w:rsidRDefault="00A255E2" w:rsidP="00F63B9E">
            <w:pPr>
              <w:pStyle w:val="Bezodstpw"/>
              <w:jc w:val="both"/>
              <w:rPr>
                <w:rStyle w:val="FontStyle92"/>
                <w:lang w:val="en-GB"/>
              </w:rPr>
            </w:pPr>
            <w:r>
              <w:rPr>
                <w:rStyle w:val="FontStyle92"/>
                <w:lang w:val="en-GB"/>
              </w:rPr>
              <w:t>Technical d</w:t>
            </w:r>
            <w:r w:rsidR="00111054" w:rsidRPr="00ED1239">
              <w:rPr>
                <w:rStyle w:val="FontStyle92"/>
                <w:lang w:val="en-GB"/>
              </w:rPr>
              <w:t xml:space="preserve">ocumentation </w:t>
            </w:r>
            <w:r>
              <w:rPr>
                <w:rStyle w:val="FontStyle92"/>
                <w:lang w:val="en-GB"/>
              </w:rPr>
              <w:t xml:space="preserve">required by Polish law must </w:t>
            </w:r>
            <w:r w:rsidR="00111054" w:rsidRPr="00ED1239">
              <w:rPr>
                <w:rStyle w:val="FontStyle92"/>
                <w:lang w:val="en-GB"/>
              </w:rPr>
              <w:t xml:space="preserve">be in English and Polish. </w:t>
            </w:r>
            <w:r>
              <w:rPr>
                <w:rStyle w:val="FontStyle92"/>
                <w:lang w:val="en-GB"/>
              </w:rPr>
              <w:t xml:space="preserve">The remaining documentation may be provided in English. </w:t>
            </w:r>
            <w:r w:rsidRPr="00A255E2">
              <w:rPr>
                <w:rFonts w:ascii="Arial Narrow" w:hAnsi="Arial Narrow" w:cs="Arial Narrow"/>
                <w:sz w:val="20"/>
                <w:szCs w:val="20"/>
                <w:lang w:val="en-GB"/>
              </w:rPr>
              <w:t>Translation shall be approved by ANWIL S.A.’s industry specialist.  Hard copy + electronic files on CD</w:t>
            </w:r>
            <w:r w:rsidR="00111054" w:rsidRPr="00ED1239">
              <w:rPr>
                <w:rStyle w:val="FontStyle92"/>
                <w:lang w:val="en-GB"/>
              </w:rPr>
              <w:t>.</w:t>
            </w:r>
          </w:p>
          <w:p w14:paraId="5A0B07A7" w14:textId="77777777" w:rsidR="00111054" w:rsidRDefault="00111054" w:rsidP="00F63B9E">
            <w:pPr>
              <w:pStyle w:val="Bezodstpw"/>
              <w:jc w:val="both"/>
              <w:rPr>
                <w:rStyle w:val="FontStyle92"/>
                <w:lang w:val="en-GB"/>
              </w:rPr>
            </w:pPr>
          </w:p>
          <w:p w14:paraId="7431679C" w14:textId="77777777" w:rsidR="00A255E2" w:rsidRDefault="00A255E2" w:rsidP="00F63B9E">
            <w:pPr>
              <w:pStyle w:val="Bezodstpw"/>
              <w:jc w:val="both"/>
              <w:rPr>
                <w:rStyle w:val="FontStyle92"/>
                <w:lang w:val="en-GB"/>
              </w:rPr>
            </w:pPr>
          </w:p>
          <w:p w14:paraId="2660B2A0" w14:textId="77777777" w:rsidR="00A255E2" w:rsidRPr="00ED1239" w:rsidRDefault="00A255E2" w:rsidP="00F63B9E">
            <w:pPr>
              <w:pStyle w:val="Bezodstpw"/>
              <w:jc w:val="both"/>
              <w:rPr>
                <w:rStyle w:val="FontStyle92"/>
                <w:lang w:val="en-GB"/>
              </w:rPr>
            </w:pPr>
          </w:p>
          <w:p w14:paraId="66B16DC7" w14:textId="77777777" w:rsidR="00111054" w:rsidRPr="00ED1239" w:rsidRDefault="00111054" w:rsidP="00F63B9E">
            <w:pPr>
              <w:pStyle w:val="Bezodstpw"/>
              <w:jc w:val="both"/>
              <w:rPr>
                <w:rStyle w:val="FontStyle92"/>
                <w:lang w:val="en-GB"/>
              </w:rPr>
            </w:pPr>
            <w:r w:rsidRPr="00ED1239">
              <w:rPr>
                <w:rStyle w:val="FontStyle92"/>
                <w:lang w:val="en-GB"/>
              </w:rPr>
              <w:lastRenderedPageBreak/>
              <w:t xml:space="preserve">All dimensions on the drawings shall be in metric system. All physical quantities (e.g. forces, moments, pressures, etc.) must be defined in SI units only. If some data </w:t>
            </w:r>
            <w:r w:rsidR="00A255E2">
              <w:rPr>
                <w:rStyle w:val="FontStyle92"/>
                <w:lang w:val="en-GB"/>
              </w:rPr>
              <w:t xml:space="preserve">are </w:t>
            </w:r>
            <w:r w:rsidRPr="00ED1239">
              <w:rPr>
                <w:rStyle w:val="FontStyle92"/>
                <w:lang w:val="en-GB"/>
              </w:rPr>
              <w:t xml:space="preserve">in other system, it will be considered as </w:t>
            </w:r>
            <w:r w:rsidR="00A255E2" w:rsidRPr="00A255E2">
              <w:rPr>
                <w:rFonts w:ascii="Arial Narrow" w:hAnsi="Arial Narrow" w:cs="Arial Narrow"/>
                <w:sz w:val="20"/>
                <w:szCs w:val="20"/>
                <w:lang w:val="en-GB"/>
              </w:rPr>
              <w:t>failure to fulfil  the order</w:t>
            </w:r>
            <w:r w:rsidRPr="00ED1239">
              <w:rPr>
                <w:rStyle w:val="FontStyle92"/>
                <w:lang w:val="en-GB"/>
              </w:rPr>
              <w:t>.</w:t>
            </w:r>
          </w:p>
          <w:p w14:paraId="3FCD5A56" w14:textId="77777777" w:rsidR="00111054" w:rsidRPr="00ED1239" w:rsidRDefault="00111054" w:rsidP="00F63B9E">
            <w:pPr>
              <w:pStyle w:val="Bezodstpw"/>
              <w:jc w:val="both"/>
              <w:rPr>
                <w:rStyle w:val="FontStyle92"/>
                <w:lang w:val="en-GB"/>
              </w:rPr>
            </w:pPr>
          </w:p>
          <w:p w14:paraId="440F766D" w14:textId="77777777" w:rsidR="00111054" w:rsidRDefault="00111054" w:rsidP="00F63B9E">
            <w:pPr>
              <w:pStyle w:val="Bezodstpw"/>
              <w:jc w:val="both"/>
              <w:rPr>
                <w:rStyle w:val="FontStyle92"/>
                <w:lang w:val="en-GB"/>
              </w:rPr>
            </w:pPr>
          </w:p>
          <w:p w14:paraId="203EFDA1" w14:textId="77777777" w:rsidR="00A255E2" w:rsidRPr="00ED1239" w:rsidRDefault="00A255E2" w:rsidP="00F63B9E">
            <w:pPr>
              <w:pStyle w:val="Bezodstpw"/>
              <w:jc w:val="both"/>
              <w:rPr>
                <w:rStyle w:val="FontStyle92"/>
                <w:lang w:val="en-GB"/>
              </w:rPr>
            </w:pPr>
          </w:p>
          <w:p w14:paraId="2B94CEA6" w14:textId="77777777" w:rsidR="00111054" w:rsidRPr="00B61421" w:rsidRDefault="00111054" w:rsidP="00F63B9E">
            <w:pPr>
              <w:pStyle w:val="Bezodstpw"/>
              <w:jc w:val="both"/>
              <w:rPr>
                <w:rStyle w:val="FontStyle92"/>
                <w:lang w:val="en-GB"/>
              </w:rPr>
            </w:pPr>
            <w:r w:rsidRPr="00ED1239">
              <w:rPr>
                <w:rStyle w:val="FontStyle92"/>
                <w:lang w:val="en-GB"/>
              </w:rPr>
              <w:t xml:space="preserve">Each </w:t>
            </w:r>
            <w:r w:rsidRPr="00B61421">
              <w:rPr>
                <w:rStyle w:val="FontStyle92"/>
                <w:lang w:val="en-GB"/>
              </w:rPr>
              <w:t>document supplied shall be provided with the following</w:t>
            </w:r>
            <w:r w:rsidRPr="00B61421">
              <w:rPr>
                <w:rStyle w:val="FontStyle92"/>
                <w:lang w:val="en-GB"/>
              </w:rPr>
              <w:br/>
              <w:t>information :</w:t>
            </w:r>
          </w:p>
          <w:p w14:paraId="06C882E3" w14:textId="77777777" w:rsidR="00111054" w:rsidRPr="00B61421" w:rsidRDefault="00111054" w:rsidP="00F63B9E">
            <w:pPr>
              <w:pStyle w:val="Bezodstpw"/>
              <w:jc w:val="both"/>
              <w:rPr>
                <w:rStyle w:val="FontStyle92"/>
                <w:lang w:val="en-GB"/>
              </w:rPr>
            </w:pPr>
          </w:p>
          <w:p w14:paraId="5551E401" w14:textId="77777777" w:rsidR="00111054" w:rsidRDefault="00A255E2" w:rsidP="00F63B9E">
            <w:pPr>
              <w:pStyle w:val="Bezodstpw"/>
              <w:numPr>
                <w:ilvl w:val="0"/>
                <w:numId w:val="6"/>
              </w:numPr>
              <w:spacing w:line="276" w:lineRule="auto"/>
              <w:jc w:val="both"/>
              <w:rPr>
                <w:rStyle w:val="FontStyle92"/>
              </w:rPr>
            </w:pPr>
            <w:r>
              <w:rPr>
                <w:rStyle w:val="FontStyle92"/>
              </w:rPr>
              <w:t>Technological number of a p</w:t>
            </w:r>
            <w:r w:rsidR="00111054">
              <w:rPr>
                <w:rStyle w:val="FontStyle92"/>
              </w:rPr>
              <w:t xml:space="preserve">ump </w:t>
            </w:r>
          </w:p>
          <w:p w14:paraId="41A4D447" w14:textId="77777777" w:rsidR="00111054" w:rsidRDefault="00A255E2" w:rsidP="00F63B9E">
            <w:pPr>
              <w:pStyle w:val="Bezodstpw"/>
              <w:numPr>
                <w:ilvl w:val="0"/>
                <w:numId w:val="6"/>
              </w:numPr>
              <w:spacing w:line="276" w:lineRule="auto"/>
              <w:jc w:val="both"/>
              <w:rPr>
                <w:rStyle w:val="FontStyle92"/>
              </w:rPr>
            </w:pPr>
            <w:r>
              <w:rPr>
                <w:rStyle w:val="FontStyle92"/>
              </w:rPr>
              <w:t xml:space="preserve">Supplier </w:t>
            </w:r>
          </w:p>
          <w:p w14:paraId="6B70806E" w14:textId="77777777" w:rsidR="00111054" w:rsidRPr="00B61421" w:rsidRDefault="00111054" w:rsidP="00F63B9E">
            <w:pPr>
              <w:pStyle w:val="Bezodstpw"/>
              <w:numPr>
                <w:ilvl w:val="0"/>
                <w:numId w:val="6"/>
              </w:numPr>
              <w:spacing w:line="276" w:lineRule="auto"/>
              <w:jc w:val="both"/>
              <w:rPr>
                <w:rStyle w:val="FontStyle92"/>
                <w:lang w:val="en-GB"/>
              </w:rPr>
            </w:pPr>
            <w:r w:rsidRPr="00B61421">
              <w:rPr>
                <w:rStyle w:val="FontStyle92"/>
                <w:lang w:val="en-GB"/>
              </w:rPr>
              <w:t>Pump type and pump serial number</w:t>
            </w:r>
          </w:p>
          <w:p w14:paraId="55FBF797" w14:textId="77777777" w:rsidR="00111054" w:rsidRDefault="00111054" w:rsidP="00F63B9E">
            <w:pPr>
              <w:pStyle w:val="Bezodstpw"/>
              <w:numPr>
                <w:ilvl w:val="0"/>
                <w:numId w:val="6"/>
              </w:numPr>
              <w:spacing w:line="276" w:lineRule="auto"/>
              <w:jc w:val="both"/>
              <w:rPr>
                <w:rStyle w:val="FontStyle92"/>
              </w:rPr>
            </w:pPr>
            <w:r>
              <w:rPr>
                <w:rStyle w:val="FontStyle92"/>
              </w:rPr>
              <w:t>Order (contract) numer</w:t>
            </w:r>
          </w:p>
          <w:p w14:paraId="3E5650F8" w14:textId="77777777" w:rsidR="00111054" w:rsidRDefault="00111054" w:rsidP="00F63B9E">
            <w:pPr>
              <w:pStyle w:val="Bezodstpw"/>
              <w:numPr>
                <w:ilvl w:val="0"/>
                <w:numId w:val="6"/>
              </w:numPr>
              <w:spacing w:line="276" w:lineRule="auto"/>
              <w:jc w:val="both"/>
              <w:rPr>
                <w:rStyle w:val="FontStyle92"/>
              </w:rPr>
            </w:pPr>
            <w:r>
              <w:rPr>
                <w:rStyle w:val="FontStyle92"/>
              </w:rPr>
              <w:t>Project numer</w:t>
            </w:r>
          </w:p>
          <w:p w14:paraId="106D1044" w14:textId="77777777" w:rsidR="00111054" w:rsidRDefault="00111054" w:rsidP="00F63B9E">
            <w:pPr>
              <w:pStyle w:val="Bezodstpw"/>
              <w:numPr>
                <w:ilvl w:val="0"/>
                <w:numId w:val="6"/>
              </w:numPr>
              <w:spacing w:line="276" w:lineRule="auto"/>
              <w:jc w:val="both"/>
              <w:rPr>
                <w:rStyle w:val="FontStyle92"/>
              </w:rPr>
            </w:pPr>
            <w:r>
              <w:rPr>
                <w:rStyle w:val="FontStyle92"/>
              </w:rPr>
              <w:t>Drawing number and revision</w:t>
            </w:r>
          </w:p>
          <w:p w14:paraId="4315AFD5" w14:textId="74C8D84F" w:rsidR="00111054" w:rsidRDefault="00111054" w:rsidP="00F63B9E">
            <w:pPr>
              <w:pStyle w:val="Bezodstpw"/>
              <w:jc w:val="both"/>
              <w:rPr>
                <w:rStyle w:val="FontStyle92"/>
              </w:rPr>
            </w:pPr>
          </w:p>
          <w:p w14:paraId="581F5053" w14:textId="77777777" w:rsidR="003D3F13" w:rsidRDefault="003D3F13" w:rsidP="00F63B9E">
            <w:pPr>
              <w:pStyle w:val="Bezodstpw"/>
              <w:jc w:val="both"/>
              <w:rPr>
                <w:rStyle w:val="FontStyle92"/>
              </w:rPr>
            </w:pPr>
          </w:p>
          <w:p w14:paraId="320761E3" w14:textId="77777777" w:rsidR="00111054" w:rsidRPr="00B61421" w:rsidRDefault="00A255E2" w:rsidP="00F63B9E">
            <w:pPr>
              <w:pStyle w:val="Bezodstpw"/>
              <w:jc w:val="both"/>
              <w:rPr>
                <w:rStyle w:val="FontStyle92"/>
                <w:lang w:val="en-GB"/>
              </w:rPr>
            </w:pPr>
            <w:r w:rsidRPr="00A255E2">
              <w:rPr>
                <w:rFonts w:ascii="Arial Narrow" w:hAnsi="Arial Narrow" w:cs="Arial Narrow"/>
                <w:sz w:val="20"/>
                <w:szCs w:val="20"/>
                <w:lang w:val="en-GB"/>
              </w:rPr>
              <w:t>Each document must be legible and shall allow the checking of each its edition (revision). The Contractor shall send to ANWIL S.A. only first copies (produced from the original copies), in order to guarantee maximum legibility. Microfilm copies and manually filled documents are not acceptab</w:t>
            </w:r>
            <w:r>
              <w:rPr>
                <w:rFonts w:ascii="Arial Narrow" w:hAnsi="Arial Narrow" w:cs="Arial Narrow"/>
                <w:sz w:val="20"/>
                <w:szCs w:val="20"/>
                <w:lang w:val="en-GB"/>
              </w:rPr>
              <w:t>le</w:t>
            </w:r>
            <w:r w:rsidR="00111054" w:rsidRPr="00B61421">
              <w:rPr>
                <w:rStyle w:val="FontStyle92"/>
                <w:lang w:val="en-GB"/>
              </w:rPr>
              <w:t>.</w:t>
            </w:r>
          </w:p>
          <w:p w14:paraId="6042FD55" w14:textId="39F4B07F" w:rsidR="00111054" w:rsidRDefault="00111054" w:rsidP="00F63B9E">
            <w:pPr>
              <w:pStyle w:val="Bezodstpw"/>
              <w:jc w:val="both"/>
              <w:rPr>
                <w:rStyle w:val="FontStyle92"/>
                <w:lang w:val="en-GB"/>
              </w:rPr>
            </w:pPr>
          </w:p>
          <w:p w14:paraId="7B23D86B" w14:textId="77777777" w:rsidR="001F21CD" w:rsidRPr="00B61421" w:rsidRDefault="001F21CD" w:rsidP="00F63B9E">
            <w:pPr>
              <w:pStyle w:val="Bezodstpw"/>
              <w:jc w:val="both"/>
              <w:rPr>
                <w:rStyle w:val="FontStyle92"/>
                <w:lang w:val="en-GB"/>
              </w:rPr>
            </w:pPr>
          </w:p>
          <w:p w14:paraId="0CDA1EDB" w14:textId="77777777" w:rsidR="00111054" w:rsidRPr="00B61421" w:rsidRDefault="00111054" w:rsidP="00F63B9E">
            <w:pPr>
              <w:pStyle w:val="Bezodstpw"/>
              <w:jc w:val="both"/>
              <w:rPr>
                <w:rStyle w:val="FontStyle92"/>
                <w:lang w:val="en-GB"/>
              </w:rPr>
            </w:pPr>
            <w:r w:rsidRPr="00B61421">
              <w:rPr>
                <w:rStyle w:val="FontStyle92"/>
                <w:lang w:val="en-GB"/>
              </w:rPr>
              <w:t>Only final certified drawings shall be subject of acceptance.</w:t>
            </w:r>
          </w:p>
          <w:p w14:paraId="26DE6305" w14:textId="77777777" w:rsidR="00111054" w:rsidRPr="00B61421" w:rsidRDefault="00111054" w:rsidP="00F63B9E">
            <w:pPr>
              <w:pStyle w:val="Bezodstpw"/>
              <w:jc w:val="both"/>
              <w:rPr>
                <w:rStyle w:val="FontStyle92"/>
                <w:lang w:val="en-GB"/>
              </w:rPr>
            </w:pPr>
          </w:p>
          <w:p w14:paraId="3C8977C8" w14:textId="77777777" w:rsidR="00111054" w:rsidRPr="00B61421" w:rsidRDefault="00111054" w:rsidP="00F63B9E">
            <w:pPr>
              <w:pStyle w:val="Bezodstpw"/>
              <w:jc w:val="both"/>
              <w:rPr>
                <w:rStyle w:val="FontStyle92"/>
                <w:lang w:val="en-GB"/>
              </w:rPr>
            </w:pPr>
          </w:p>
          <w:p w14:paraId="00C4F9A5" w14:textId="77777777" w:rsidR="00111054" w:rsidRPr="00B61421" w:rsidRDefault="00A255E2" w:rsidP="00F63B9E">
            <w:pPr>
              <w:pStyle w:val="Bezodstpw"/>
              <w:jc w:val="both"/>
              <w:rPr>
                <w:rStyle w:val="FontStyle92"/>
                <w:lang w:val="en-GB"/>
              </w:rPr>
            </w:pPr>
            <w:r w:rsidRPr="00A255E2">
              <w:rPr>
                <w:rFonts w:ascii="Arial Narrow" w:hAnsi="Arial Narrow" w:cs="Arial Narrow"/>
                <w:sz w:val="20"/>
                <w:szCs w:val="20"/>
                <w:lang w:val="en-GB"/>
              </w:rPr>
              <w:t>All drawings (revisions) shall be identified and contain description of all changes in relation to earlier revisions</w:t>
            </w:r>
            <w:r w:rsidR="00111054" w:rsidRPr="00B61421">
              <w:rPr>
                <w:rStyle w:val="FontStyle92"/>
                <w:lang w:val="en-GB"/>
              </w:rPr>
              <w:t>.</w:t>
            </w:r>
          </w:p>
          <w:p w14:paraId="1FA9D515" w14:textId="77777777" w:rsidR="00111054" w:rsidRDefault="00111054" w:rsidP="00F63B9E">
            <w:pPr>
              <w:pStyle w:val="Bezodstpw"/>
              <w:jc w:val="both"/>
              <w:rPr>
                <w:rStyle w:val="FontStyle92"/>
                <w:lang w:val="en-GB"/>
              </w:rPr>
            </w:pPr>
          </w:p>
          <w:p w14:paraId="51604B90" w14:textId="77777777" w:rsidR="00676E42" w:rsidRPr="00B61421" w:rsidRDefault="00676E42" w:rsidP="00F63B9E">
            <w:pPr>
              <w:pStyle w:val="Bezodstpw"/>
              <w:jc w:val="both"/>
              <w:rPr>
                <w:rStyle w:val="FontStyle92"/>
                <w:lang w:val="en-GB"/>
              </w:rPr>
            </w:pPr>
          </w:p>
          <w:p w14:paraId="763FBCD9" w14:textId="77777777" w:rsidR="00111054" w:rsidRPr="00B61421" w:rsidRDefault="00111054" w:rsidP="00F63B9E">
            <w:pPr>
              <w:pStyle w:val="Bezodstpw"/>
              <w:jc w:val="both"/>
              <w:rPr>
                <w:rStyle w:val="FontStyle92"/>
                <w:lang w:val="en-GB"/>
              </w:rPr>
            </w:pPr>
            <w:r w:rsidRPr="00B61421">
              <w:rPr>
                <w:rStyle w:val="FontStyle92"/>
                <w:lang w:val="en-GB"/>
              </w:rPr>
              <w:t xml:space="preserve">The </w:t>
            </w:r>
            <w:r w:rsidR="00A255E2">
              <w:rPr>
                <w:rStyle w:val="FontStyle92"/>
                <w:lang w:val="en-GB"/>
              </w:rPr>
              <w:t xml:space="preserve">supplier </w:t>
            </w:r>
            <w:r w:rsidRPr="00B61421">
              <w:rPr>
                <w:rStyle w:val="FontStyle92"/>
                <w:lang w:val="en-GB"/>
              </w:rPr>
              <w:t>shall provide following information for each pump :</w:t>
            </w:r>
          </w:p>
          <w:p w14:paraId="063CB7CA" w14:textId="77777777" w:rsidR="00111054" w:rsidRPr="00B61421" w:rsidRDefault="00111054" w:rsidP="00F63B9E">
            <w:pPr>
              <w:pStyle w:val="Bezodstpw"/>
              <w:jc w:val="both"/>
              <w:rPr>
                <w:rStyle w:val="FontStyle92"/>
                <w:lang w:val="en-GB"/>
              </w:rPr>
            </w:pPr>
          </w:p>
          <w:p w14:paraId="626363AC" w14:textId="77777777" w:rsidR="00111054" w:rsidRPr="00B61421" w:rsidRDefault="00111054" w:rsidP="00F63B9E">
            <w:pPr>
              <w:pStyle w:val="Bezodstpw"/>
              <w:jc w:val="both"/>
              <w:rPr>
                <w:rStyle w:val="FontStyle92"/>
                <w:lang w:val="en-GB"/>
              </w:rPr>
            </w:pPr>
          </w:p>
          <w:p w14:paraId="19F3AC88" w14:textId="77777777" w:rsidR="00111054" w:rsidRPr="00B61421" w:rsidRDefault="00A255E2" w:rsidP="00F63B9E">
            <w:pPr>
              <w:pStyle w:val="Bezodstpw"/>
              <w:numPr>
                <w:ilvl w:val="0"/>
                <w:numId w:val="3"/>
              </w:numPr>
              <w:spacing w:line="276" w:lineRule="auto"/>
              <w:ind w:left="601"/>
              <w:jc w:val="both"/>
              <w:rPr>
                <w:rStyle w:val="FontStyle92"/>
                <w:lang w:val="en-GB"/>
              </w:rPr>
            </w:pPr>
            <w:r>
              <w:rPr>
                <w:rStyle w:val="FontStyle92"/>
                <w:lang w:val="en-GB"/>
              </w:rPr>
              <w:t>Weight of pump, drive</w:t>
            </w:r>
            <w:r w:rsidR="00111054" w:rsidRPr="00B61421">
              <w:rPr>
                <w:rStyle w:val="FontStyle92"/>
                <w:lang w:val="en-GB"/>
              </w:rPr>
              <w:t xml:space="preserve"> and baseplate</w:t>
            </w:r>
          </w:p>
          <w:p w14:paraId="342E983A"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Location of centers of gravity for all assemblies</w:t>
            </w:r>
          </w:p>
          <w:p w14:paraId="7A92B319"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Moment of inertia for all rotating parts</w:t>
            </w:r>
          </w:p>
          <w:p w14:paraId="68EDB19A" w14:textId="77777777" w:rsidR="00111054" w:rsidRDefault="00111054" w:rsidP="00F63B9E">
            <w:pPr>
              <w:pStyle w:val="Bezodstpw"/>
              <w:numPr>
                <w:ilvl w:val="0"/>
                <w:numId w:val="3"/>
              </w:numPr>
              <w:spacing w:line="276" w:lineRule="auto"/>
              <w:ind w:left="601"/>
              <w:jc w:val="both"/>
              <w:rPr>
                <w:rStyle w:val="FontStyle92"/>
              </w:rPr>
            </w:pPr>
            <w:r>
              <w:rPr>
                <w:rStyle w:val="FontStyle92"/>
              </w:rPr>
              <w:t>Allowable loading on flanges</w:t>
            </w:r>
          </w:p>
          <w:p w14:paraId="01C353F7" w14:textId="77777777" w:rsidR="00111054" w:rsidRDefault="00111054" w:rsidP="00F63B9E">
            <w:pPr>
              <w:pStyle w:val="Bezodstpw"/>
              <w:numPr>
                <w:ilvl w:val="0"/>
                <w:numId w:val="3"/>
              </w:numPr>
              <w:spacing w:line="276" w:lineRule="auto"/>
              <w:ind w:left="601"/>
              <w:jc w:val="both"/>
              <w:rPr>
                <w:rStyle w:val="FontStyle92"/>
              </w:rPr>
            </w:pPr>
            <w:r>
              <w:rPr>
                <w:rStyle w:val="FontStyle92"/>
              </w:rPr>
              <w:t>Power output of the machine</w:t>
            </w:r>
          </w:p>
          <w:p w14:paraId="3D78D73D" w14:textId="77777777" w:rsidR="00111054" w:rsidRDefault="00111054" w:rsidP="00F63B9E">
            <w:pPr>
              <w:pStyle w:val="Bezodstpw"/>
              <w:numPr>
                <w:ilvl w:val="0"/>
                <w:numId w:val="3"/>
              </w:numPr>
              <w:spacing w:line="276" w:lineRule="auto"/>
              <w:ind w:left="601"/>
              <w:jc w:val="both"/>
              <w:rPr>
                <w:rStyle w:val="FontStyle92"/>
              </w:rPr>
            </w:pPr>
            <w:r>
              <w:rPr>
                <w:rStyle w:val="FontStyle92"/>
              </w:rPr>
              <w:t>Starting torque of the machine</w:t>
            </w:r>
          </w:p>
          <w:p w14:paraId="5FE614F4"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Rate</w:t>
            </w:r>
            <w:r w:rsidR="00A255E2">
              <w:rPr>
                <w:rStyle w:val="FontStyle92"/>
                <w:lang w:val="en-GB"/>
              </w:rPr>
              <w:t>d torque and power of the drive</w:t>
            </w:r>
          </w:p>
          <w:p w14:paraId="18BEC4A9" w14:textId="77777777" w:rsidR="00111054" w:rsidRDefault="00A255E2" w:rsidP="00F63B9E">
            <w:pPr>
              <w:pStyle w:val="Bezodstpw"/>
              <w:numPr>
                <w:ilvl w:val="0"/>
                <w:numId w:val="3"/>
              </w:numPr>
              <w:spacing w:line="276" w:lineRule="auto"/>
              <w:ind w:left="601"/>
              <w:jc w:val="both"/>
              <w:rPr>
                <w:rStyle w:val="FontStyle92"/>
              </w:rPr>
            </w:pPr>
            <w:r>
              <w:rPr>
                <w:rStyle w:val="FontStyle92"/>
              </w:rPr>
              <w:t>Starting torque of the drive</w:t>
            </w:r>
          </w:p>
          <w:p w14:paraId="698B5013" w14:textId="77777777" w:rsidR="00111054" w:rsidRDefault="00111054" w:rsidP="00F63B9E">
            <w:pPr>
              <w:pStyle w:val="Bezodstpw"/>
              <w:numPr>
                <w:ilvl w:val="0"/>
                <w:numId w:val="3"/>
              </w:numPr>
              <w:spacing w:line="276" w:lineRule="auto"/>
              <w:ind w:left="601"/>
              <w:jc w:val="both"/>
              <w:rPr>
                <w:rStyle w:val="FontStyle92"/>
              </w:rPr>
            </w:pPr>
            <w:r>
              <w:rPr>
                <w:rStyle w:val="FontStyle92"/>
              </w:rPr>
              <w:t>Short circuit torque</w:t>
            </w:r>
          </w:p>
          <w:p w14:paraId="208BCA16"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Range of operational speed (if variable)</w:t>
            </w:r>
          </w:p>
          <w:p w14:paraId="2DD47806"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All clearances required for dismantling and mounting</w:t>
            </w:r>
          </w:p>
          <w:p w14:paraId="4B0D4357"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Heaviest elements for maintenance and erection lifts</w:t>
            </w:r>
          </w:p>
          <w:p w14:paraId="56DD2D2E"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lastRenderedPageBreak/>
              <w:t>Minimum and maximum running clearances and rejection clearances for important mating parts of main and auxiliary oil pumps</w:t>
            </w:r>
            <w:r w:rsidR="00A255E2">
              <w:rPr>
                <w:rStyle w:val="FontStyle92"/>
                <w:lang w:val="en-GB"/>
              </w:rPr>
              <w:t xml:space="preserve"> and cooling agent pumps (if ap</w:t>
            </w:r>
            <w:r w:rsidRPr="00B61421">
              <w:rPr>
                <w:rStyle w:val="FontStyle92"/>
                <w:lang w:val="en-GB"/>
              </w:rPr>
              <w:t>plied)</w:t>
            </w:r>
          </w:p>
          <w:p w14:paraId="3CB5CB5D" w14:textId="3602FCBC" w:rsidR="001F21CD" w:rsidRPr="003D3F13"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 xml:space="preserve">Running </w:t>
            </w:r>
            <w:r w:rsidR="00A255E2">
              <w:rPr>
                <w:rStyle w:val="FontStyle92"/>
                <w:lang w:val="en-GB"/>
              </w:rPr>
              <w:t xml:space="preserve">(minimum and maximum) </w:t>
            </w:r>
            <w:r w:rsidRPr="00B61421">
              <w:rPr>
                <w:rStyle w:val="FontStyle92"/>
                <w:lang w:val="en-GB"/>
              </w:rPr>
              <w:t>clear</w:t>
            </w:r>
            <w:r w:rsidR="00A255E2">
              <w:rPr>
                <w:rStyle w:val="FontStyle92"/>
                <w:lang w:val="en-GB"/>
              </w:rPr>
              <w:t>ances for mating parts of drive</w:t>
            </w:r>
            <w:r w:rsidR="003D3F13">
              <w:rPr>
                <w:rStyle w:val="FontStyle92"/>
                <w:lang w:val="en-GB"/>
              </w:rPr>
              <w:t xml:space="preserve"> and gear.</w:t>
            </w:r>
          </w:p>
          <w:p w14:paraId="5BE165F9" w14:textId="77777777" w:rsidR="00111054" w:rsidRPr="00B61421" w:rsidRDefault="00111054" w:rsidP="00F63B9E">
            <w:pPr>
              <w:pStyle w:val="Bezodstpw"/>
              <w:jc w:val="both"/>
              <w:rPr>
                <w:rStyle w:val="FontStyle92"/>
                <w:lang w:val="en-GB"/>
              </w:rPr>
            </w:pPr>
            <w:r w:rsidRPr="00B61421">
              <w:rPr>
                <w:rStyle w:val="FontStyle92"/>
                <w:lang w:val="en-GB"/>
              </w:rPr>
              <w:t xml:space="preserve">Each spare parts list provided to </w:t>
            </w:r>
            <w:r w:rsidR="00A255E2">
              <w:rPr>
                <w:rStyle w:val="FontStyle92"/>
                <w:lang w:val="en-GB"/>
              </w:rPr>
              <w:t>Customer</w:t>
            </w:r>
            <w:r w:rsidRPr="00B61421">
              <w:rPr>
                <w:rStyle w:val="FontStyle92"/>
                <w:lang w:val="en-GB"/>
              </w:rPr>
              <w:t xml:space="preserve"> shall be divided into</w:t>
            </w:r>
            <w:r w:rsidRPr="00B61421">
              <w:rPr>
                <w:rStyle w:val="FontStyle92"/>
                <w:lang w:val="en-GB"/>
              </w:rPr>
              <w:br/>
              <w:t>the following chapters :</w:t>
            </w:r>
          </w:p>
          <w:p w14:paraId="7111EBED" w14:textId="77777777" w:rsidR="00111054" w:rsidRPr="00B61421" w:rsidRDefault="00111054" w:rsidP="00F63B9E">
            <w:pPr>
              <w:pStyle w:val="Bezodstpw"/>
              <w:jc w:val="both"/>
              <w:rPr>
                <w:rStyle w:val="FontStyle92"/>
                <w:lang w:val="en-GB"/>
              </w:rPr>
            </w:pPr>
          </w:p>
          <w:p w14:paraId="5794E792" w14:textId="77777777" w:rsidR="00111054" w:rsidRDefault="00111054" w:rsidP="00F63B9E">
            <w:pPr>
              <w:pStyle w:val="Bezodstpw"/>
              <w:numPr>
                <w:ilvl w:val="0"/>
                <w:numId w:val="3"/>
              </w:numPr>
              <w:spacing w:line="276" w:lineRule="auto"/>
              <w:ind w:left="601"/>
              <w:jc w:val="both"/>
              <w:rPr>
                <w:rStyle w:val="FontStyle92"/>
              </w:rPr>
            </w:pPr>
            <w:r>
              <w:rPr>
                <w:rStyle w:val="FontStyle92"/>
              </w:rPr>
              <w:t>Machine with special equipment</w:t>
            </w:r>
          </w:p>
          <w:p w14:paraId="0684AB47" w14:textId="77777777" w:rsidR="00111054" w:rsidRDefault="00A255E2" w:rsidP="00F63B9E">
            <w:pPr>
              <w:pStyle w:val="Bezodstpw"/>
              <w:numPr>
                <w:ilvl w:val="0"/>
                <w:numId w:val="3"/>
              </w:numPr>
              <w:spacing w:line="276" w:lineRule="auto"/>
              <w:ind w:left="601"/>
              <w:jc w:val="both"/>
              <w:rPr>
                <w:rStyle w:val="FontStyle92"/>
              </w:rPr>
            </w:pPr>
            <w:r>
              <w:rPr>
                <w:rStyle w:val="FontStyle92"/>
              </w:rPr>
              <w:t>Drives</w:t>
            </w:r>
            <w:r w:rsidR="00111054">
              <w:rPr>
                <w:rStyle w:val="FontStyle92"/>
              </w:rPr>
              <w:t xml:space="preserve"> with special equipment</w:t>
            </w:r>
          </w:p>
          <w:p w14:paraId="2AAB711A" w14:textId="77777777" w:rsidR="00111054" w:rsidRPr="00B61421" w:rsidRDefault="00A255E2" w:rsidP="00F63B9E">
            <w:pPr>
              <w:pStyle w:val="Bezodstpw"/>
              <w:numPr>
                <w:ilvl w:val="0"/>
                <w:numId w:val="3"/>
              </w:numPr>
              <w:spacing w:line="276" w:lineRule="auto"/>
              <w:ind w:left="601"/>
              <w:jc w:val="both"/>
              <w:rPr>
                <w:rStyle w:val="FontStyle92"/>
                <w:lang w:val="en-GB"/>
              </w:rPr>
            </w:pPr>
            <w:r>
              <w:rPr>
                <w:rStyle w:val="FontStyle92"/>
                <w:lang w:val="en-GB"/>
              </w:rPr>
              <w:t>Accessories common for drive</w:t>
            </w:r>
            <w:r w:rsidR="00111054" w:rsidRPr="00B61421">
              <w:rPr>
                <w:rStyle w:val="FontStyle92"/>
                <w:lang w:val="en-GB"/>
              </w:rPr>
              <w:t xml:space="preserve"> and machine</w:t>
            </w:r>
          </w:p>
          <w:p w14:paraId="0E1EAFAA" w14:textId="77777777" w:rsidR="00111054" w:rsidRDefault="00111054" w:rsidP="00F63B9E">
            <w:pPr>
              <w:pStyle w:val="Bezodstpw"/>
              <w:numPr>
                <w:ilvl w:val="0"/>
                <w:numId w:val="3"/>
              </w:numPr>
              <w:spacing w:line="276" w:lineRule="auto"/>
              <w:ind w:left="601"/>
              <w:jc w:val="both"/>
              <w:rPr>
                <w:rStyle w:val="FontStyle92"/>
              </w:rPr>
            </w:pPr>
            <w:r>
              <w:rPr>
                <w:rStyle w:val="FontStyle92"/>
              </w:rPr>
              <w:t>Special tools</w:t>
            </w:r>
          </w:p>
          <w:p w14:paraId="03A0B325" w14:textId="0C9F4B48" w:rsidR="001F21CD" w:rsidRDefault="001F21CD" w:rsidP="00F63B9E">
            <w:pPr>
              <w:pStyle w:val="Bezodstpw"/>
              <w:jc w:val="both"/>
              <w:rPr>
                <w:rStyle w:val="FontStyle92"/>
              </w:rPr>
            </w:pPr>
          </w:p>
          <w:p w14:paraId="7339D4F4" w14:textId="77777777" w:rsidR="00111054" w:rsidRPr="00B61421" w:rsidRDefault="00111054" w:rsidP="00F63B9E">
            <w:pPr>
              <w:pStyle w:val="Bezodstpw"/>
              <w:jc w:val="both"/>
              <w:rPr>
                <w:rStyle w:val="FontStyle92"/>
                <w:lang w:val="en-GB"/>
              </w:rPr>
            </w:pPr>
            <w:r w:rsidRPr="00B61421">
              <w:rPr>
                <w:rStyle w:val="FontStyle92"/>
                <w:lang w:val="en-GB"/>
              </w:rPr>
              <w:t>Each part shall be eas</w:t>
            </w:r>
            <w:r w:rsidR="00A255E2">
              <w:rPr>
                <w:rStyle w:val="FontStyle92"/>
                <w:lang w:val="en-GB"/>
              </w:rPr>
              <w:t>il</w:t>
            </w:r>
            <w:r w:rsidRPr="00B61421">
              <w:rPr>
                <w:rStyle w:val="FontStyle92"/>
                <w:lang w:val="en-GB"/>
              </w:rPr>
              <w:t>y identified on the cross-sectional</w:t>
            </w:r>
            <w:r w:rsidRPr="00B61421">
              <w:rPr>
                <w:rStyle w:val="FontStyle92"/>
                <w:lang w:val="en-GB"/>
              </w:rPr>
              <w:br/>
              <w:t>drawing. Parts list must include, as a minimum, for each</w:t>
            </w:r>
            <w:r w:rsidRPr="00B61421">
              <w:rPr>
                <w:rStyle w:val="FontStyle92"/>
                <w:lang w:val="en-GB"/>
              </w:rPr>
              <w:br/>
              <w:t>part :</w:t>
            </w:r>
          </w:p>
          <w:p w14:paraId="0CAB9393" w14:textId="77777777" w:rsidR="00111054" w:rsidRPr="00B61421" w:rsidRDefault="00111054" w:rsidP="00F63B9E">
            <w:pPr>
              <w:pStyle w:val="Bezodstpw"/>
              <w:jc w:val="both"/>
              <w:rPr>
                <w:rStyle w:val="FontStyle92"/>
                <w:lang w:val="en-GB"/>
              </w:rPr>
            </w:pPr>
          </w:p>
          <w:p w14:paraId="2D49167E"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Number of cross-sectional drawing showing this part</w:t>
            </w:r>
          </w:p>
          <w:p w14:paraId="67F09A11" w14:textId="77777777" w:rsidR="00111054" w:rsidRDefault="00111054" w:rsidP="00F63B9E">
            <w:pPr>
              <w:pStyle w:val="Bezodstpw"/>
              <w:numPr>
                <w:ilvl w:val="0"/>
                <w:numId w:val="3"/>
              </w:numPr>
              <w:spacing w:line="276" w:lineRule="auto"/>
              <w:ind w:left="601"/>
              <w:jc w:val="both"/>
              <w:rPr>
                <w:rStyle w:val="FontStyle92"/>
              </w:rPr>
            </w:pPr>
            <w:r>
              <w:rPr>
                <w:rStyle w:val="FontStyle92"/>
              </w:rPr>
              <w:t>Position on cross-sectional drawing</w:t>
            </w:r>
          </w:p>
          <w:p w14:paraId="14536428" w14:textId="77777777" w:rsidR="00111054" w:rsidRDefault="00111054" w:rsidP="00F63B9E">
            <w:pPr>
              <w:pStyle w:val="Bezodstpw"/>
              <w:numPr>
                <w:ilvl w:val="0"/>
                <w:numId w:val="3"/>
              </w:numPr>
              <w:spacing w:line="276" w:lineRule="auto"/>
              <w:ind w:left="601"/>
              <w:jc w:val="both"/>
              <w:rPr>
                <w:rStyle w:val="FontStyle92"/>
              </w:rPr>
            </w:pPr>
            <w:r>
              <w:rPr>
                <w:rStyle w:val="FontStyle92"/>
              </w:rPr>
              <w:t>Part name without abbreviations</w:t>
            </w:r>
          </w:p>
          <w:p w14:paraId="5E360E2C" w14:textId="77777777" w:rsidR="00111054" w:rsidRPr="00B61421" w:rsidRDefault="00111054" w:rsidP="00F63B9E">
            <w:pPr>
              <w:pStyle w:val="Bezodstpw"/>
              <w:numPr>
                <w:ilvl w:val="0"/>
                <w:numId w:val="3"/>
              </w:numPr>
              <w:spacing w:line="276" w:lineRule="auto"/>
              <w:ind w:left="601"/>
              <w:jc w:val="both"/>
              <w:rPr>
                <w:rStyle w:val="FontStyle92"/>
                <w:lang w:val="en-GB"/>
              </w:rPr>
            </w:pPr>
            <w:r w:rsidRPr="00B61421">
              <w:rPr>
                <w:rStyle w:val="FontStyle92"/>
                <w:lang w:val="en-GB"/>
              </w:rPr>
              <w:t>Part code number necessary for the order</w:t>
            </w:r>
          </w:p>
          <w:p w14:paraId="5ACA9E4D" w14:textId="77777777" w:rsidR="00111054" w:rsidRDefault="00111054" w:rsidP="00F63B9E">
            <w:pPr>
              <w:pStyle w:val="Bezodstpw"/>
              <w:numPr>
                <w:ilvl w:val="0"/>
                <w:numId w:val="3"/>
              </w:numPr>
              <w:spacing w:line="276" w:lineRule="auto"/>
              <w:ind w:left="601"/>
              <w:jc w:val="both"/>
              <w:rPr>
                <w:rStyle w:val="FontStyle92"/>
              </w:rPr>
            </w:pPr>
            <w:r>
              <w:rPr>
                <w:rStyle w:val="FontStyle92"/>
              </w:rPr>
              <w:t>Quantity in machine</w:t>
            </w:r>
          </w:p>
          <w:p w14:paraId="2A27D487"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Overall dimensions (especially important for standard parts, e.g. o-rings, bearings, bolts, nuts etc.)</w:t>
            </w:r>
          </w:p>
          <w:p w14:paraId="55110FBD" w14:textId="77777777" w:rsidR="00111054" w:rsidRPr="002401F4" w:rsidRDefault="00111054" w:rsidP="00F63B9E">
            <w:pPr>
              <w:pStyle w:val="Bezodstpw"/>
              <w:numPr>
                <w:ilvl w:val="0"/>
                <w:numId w:val="3"/>
              </w:numPr>
              <w:spacing w:line="276" w:lineRule="auto"/>
              <w:ind w:left="601"/>
              <w:jc w:val="both"/>
              <w:rPr>
                <w:rStyle w:val="FontStyle92"/>
                <w:lang w:val="en-GB"/>
              </w:rPr>
            </w:pPr>
            <w:r w:rsidRPr="002401F4">
              <w:rPr>
                <w:rStyle w:val="FontStyle92"/>
                <w:lang w:val="en-GB"/>
              </w:rPr>
              <w:t>Material</w:t>
            </w:r>
            <w:r w:rsidR="00A255E2" w:rsidRPr="002401F4">
              <w:rPr>
                <w:rStyle w:val="FontStyle92"/>
                <w:lang w:val="en-GB"/>
              </w:rPr>
              <w:t xml:space="preserve"> </w:t>
            </w:r>
            <w:r w:rsidR="00A255E2" w:rsidRPr="002401F4">
              <w:rPr>
                <w:rFonts w:ascii="Arial Narrow" w:hAnsi="Arial Narrow" w:cs="Arial Narrow"/>
                <w:sz w:val="20"/>
                <w:szCs w:val="20"/>
                <w:lang w:val="en-GB"/>
              </w:rPr>
              <w:t>used to manufacture the part</w:t>
            </w:r>
          </w:p>
          <w:p w14:paraId="0A95B78E" w14:textId="77777777" w:rsidR="00111054" w:rsidRPr="002401F4" w:rsidRDefault="00111054" w:rsidP="00F63B9E">
            <w:pPr>
              <w:pStyle w:val="Bezodstpw"/>
              <w:jc w:val="both"/>
              <w:rPr>
                <w:rStyle w:val="FontStyle92"/>
                <w:lang w:val="en-GB"/>
              </w:rPr>
            </w:pPr>
          </w:p>
          <w:p w14:paraId="2CAF79A9" w14:textId="77777777" w:rsidR="00111054" w:rsidRDefault="00111054" w:rsidP="00F63B9E">
            <w:pPr>
              <w:pStyle w:val="Bezodstpw"/>
              <w:jc w:val="both"/>
              <w:rPr>
                <w:rStyle w:val="FontStyle92"/>
                <w:lang w:val="en-GB"/>
              </w:rPr>
            </w:pPr>
            <w:r w:rsidRPr="00ED1239">
              <w:rPr>
                <w:rStyle w:val="FontStyle92"/>
                <w:lang w:val="en-GB"/>
              </w:rPr>
              <w:t>If abbreviations usage is necessary, each abbreviation must be explained in references.</w:t>
            </w:r>
          </w:p>
          <w:p w14:paraId="62DB0F46" w14:textId="77777777" w:rsidR="00A255E2" w:rsidRPr="00ED1239" w:rsidRDefault="00A255E2" w:rsidP="00F63B9E">
            <w:pPr>
              <w:pStyle w:val="Bezodstpw"/>
              <w:jc w:val="both"/>
              <w:rPr>
                <w:rStyle w:val="FontStyle92"/>
                <w:lang w:val="en-GB"/>
              </w:rPr>
            </w:pPr>
          </w:p>
          <w:p w14:paraId="08E5EA31" w14:textId="77777777" w:rsidR="00A255E2" w:rsidRDefault="00111054" w:rsidP="00F63B9E">
            <w:pPr>
              <w:pStyle w:val="Style47"/>
              <w:widowControl/>
              <w:spacing w:line="240" w:lineRule="auto"/>
              <w:rPr>
                <w:rStyle w:val="FontStyle92"/>
                <w:lang w:val="en-GB"/>
              </w:rPr>
            </w:pPr>
            <w:r w:rsidRPr="00ED1239">
              <w:rPr>
                <w:rStyle w:val="FontStyle92"/>
                <w:lang w:val="en-GB"/>
              </w:rPr>
              <w:t>Technical documentation s</w:t>
            </w:r>
            <w:r w:rsidR="00A255E2">
              <w:rPr>
                <w:rStyle w:val="FontStyle92"/>
                <w:lang w:val="en-GB"/>
              </w:rPr>
              <w:t xml:space="preserve">hall contain only documents used </w:t>
            </w:r>
            <w:r w:rsidRPr="00ED1239">
              <w:rPr>
                <w:rStyle w:val="FontStyle92"/>
                <w:lang w:val="en-GB"/>
              </w:rPr>
              <w:t>with supplied machine. Typical drawings and descriptions without references to the type and size of delivered machine are not acceptable.</w:t>
            </w:r>
            <w:r w:rsidR="00A255E2">
              <w:rPr>
                <w:rStyle w:val="FontStyle92"/>
                <w:lang w:val="en-GB"/>
              </w:rPr>
              <w:t xml:space="preserve"> </w:t>
            </w:r>
            <w:r w:rsidR="00A255E2" w:rsidRPr="00A255E2">
              <w:rPr>
                <w:rFonts w:cs="Arial Narrow"/>
                <w:sz w:val="20"/>
                <w:szCs w:val="20"/>
                <w:lang w:val="en-GB"/>
              </w:rPr>
              <w:t xml:space="preserve">Typical documentation without detailed references to the delivered machine </w:t>
            </w:r>
            <w:r w:rsidR="00A255E2">
              <w:rPr>
                <w:rFonts w:cs="Arial Narrow"/>
                <w:sz w:val="20"/>
                <w:szCs w:val="20"/>
                <w:lang w:val="en-GB"/>
              </w:rPr>
              <w:t>is</w:t>
            </w:r>
            <w:r w:rsidR="00A255E2" w:rsidRPr="00A255E2">
              <w:rPr>
                <w:rFonts w:cs="Arial Narrow"/>
                <w:sz w:val="20"/>
                <w:szCs w:val="20"/>
                <w:lang w:val="en-GB"/>
              </w:rPr>
              <w:t xml:space="preserve"> not acceptable.</w:t>
            </w:r>
          </w:p>
          <w:p w14:paraId="775613A4" w14:textId="77777777" w:rsidR="00111054" w:rsidRPr="00ED1239" w:rsidRDefault="00111054" w:rsidP="00F63B9E">
            <w:pPr>
              <w:pStyle w:val="Style47"/>
              <w:widowControl/>
              <w:spacing w:line="240" w:lineRule="auto"/>
              <w:rPr>
                <w:rStyle w:val="FontStyle92"/>
                <w:lang w:val="en-GB"/>
              </w:rPr>
            </w:pPr>
            <w:r w:rsidRPr="00ED1239">
              <w:rPr>
                <w:rStyle w:val="FontStyle92"/>
                <w:lang w:val="en-GB"/>
              </w:rPr>
              <w:t>Descriptions of systems or subassemblies, which are not supplied, shall be deleted from typical documents included into documentation delivery.</w:t>
            </w:r>
          </w:p>
          <w:p w14:paraId="3C3C8379" w14:textId="612D13AC" w:rsidR="00A255E2" w:rsidRDefault="00A255E2" w:rsidP="00F63B9E">
            <w:pPr>
              <w:pStyle w:val="Style47"/>
              <w:widowControl/>
              <w:spacing w:line="240" w:lineRule="auto"/>
              <w:rPr>
                <w:rStyle w:val="FontStyle92"/>
                <w:lang w:val="en-GB"/>
              </w:rPr>
            </w:pPr>
          </w:p>
          <w:p w14:paraId="195891BE" w14:textId="77777777" w:rsidR="003D6926" w:rsidRPr="00ED1239" w:rsidRDefault="003D6926" w:rsidP="00F63B9E">
            <w:pPr>
              <w:pStyle w:val="Style47"/>
              <w:widowControl/>
              <w:spacing w:line="240" w:lineRule="auto"/>
              <w:rPr>
                <w:rStyle w:val="FontStyle92"/>
                <w:lang w:val="en-GB"/>
              </w:rPr>
            </w:pPr>
          </w:p>
          <w:p w14:paraId="788C8D66" w14:textId="77777777" w:rsidR="00111054" w:rsidRPr="00ED1239" w:rsidRDefault="00111054" w:rsidP="00F63B9E">
            <w:pPr>
              <w:pStyle w:val="Style47"/>
              <w:widowControl/>
              <w:spacing w:line="240" w:lineRule="auto"/>
              <w:rPr>
                <w:rStyle w:val="FontStyle92"/>
                <w:lang w:val="en-GB"/>
              </w:rPr>
            </w:pPr>
            <w:r w:rsidRPr="00ED1239">
              <w:rPr>
                <w:rStyle w:val="FontStyle92"/>
                <w:lang w:val="en-GB"/>
              </w:rPr>
              <w:t xml:space="preserve">Complete technical documentation for pumps shall be sent for acceptance to ANWIL S.A. </w:t>
            </w:r>
            <w:r w:rsidR="00A255E2">
              <w:rPr>
                <w:rStyle w:val="FontStyle92"/>
                <w:lang w:val="en-GB"/>
              </w:rPr>
              <w:t>no later than within</w:t>
            </w:r>
            <w:r w:rsidRPr="00ED1239">
              <w:rPr>
                <w:rStyle w:val="FontStyle92"/>
                <w:lang w:val="en-GB"/>
              </w:rPr>
              <w:t xml:space="preserve"> 14 days after completion of pumps testing.</w:t>
            </w:r>
          </w:p>
          <w:p w14:paraId="43197718" w14:textId="77777777" w:rsidR="00111054" w:rsidRPr="00ED1239" w:rsidRDefault="00111054" w:rsidP="00F63B9E">
            <w:pPr>
              <w:pStyle w:val="Style47"/>
              <w:widowControl/>
              <w:spacing w:line="240" w:lineRule="auto"/>
              <w:rPr>
                <w:rStyle w:val="FontStyle92"/>
                <w:lang w:val="en-GB"/>
              </w:rPr>
            </w:pPr>
          </w:p>
          <w:p w14:paraId="42FAA311" w14:textId="77777777" w:rsidR="00111054" w:rsidRPr="00B61421" w:rsidRDefault="00A255E2" w:rsidP="00F63B9E">
            <w:pPr>
              <w:pStyle w:val="Style47"/>
              <w:widowControl/>
              <w:spacing w:line="240" w:lineRule="auto"/>
              <w:rPr>
                <w:rStyle w:val="FontStyle92"/>
                <w:lang w:val="en-GB"/>
              </w:rPr>
            </w:pPr>
            <w:r w:rsidRPr="00A255E2">
              <w:rPr>
                <w:rFonts w:cs="Arial Narrow"/>
                <w:sz w:val="20"/>
                <w:szCs w:val="20"/>
                <w:lang w:val="en-GB"/>
              </w:rPr>
              <w:t>If any exceptions and/or deficiencies are detected by ANWIL S.A.’s specialists, the Supplier is obliged to correct them within 14 days from their notification</w:t>
            </w:r>
            <w:r>
              <w:rPr>
                <w:rFonts w:cs="Arial Narrow"/>
                <w:sz w:val="20"/>
                <w:szCs w:val="20"/>
                <w:lang w:val="en-GB"/>
              </w:rPr>
              <w:t xml:space="preserve"> (unless the parties agree otherwise). </w:t>
            </w:r>
          </w:p>
          <w:p w14:paraId="244EAABB" w14:textId="77777777" w:rsidR="00111054" w:rsidRPr="00B61421" w:rsidRDefault="00111054" w:rsidP="00F63B9E">
            <w:pPr>
              <w:pStyle w:val="Style47"/>
              <w:widowControl/>
              <w:spacing w:line="240" w:lineRule="auto"/>
              <w:rPr>
                <w:rStyle w:val="FontStyle92"/>
                <w:lang w:val="en-GB"/>
              </w:rPr>
            </w:pPr>
          </w:p>
          <w:p w14:paraId="78F87C75" w14:textId="4C8B520D" w:rsidR="00111054" w:rsidRDefault="00111054" w:rsidP="00F63B9E">
            <w:pPr>
              <w:pStyle w:val="Style47"/>
              <w:widowControl/>
              <w:spacing w:line="240" w:lineRule="auto"/>
              <w:rPr>
                <w:rStyle w:val="FontStyle92"/>
                <w:lang w:val="en-GB"/>
              </w:rPr>
            </w:pPr>
          </w:p>
          <w:p w14:paraId="17D78C39" w14:textId="77777777" w:rsidR="003D3F13" w:rsidRPr="00B61421" w:rsidRDefault="003D3F13" w:rsidP="00F63B9E">
            <w:pPr>
              <w:pStyle w:val="Style47"/>
              <w:widowControl/>
              <w:spacing w:line="240" w:lineRule="auto"/>
              <w:rPr>
                <w:rStyle w:val="FontStyle92"/>
                <w:lang w:val="en-GB"/>
              </w:rPr>
            </w:pPr>
          </w:p>
          <w:p w14:paraId="6FCB7B01" w14:textId="77777777" w:rsidR="00111054" w:rsidRPr="00B61421" w:rsidRDefault="00A255E2" w:rsidP="00F63B9E">
            <w:pPr>
              <w:pStyle w:val="Style47"/>
              <w:widowControl/>
              <w:spacing w:line="240" w:lineRule="auto"/>
              <w:rPr>
                <w:rStyle w:val="FontStyle92"/>
                <w:lang w:val="en-GB"/>
              </w:rPr>
            </w:pPr>
            <w:r>
              <w:rPr>
                <w:rStyle w:val="FontStyle91"/>
                <w:lang w:val="en-GB"/>
              </w:rPr>
              <w:lastRenderedPageBreak/>
              <w:t>DOCUMENTS REQ</w:t>
            </w:r>
            <w:r w:rsidR="00111054" w:rsidRPr="00B61421">
              <w:rPr>
                <w:rStyle w:val="FontStyle91"/>
                <w:lang w:val="en-GB"/>
              </w:rPr>
              <w:t>UIRED FOR CENTRIFUGAL PUMPS</w:t>
            </w:r>
          </w:p>
          <w:p w14:paraId="6C3AC1C8" w14:textId="77777777" w:rsidR="00111054" w:rsidRPr="00B61421" w:rsidRDefault="00111054" w:rsidP="00F63B9E">
            <w:pPr>
              <w:pStyle w:val="Style47"/>
              <w:widowControl/>
              <w:spacing w:line="240" w:lineRule="auto"/>
              <w:rPr>
                <w:rStyle w:val="FontStyle92"/>
                <w:lang w:val="en-GB"/>
              </w:rPr>
            </w:pPr>
          </w:p>
          <w:p w14:paraId="25290F91" w14:textId="77777777" w:rsidR="00111054" w:rsidRPr="00B61421" w:rsidRDefault="00111054" w:rsidP="00F63B9E">
            <w:pPr>
              <w:pStyle w:val="Style47"/>
              <w:widowControl/>
              <w:spacing w:line="240" w:lineRule="auto"/>
              <w:rPr>
                <w:rStyle w:val="FontStyle92"/>
                <w:lang w:val="en-GB"/>
              </w:rPr>
            </w:pPr>
            <w:r w:rsidRPr="00B61421">
              <w:rPr>
                <w:rStyle w:val="FontStyle92"/>
                <w:lang w:val="en-GB"/>
              </w:rPr>
              <w:t>FOLLOWING TABLE SHOWS THE DOCUMENTS REQUIRED AT VARIOUS STAGES OF PROCUREMENT</w:t>
            </w:r>
          </w:p>
          <w:p w14:paraId="3346F588" w14:textId="77777777" w:rsidR="00111054" w:rsidRPr="00B61421" w:rsidRDefault="00111054" w:rsidP="00F63B9E">
            <w:pPr>
              <w:pStyle w:val="Style47"/>
              <w:widowControl/>
              <w:spacing w:line="240" w:lineRule="auto"/>
              <w:rPr>
                <w:rStyle w:val="FontStyle92"/>
                <w:lang w:val="en-GB"/>
              </w:rPr>
            </w:pPr>
          </w:p>
          <w:p w14:paraId="444643AA" w14:textId="77777777" w:rsidR="00111054" w:rsidRPr="00B61421" w:rsidRDefault="00111054" w:rsidP="00F63B9E">
            <w:pPr>
              <w:pStyle w:val="Style47"/>
              <w:widowControl/>
              <w:spacing w:line="240" w:lineRule="auto"/>
              <w:rPr>
                <w:rStyle w:val="FontStyle91"/>
                <w:lang w:val="en-GB"/>
              </w:rPr>
            </w:pPr>
            <w:r w:rsidRPr="00B61421">
              <w:rPr>
                <w:rStyle w:val="FontStyle91"/>
                <w:lang w:val="en-GB"/>
              </w:rPr>
              <w:t>COLUMN „A”</w:t>
            </w:r>
          </w:p>
          <w:p w14:paraId="569EA1C1" w14:textId="77777777" w:rsidR="00111054" w:rsidRPr="00B61421" w:rsidRDefault="00111054" w:rsidP="00F63B9E">
            <w:pPr>
              <w:pStyle w:val="Style47"/>
              <w:widowControl/>
              <w:spacing w:line="240" w:lineRule="auto"/>
              <w:rPr>
                <w:rStyle w:val="FontStyle92"/>
                <w:lang w:val="en-GB"/>
              </w:rPr>
            </w:pPr>
            <w:r w:rsidRPr="00B61421">
              <w:rPr>
                <w:rStyle w:val="FontStyle92"/>
                <w:lang w:val="en-GB"/>
              </w:rPr>
              <w:t xml:space="preserve">COVERS THE DOCUMENTS TO BE SUBMITTED FOR </w:t>
            </w:r>
            <w:r w:rsidR="00A255E2">
              <w:rPr>
                <w:rStyle w:val="FontStyle92"/>
                <w:lang w:val="en-GB"/>
              </w:rPr>
              <w:t xml:space="preserve">CUSTOMER’S </w:t>
            </w:r>
            <w:r w:rsidRPr="00B61421">
              <w:rPr>
                <w:rStyle w:val="FontStyle92"/>
                <w:lang w:val="en-GB"/>
              </w:rPr>
              <w:t xml:space="preserve"> APPROVAL UPON RECEIPT OFORDER.</w:t>
            </w:r>
          </w:p>
          <w:p w14:paraId="1EB05084" w14:textId="77777777" w:rsidR="00111054" w:rsidRPr="00B61421" w:rsidRDefault="00111054" w:rsidP="00F63B9E">
            <w:pPr>
              <w:pStyle w:val="Style47"/>
              <w:widowControl/>
              <w:spacing w:line="240" w:lineRule="auto"/>
              <w:rPr>
                <w:rStyle w:val="FontStyle92"/>
                <w:lang w:val="en-GB"/>
              </w:rPr>
            </w:pPr>
          </w:p>
          <w:p w14:paraId="6D0DA4E7" w14:textId="77777777" w:rsidR="00111054" w:rsidRPr="00B61421" w:rsidRDefault="00111054" w:rsidP="00F63B9E">
            <w:pPr>
              <w:pStyle w:val="Style47"/>
              <w:widowControl/>
              <w:spacing w:line="240" w:lineRule="auto"/>
              <w:rPr>
                <w:rStyle w:val="FontStyle92"/>
                <w:lang w:val="en-GB"/>
              </w:rPr>
            </w:pPr>
          </w:p>
          <w:p w14:paraId="3F7C20AA" w14:textId="77777777" w:rsidR="00111054" w:rsidRPr="00B61421" w:rsidRDefault="00111054" w:rsidP="00F63B9E">
            <w:pPr>
              <w:pStyle w:val="Style47"/>
              <w:widowControl/>
              <w:spacing w:line="240" w:lineRule="auto"/>
              <w:rPr>
                <w:rStyle w:val="FontStyle91"/>
                <w:b w:val="0"/>
                <w:bCs w:val="0"/>
                <w:lang w:val="en-GB"/>
              </w:rPr>
            </w:pPr>
            <w:r w:rsidRPr="00B61421">
              <w:rPr>
                <w:rStyle w:val="FontStyle91"/>
                <w:lang w:val="en-GB"/>
              </w:rPr>
              <w:t>COLUMN „B”</w:t>
            </w:r>
          </w:p>
          <w:p w14:paraId="17FDDF38" w14:textId="77777777" w:rsidR="00111054" w:rsidRPr="00B61421" w:rsidRDefault="00111054" w:rsidP="00F63B9E">
            <w:pPr>
              <w:pStyle w:val="Bezodstpw"/>
              <w:jc w:val="both"/>
              <w:rPr>
                <w:rStyle w:val="FontStyle91"/>
                <w:b w:val="0"/>
                <w:lang w:val="en-GB"/>
              </w:rPr>
            </w:pPr>
            <w:r w:rsidRPr="00B61421">
              <w:rPr>
                <w:rStyle w:val="FontStyle92"/>
                <w:lang w:val="en-GB"/>
              </w:rPr>
              <w:t>COVERS THE FINAL AND CERTIFIED</w:t>
            </w:r>
            <w:r w:rsidRPr="00B61421">
              <w:rPr>
                <w:rStyle w:val="FontStyle91"/>
                <w:b w:val="0"/>
                <w:lang w:val="en-GB"/>
              </w:rPr>
              <w:t xml:space="preserve"> DOCUMENTS</w:t>
            </w:r>
          </w:p>
          <w:p w14:paraId="0169296F" w14:textId="77777777" w:rsidR="00111054" w:rsidRPr="00B61421" w:rsidRDefault="00111054" w:rsidP="00F63B9E">
            <w:pPr>
              <w:pStyle w:val="Bezodstpw"/>
              <w:jc w:val="both"/>
              <w:rPr>
                <w:rStyle w:val="FontStyle91"/>
                <w:b w:val="0"/>
                <w:lang w:val="en-GB"/>
              </w:rPr>
            </w:pPr>
          </w:p>
          <w:p w14:paraId="3A6742BE" w14:textId="77777777" w:rsidR="00111054" w:rsidRPr="00B61421" w:rsidRDefault="00111054" w:rsidP="00F63B9E">
            <w:pPr>
              <w:pStyle w:val="Bezodstpw"/>
              <w:jc w:val="both"/>
              <w:rPr>
                <w:rStyle w:val="FontStyle92"/>
                <w:lang w:val="en-GB"/>
              </w:rPr>
            </w:pPr>
            <w:r w:rsidRPr="00B61421">
              <w:rPr>
                <w:rStyle w:val="FontStyle92"/>
                <w:lang w:val="en-GB"/>
              </w:rPr>
              <w:t>ALL DOCUMENTS EVEN WHEN PRELIMINARY, SHALL BE SIGNED BY THE MANUFACTURER AS CERTIFIED.</w:t>
            </w:r>
          </w:p>
          <w:p w14:paraId="26784E70" w14:textId="77777777" w:rsidR="00111054" w:rsidRPr="00B61421" w:rsidRDefault="00111054" w:rsidP="00F63B9E">
            <w:pPr>
              <w:pStyle w:val="Bezodstpw"/>
              <w:jc w:val="both"/>
              <w:rPr>
                <w:rStyle w:val="FontStyle92"/>
                <w:lang w:val="en-GB"/>
              </w:rPr>
            </w:pPr>
          </w:p>
          <w:p w14:paraId="7065F4B4" w14:textId="77777777" w:rsidR="00111054" w:rsidRPr="00ED1239" w:rsidRDefault="00111054" w:rsidP="00F63B9E">
            <w:pPr>
              <w:pStyle w:val="Bezodstpw"/>
              <w:jc w:val="both"/>
              <w:rPr>
                <w:rStyle w:val="FontStyle92"/>
                <w:lang w:val="en-GB"/>
              </w:rPr>
            </w:pPr>
          </w:p>
          <w:p w14:paraId="12698B50" w14:textId="77777777" w:rsidR="00111054" w:rsidRPr="00ED1239" w:rsidRDefault="00111054" w:rsidP="00F63B9E">
            <w:pPr>
              <w:pStyle w:val="Bezodstpw"/>
              <w:jc w:val="both"/>
              <w:rPr>
                <w:rStyle w:val="FontStyle92"/>
                <w:lang w:val="en-GB"/>
              </w:rPr>
            </w:pPr>
          </w:p>
          <w:p w14:paraId="76124185" w14:textId="77777777" w:rsidR="00111054" w:rsidRDefault="00111054" w:rsidP="00F63B9E">
            <w:pPr>
              <w:pStyle w:val="Bezodstpw"/>
              <w:jc w:val="both"/>
              <w:rPr>
                <w:rStyle w:val="FontStyle92"/>
              </w:rPr>
            </w:pPr>
            <w:r>
              <w:rPr>
                <w:rStyle w:val="FontStyle92"/>
              </w:rPr>
              <w:t xml:space="preserve">NOTE :   </w:t>
            </w:r>
          </w:p>
          <w:p w14:paraId="356873C4" w14:textId="77777777" w:rsidR="00111054" w:rsidRPr="00362251" w:rsidRDefault="00111054" w:rsidP="00F63B9E">
            <w:pPr>
              <w:pStyle w:val="Bezodstpw"/>
              <w:jc w:val="both"/>
              <w:rPr>
                <w:rStyle w:val="FontStyle86"/>
                <w:b w:val="0"/>
                <w:bCs w:val="0"/>
                <w:smallCaps w:val="0"/>
              </w:rPr>
            </w:pPr>
            <w:r>
              <w:rPr>
                <w:rStyle w:val="FontStyle92"/>
              </w:rPr>
              <w:t>T - REPRODUCIBLE COPIES</w:t>
            </w:r>
          </w:p>
        </w:tc>
      </w:tr>
    </w:tbl>
    <w:p w14:paraId="17FAE9B4" w14:textId="77777777" w:rsidR="00111054" w:rsidRDefault="00111054" w:rsidP="00111054">
      <w:pPr>
        <w:pStyle w:val="Bezodstpw"/>
        <w:pBdr>
          <w:between w:val="single" w:sz="4" w:space="1" w:color="auto"/>
        </w:pBdr>
        <w:jc w:val="both"/>
        <w:rPr>
          <w:rStyle w:val="FontStyle86"/>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552"/>
        <w:gridCol w:w="567"/>
        <w:gridCol w:w="567"/>
        <w:gridCol w:w="567"/>
        <w:gridCol w:w="567"/>
        <w:gridCol w:w="425"/>
        <w:gridCol w:w="2552"/>
        <w:gridCol w:w="567"/>
        <w:gridCol w:w="567"/>
        <w:gridCol w:w="567"/>
        <w:gridCol w:w="567"/>
      </w:tblGrid>
      <w:tr w:rsidR="00111054" w14:paraId="4589AC67" w14:textId="77777777" w:rsidTr="00F63B9E">
        <w:trPr>
          <w:trHeight w:val="163"/>
        </w:trPr>
        <w:tc>
          <w:tcPr>
            <w:tcW w:w="425" w:type="dxa"/>
            <w:vMerge w:val="restart"/>
            <w:shd w:val="clear" w:color="auto" w:fill="auto"/>
          </w:tcPr>
          <w:p w14:paraId="0FE460B5" w14:textId="77777777" w:rsidR="00111054" w:rsidRPr="001848BC" w:rsidRDefault="00111054" w:rsidP="00F63B9E">
            <w:pPr>
              <w:pStyle w:val="Bezodstpw"/>
              <w:rPr>
                <w:rStyle w:val="FontStyle92"/>
                <w:rFonts w:cs="Times New Roman"/>
                <w:b/>
              </w:rPr>
            </w:pPr>
          </w:p>
        </w:tc>
        <w:tc>
          <w:tcPr>
            <w:tcW w:w="2552" w:type="dxa"/>
            <w:vMerge w:val="restart"/>
            <w:shd w:val="clear" w:color="auto" w:fill="auto"/>
            <w:vAlign w:val="center"/>
          </w:tcPr>
          <w:p w14:paraId="475EC0B7" w14:textId="77777777" w:rsidR="00111054" w:rsidRPr="001848BC" w:rsidRDefault="00111054" w:rsidP="00F63B9E">
            <w:pPr>
              <w:pStyle w:val="Bezodstpw"/>
              <w:rPr>
                <w:rStyle w:val="FontStyle92"/>
                <w:rFonts w:cs="Times New Roman"/>
                <w:b/>
              </w:rPr>
            </w:pPr>
            <w:r w:rsidRPr="001848BC">
              <w:rPr>
                <w:rStyle w:val="FontStyle88"/>
                <w:rFonts w:cs="Times New Roman"/>
                <w:bCs w:val="0"/>
                <w:sz w:val="14"/>
                <w:szCs w:val="14"/>
              </w:rPr>
              <w:t>DANE, RYSUNKI ORAZ CERTYFIKATY</w:t>
            </w:r>
          </w:p>
        </w:tc>
        <w:tc>
          <w:tcPr>
            <w:tcW w:w="1134" w:type="dxa"/>
            <w:gridSpan w:val="2"/>
            <w:shd w:val="clear" w:color="auto" w:fill="auto"/>
            <w:vAlign w:val="center"/>
          </w:tcPr>
          <w:p w14:paraId="191418D4" w14:textId="77777777" w:rsidR="00111054" w:rsidRPr="001848BC" w:rsidRDefault="00111054" w:rsidP="00F63B9E">
            <w:pPr>
              <w:pStyle w:val="Bezodstpw"/>
              <w:jc w:val="center"/>
              <w:rPr>
                <w:rStyle w:val="FontStyle92"/>
                <w:b/>
              </w:rPr>
            </w:pPr>
            <w:r w:rsidRPr="001848BC">
              <w:rPr>
                <w:rStyle w:val="FontStyle92"/>
                <w:b/>
              </w:rPr>
              <w:t>A</w:t>
            </w:r>
          </w:p>
        </w:tc>
        <w:tc>
          <w:tcPr>
            <w:tcW w:w="1134" w:type="dxa"/>
            <w:gridSpan w:val="2"/>
            <w:shd w:val="clear" w:color="auto" w:fill="auto"/>
            <w:vAlign w:val="center"/>
          </w:tcPr>
          <w:p w14:paraId="33094985" w14:textId="77777777" w:rsidR="00111054" w:rsidRPr="001848BC" w:rsidRDefault="00111054" w:rsidP="00F63B9E">
            <w:pPr>
              <w:pStyle w:val="Bezodstpw"/>
              <w:jc w:val="center"/>
              <w:rPr>
                <w:rStyle w:val="FontStyle92"/>
                <w:b/>
              </w:rPr>
            </w:pPr>
            <w:r w:rsidRPr="001848BC">
              <w:rPr>
                <w:rStyle w:val="FontStyle92"/>
                <w:b/>
              </w:rPr>
              <w:t>B</w:t>
            </w:r>
          </w:p>
        </w:tc>
        <w:tc>
          <w:tcPr>
            <w:tcW w:w="425" w:type="dxa"/>
            <w:vMerge w:val="restart"/>
            <w:shd w:val="clear" w:color="auto" w:fill="auto"/>
          </w:tcPr>
          <w:p w14:paraId="06563841" w14:textId="77777777" w:rsidR="00111054" w:rsidRPr="001848BC" w:rsidRDefault="00111054" w:rsidP="00F63B9E">
            <w:pPr>
              <w:pStyle w:val="Bezodstpw"/>
              <w:rPr>
                <w:rStyle w:val="FontStyle92"/>
                <w:rFonts w:cs="Times New Roman"/>
                <w:b/>
              </w:rPr>
            </w:pPr>
          </w:p>
        </w:tc>
        <w:tc>
          <w:tcPr>
            <w:tcW w:w="2552" w:type="dxa"/>
            <w:vMerge w:val="restart"/>
            <w:shd w:val="clear" w:color="auto" w:fill="auto"/>
            <w:vAlign w:val="center"/>
          </w:tcPr>
          <w:p w14:paraId="34B8CD49" w14:textId="77777777" w:rsidR="00111054" w:rsidRPr="001848BC" w:rsidRDefault="00111054" w:rsidP="00F63B9E">
            <w:pPr>
              <w:pStyle w:val="Bezodstpw"/>
              <w:rPr>
                <w:rStyle w:val="FontStyle92"/>
                <w:b/>
              </w:rPr>
            </w:pPr>
            <w:r w:rsidRPr="001848BC">
              <w:rPr>
                <w:rStyle w:val="FontStyle88"/>
                <w:rFonts w:cs="Times New Roman"/>
                <w:bCs w:val="0"/>
                <w:sz w:val="14"/>
                <w:szCs w:val="14"/>
              </w:rPr>
              <w:t>DATA, DRAWINGS AND CERTIFICATES</w:t>
            </w:r>
          </w:p>
        </w:tc>
        <w:tc>
          <w:tcPr>
            <w:tcW w:w="1134" w:type="dxa"/>
            <w:gridSpan w:val="2"/>
            <w:shd w:val="clear" w:color="auto" w:fill="auto"/>
            <w:vAlign w:val="center"/>
          </w:tcPr>
          <w:p w14:paraId="30A841C9" w14:textId="77777777" w:rsidR="00111054" w:rsidRPr="001848BC" w:rsidRDefault="00111054" w:rsidP="00F63B9E">
            <w:pPr>
              <w:pStyle w:val="Bezodstpw"/>
              <w:jc w:val="center"/>
              <w:rPr>
                <w:rStyle w:val="FontStyle92"/>
                <w:b/>
              </w:rPr>
            </w:pPr>
            <w:r w:rsidRPr="001848BC">
              <w:rPr>
                <w:rStyle w:val="FontStyle92"/>
                <w:b/>
              </w:rPr>
              <w:t>A</w:t>
            </w:r>
          </w:p>
        </w:tc>
        <w:tc>
          <w:tcPr>
            <w:tcW w:w="1134" w:type="dxa"/>
            <w:gridSpan w:val="2"/>
            <w:shd w:val="clear" w:color="auto" w:fill="auto"/>
            <w:vAlign w:val="center"/>
          </w:tcPr>
          <w:p w14:paraId="41F094CF" w14:textId="77777777" w:rsidR="00111054" w:rsidRPr="001848BC" w:rsidRDefault="00111054" w:rsidP="00F63B9E">
            <w:pPr>
              <w:pStyle w:val="Bezodstpw"/>
              <w:jc w:val="center"/>
              <w:rPr>
                <w:rStyle w:val="FontStyle92"/>
                <w:b/>
              </w:rPr>
            </w:pPr>
            <w:r w:rsidRPr="001848BC">
              <w:rPr>
                <w:rStyle w:val="FontStyle92"/>
                <w:b/>
              </w:rPr>
              <w:t>B</w:t>
            </w:r>
          </w:p>
        </w:tc>
      </w:tr>
      <w:tr w:rsidR="00111054" w14:paraId="104A4BEF" w14:textId="77777777" w:rsidTr="00F63B9E">
        <w:trPr>
          <w:trHeight w:val="163"/>
        </w:trPr>
        <w:tc>
          <w:tcPr>
            <w:tcW w:w="425" w:type="dxa"/>
            <w:vMerge/>
            <w:shd w:val="clear" w:color="auto" w:fill="auto"/>
          </w:tcPr>
          <w:p w14:paraId="4DA7D823" w14:textId="77777777" w:rsidR="00111054" w:rsidRPr="001848BC" w:rsidRDefault="00111054" w:rsidP="00F63B9E">
            <w:pPr>
              <w:pStyle w:val="Bezodstpw"/>
              <w:rPr>
                <w:rStyle w:val="FontStyle92"/>
                <w:rFonts w:cs="Times New Roman"/>
                <w:b/>
                <w:sz w:val="10"/>
                <w:szCs w:val="10"/>
              </w:rPr>
            </w:pPr>
          </w:p>
        </w:tc>
        <w:tc>
          <w:tcPr>
            <w:tcW w:w="2552" w:type="dxa"/>
            <w:vMerge/>
            <w:shd w:val="clear" w:color="auto" w:fill="auto"/>
            <w:vAlign w:val="center"/>
          </w:tcPr>
          <w:p w14:paraId="3B1BA60F" w14:textId="77777777" w:rsidR="00111054" w:rsidRPr="001848BC" w:rsidRDefault="00111054" w:rsidP="00F63B9E">
            <w:pPr>
              <w:pStyle w:val="Bezodstpw"/>
              <w:jc w:val="center"/>
              <w:rPr>
                <w:rStyle w:val="FontStyle88"/>
                <w:rFonts w:cs="Times New Roman"/>
                <w:bCs w:val="0"/>
                <w:sz w:val="12"/>
                <w:szCs w:val="12"/>
              </w:rPr>
            </w:pPr>
          </w:p>
        </w:tc>
        <w:tc>
          <w:tcPr>
            <w:tcW w:w="567" w:type="dxa"/>
            <w:shd w:val="clear" w:color="auto" w:fill="auto"/>
            <w:vAlign w:val="center"/>
          </w:tcPr>
          <w:p w14:paraId="2EBE6425" w14:textId="77777777" w:rsidR="00111054" w:rsidRPr="001848BC" w:rsidRDefault="00111054" w:rsidP="00F63B9E">
            <w:pPr>
              <w:pStyle w:val="Bezodstpw"/>
              <w:jc w:val="center"/>
              <w:rPr>
                <w:rStyle w:val="FontStyle92"/>
                <w:b/>
              </w:rPr>
            </w:pPr>
            <w:r w:rsidRPr="001848BC">
              <w:rPr>
                <w:rStyle w:val="FontStyle92"/>
                <w:b/>
              </w:rPr>
              <w:t>Ilość</w:t>
            </w:r>
          </w:p>
        </w:tc>
        <w:tc>
          <w:tcPr>
            <w:tcW w:w="567" w:type="dxa"/>
            <w:shd w:val="clear" w:color="auto" w:fill="auto"/>
            <w:vAlign w:val="center"/>
          </w:tcPr>
          <w:p w14:paraId="591498FC" w14:textId="77777777" w:rsidR="00111054" w:rsidRPr="001848BC" w:rsidRDefault="00111054" w:rsidP="00F63B9E">
            <w:pPr>
              <w:pStyle w:val="Bezodstpw"/>
              <w:jc w:val="center"/>
              <w:rPr>
                <w:rStyle w:val="FontStyle92"/>
                <w:b/>
              </w:rPr>
            </w:pPr>
            <w:r w:rsidRPr="001848BC">
              <w:rPr>
                <w:rStyle w:val="FontStyle92"/>
                <w:b/>
              </w:rPr>
              <w:t>Data</w:t>
            </w:r>
          </w:p>
        </w:tc>
        <w:tc>
          <w:tcPr>
            <w:tcW w:w="567" w:type="dxa"/>
            <w:shd w:val="clear" w:color="auto" w:fill="auto"/>
            <w:vAlign w:val="center"/>
          </w:tcPr>
          <w:p w14:paraId="063DE892" w14:textId="77777777" w:rsidR="00111054" w:rsidRPr="001848BC" w:rsidRDefault="00111054" w:rsidP="00F63B9E">
            <w:pPr>
              <w:pStyle w:val="Bezodstpw"/>
              <w:jc w:val="center"/>
              <w:rPr>
                <w:rStyle w:val="FontStyle92"/>
                <w:b/>
              </w:rPr>
            </w:pPr>
            <w:r w:rsidRPr="001848BC">
              <w:rPr>
                <w:rStyle w:val="FontStyle92"/>
                <w:b/>
              </w:rPr>
              <w:t>Ilość</w:t>
            </w:r>
          </w:p>
        </w:tc>
        <w:tc>
          <w:tcPr>
            <w:tcW w:w="567" w:type="dxa"/>
            <w:shd w:val="clear" w:color="auto" w:fill="auto"/>
            <w:vAlign w:val="center"/>
          </w:tcPr>
          <w:p w14:paraId="100FE788" w14:textId="77777777" w:rsidR="00111054" w:rsidRPr="001848BC" w:rsidRDefault="00111054" w:rsidP="00F63B9E">
            <w:pPr>
              <w:pStyle w:val="Bezodstpw"/>
              <w:jc w:val="center"/>
              <w:rPr>
                <w:rStyle w:val="FontStyle92"/>
                <w:b/>
              </w:rPr>
            </w:pPr>
            <w:r w:rsidRPr="001848BC">
              <w:rPr>
                <w:rStyle w:val="FontStyle92"/>
                <w:b/>
              </w:rPr>
              <w:t>Data</w:t>
            </w:r>
          </w:p>
        </w:tc>
        <w:tc>
          <w:tcPr>
            <w:tcW w:w="425" w:type="dxa"/>
            <w:vMerge/>
            <w:shd w:val="clear" w:color="auto" w:fill="auto"/>
          </w:tcPr>
          <w:p w14:paraId="4D32129D" w14:textId="77777777" w:rsidR="00111054" w:rsidRPr="001848BC" w:rsidRDefault="00111054" w:rsidP="00F63B9E">
            <w:pPr>
              <w:pStyle w:val="Bezodstpw"/>
              <w:rPr>
                <w:rStyle w:val="FontStyle92"/>
                <w:rFonts w:cs="Times New Roman"/>
                <w:b/>
              </w:rPr>
            </w:pPr>
          </w:p>
        </w:tc>
        <w:tc>
          <w:tcPr>
            <w:tcW w:w="2552" w:type="dxa"/>
            <w:vMerge/>
            <w:shd w:val="clear" w:color="auto" w:fill="auto"/>
            <w:vAlign w:val="center"/>
          </w:tcPr>
          <w:p w14:paraId="1500F272" w14:textId="77777777" w:rsidR="00111054" w:rsidRPr="001848BC" w:rsidRDefault="00111054" w:rsidP="00F63B9E">
            <w:pPr>
              <w:pStyle w:val="Bezodstpw"/>
              <w:rPr>
                <w:rStyle w:val="FontStyle92"/>
                <w:b/>
              </w:rPr>
            </w:pPr>
          </w:p>
        </w:tc>
        <w:tc>
          <w:tcPr>
            <w:tcW w:w="567" w:type="dxa"/>
            <w:shd w:val="clear" w:color="auto" w:fill="auto"/>
            <w:vAlign w:val="center"/>
          </w:tcPr>
          <w:p w14:paraId="6061B7FC" w14:textId="77777777" w:rsidR="00111054" w:rsidRPr="001848BC" w:rsidRDefault="00111054" w:rsidP="00F63B9E">
            <w:pPr>
              <w:pStyle w:val="Bezodstpw"/>
              <w:rPr>
                <w:rStyle w:val="FontStyle92"/>
                <w:b/>
              </w:rPr>
            </w:pPr>
            <w:r w:rsidRPr="001848BC">
              <w:rPr>
                <w:rStyle w:val="FontStyle92"/>
                <w:b/>
              </w:rPr>
              <w:t>Q</w:t>
            </w:r>
            <w:r>
              <w:rPr>
                <w:rStyle w:val="FontStyle92"/>
                <w:b/>
              </w:rPr>
              <w:t>ty.</w:t>
            </w:r>
          </w:p>
        </w:tc>
        <w:tc>
          <w:tcPr>
            <w:tcW w:w="567" w:type="dxa"/>
            <w:shd w:val="clear" w:color="auto" w:fill="auto"/>
            <w:vAlign w:val="center"/>
          </w:tcPr>
          <w:p w14:paraId="1FDC1DB5" w14:textId="77777777" w:rsidR="00111054" w:rsidRPr="001848BC" w:rsidRDefault="00111054" w:rsidP="00F63B9E">
            <w:pPr>
              <w:pStyle w:val="Bezodstpw"/>
              <w:jc w:val="center"/>
              <w:rPr>
                <w:rStyle w:val="FontStyle92"/>
                <w:b/>
              </w:rPr>
            </w:pPr>
            <w:r w:rsidRPr="001848BC">
              <w:rPr>
                <w:rStyle w:val="FontStyle92"/>
                <w:b/>
              </w:rPr>
              <w:t>Date</w:t>
            </w:r>
          </w:p>
        </w:tc>
        <w:tc>
          <w:tcPr>
            <w:tcW w:w="567" w:type="dxa"/>
            <w:shd w:val="clear" w:color="auto" w:fill="auto"/>
            <w:vAlign w:val="center"/>
          </w:tcPr>
          <w:p w14:paraId="5A6C7674" w14:textId="77777777" w:rsidR="00111054" w:rsidRPr="001848BC" w:rsidRDefault="00111054" w:rsidP="00F63B9E">
            <w:pPr>
              <w:pStyle w:val="Bezodstpw"/>
              <w:jc w:val="center"/>
              <w:rPr>
                <w:rStyle w:val="FontStyle92"/>
                <w:b/>
              </w:rPr>
            </w:pPr>
            <w:r w:rsidRPr="001848BC">
              <w:rPr>
                <w:rStyle w:val="FontStyle92"/>
                <w:b/>
              </w:rPr>
              <w:t>Q</w:t>
            </w:r>
            <w:r>
              <w:rPr>
                <w:rStyle w:val="FontStyle92"/>
                <w:b/>
              </w:rPr>
              <w:t>ty.</w:t>
            </w:r>
          </w:p>
        </w:tc>
        <w:tc>
          <w:tcPr>
            <w:tcW w:w="567" w:type="dxa"/>
            <w:shd w:val="clear" w:color="auto" w:fill="auto"/>
            <w:vAlign w:val="center"/>
          </w:tcPr>
          <w:p w14:paraId="0E0927D8" w14:textId="77777777" w:rsidR="00111054" w:rsidRPr="001848BC" w:rsidRDefault="00111054" w:rsidP="00F63B9E">
            <w:pPr>
              <w:pStyle w:val="Bezodstpw"/>
              <w:jc w:val="center"/>
              <w:rPr>
                <w:rStyle w:val="FontStyle92"/>
                <w:b/>
              </w:rPr>
            </w:pPr>
            <w:r w:rsidRPr="001848BC">
              <w:rPr>
                <w:rStyle w:val="FontStyle92"/>
                <w:b/>
              </w:rPr>
              <w:t>Date</w:t>
            </w:r>
          </w:p>
        </w:tc>
      </w:tr>
      <w:tr w:rsidR="00111054" w14:paraId="75E58BA6" w14:textId="77777777" w:rsidTr="00F63B9E">
        <w:trPr>
          <w:trHeight w:val="340"/>
        </w:trPr>
        <w:tc>
          <w:tcPr>
            <w:tcW w:w="425" w:type="dxa"/>
            <w:shd w:val="clear" w:color="auto" w:fill="auto"/>
            <w:vAlign w:val="center"/>
          </w:tcPr>
          <w:p w14:paraId="0D4FC7B9" w14:textId="77777777" w:rsidR="00111054" w:rsidRPr="001848BC" w:rsidRDefault="00111054" w:rsidP="00F63B9E">
            <w:pPr>
              <w:pStyle w:val="Bezodstpw"/>
              <w:jc w:val="center"/>
              <w:rPr>
                <w:rStyle w:val="FontStyle92"/>
                <w:sz w:val="16"/>
                <w:szCs w:val="16"/>
              </w:rPr>
            </w:pPr>
            <w:r w:rsidRPr="001848BC">
              <w:rPr>
                <w:rStyle w:val="FontStyle92"/>
                <w:sz w:val="16"/>
                <w:szCs w:val="16"/>
              </w:rPr>
              <w:t>1.</w:t>
            </w:r>
          </w:p>
        </w:tc>
        <w:tc>
          <w:tcPr>
            <w:tcW w:w="2552" w:type="dxa"/>
            <w:shd w:val="clear" w:color="auto" w:fill="auto"/>
            <w:vAlign w:val="center"/>
          </w:tcPr>
          <w:p w14:paraId="48ADCB04"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UWIERZYTELNIONY RYSUNEK WYMIAROWY ZARYSU KOMPLETNEJ JEDNOSTKI</w:t>
            </w:r>
          </w:p>
        </w:tc>
        <w:tc>
          <w:tcPr>
            <w:tcW w:w="567" w:type="dxa"/>
            <w:shd w:val="clear" w:color="auto" w:fill="auto"/>
            <w:vAlign w:val="center"/>
          </w:tcPr>
          <w:p w14:paraId="4E5224E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405DB01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5385E5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E87BAC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814F3E0" w14:textId="77777777" w:rsidR="00111054" w:rsidRPr="001848BC" w:rsidRDefault="00111054" w:rsidP="00F63B9E">
            <w:pPr>
              <w:pStyle w:val="Bezodstpw"/>
              <w:jc w:val="center"/>
              <w:rPr>
                <w:rStyle w:val="FontStyle92"/>
                <w:sz w:val="16"/>
                <w:szCs w:val="16"/>
              </w:rPr>
            </w:pPr>
            <w:r w:rsidRPr="001848BC">
              <w:rPr>
                <w:rStyle w:val="FontStyle92"/>
                <w:sz w:val="16"/>
                <w:szCs w:val="16"/>
              </w:rPr>
              <w:t>1.</w:t>
            </w:r>
          </w:p>
        </w:tc>
        <w:tc>
          <w:tcPr>
            <w:tcW w:w="2552" w:type="dxa"/>
            <w:shd w:val="clear" w:color="auto" w:fill="auto"/>
            <w:vAlign w:val="center"/>
          </w:tcPr>
          <w:p w14:paraId="56DCD02F"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CERTIFIED DIMENSIONAL OUTLINE DRAWING OF COMPLETE UNIT</w:t>
            </w:r>
          </w:p>
        </w:tc>
        <w:tc>
          <w:tcPr>
            <w:tcW w:w="567" w:type="dxa"/>
            <w:shd w:val="clear" w:color="auto" w:fill="auto"/>
            <w:vAlign w:val="center"/>
          </w:tcPr>
          <w:p w14:paraId="702B85FF"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50C0693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09069D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F388225" w14:textId="77777777" w:rsidR="00111054" w:rsidRPr="001848BC" w:rsidRDefault="00111054" w:rsidP="00F63B9E">
            <w:pPr>
              <w:pStyle w:val="Bezodstpw"/>
              <w:jc w:val="center"/>
              <w:rPr>
                <w:rStyle w:val="FontStyle92"/>
                <w:sz w:val="16"/>
                <w:szCs w:val="16"/>
              </w:rPr>
            </w:pPr>
          </w:p>
        </w:tc>
      </w:tr>
      <w:tr w:rsidR="00111054" w14:paraId="08C5D518" w14:textId="77777777" w:rsidTr="00F63B9E">
        <w:trPr>
          <w:trHeight w:val="340"/>
        </w:trPr>
        <w:tc>
          <w:tcPr>
            <w:tcW w:w="425" w:type="dxa"/>
            <w:shd w:val="clear" w:color="auto" w:fill="auto"/>
            <w:vAlign w:val="center"/>
          </w:tcPr>
          <w:p w14:paraId="022B4C2E" w14:textId="77777777" w:rsidR="00111054" w:rsidRPr="001848BC" w:rsidRDefault="00111054" w:rsidP="00F63B9E">
            <w:pPr>
              <w:pStyle w:val="Bezodstpw"/>
              <w:jc w:val="center"/>
              <w:rPr>
                <w:rStyle w:val="FontStyle92"/>
                <w:sz w:val="16"/>
                <w:szCs w:val="16"/>
              </w:rPr>
            </w:pPr>
            <w:r w:rsidRPr="001848BC">
              <w:rPr>
                <w:rStyle w:val="FontStyle92"/>
                <w:sz w:val="16"/>
                <w:szCs w:val="16"/>
              </w:rPr>
              <w:t>2.</w:t>
            </w:r>
          </w:p>
        </w:tc>
        <w:tc>
          <w:tcPr>
            <w:tcW w:w="2552" w:type="dxa"/>
            <w:shd w:val="clear" w:color="auto" w:fill="auto"/>
            <w:vAlign w:val="center"/>
          </w:tcPr>
          <w:p w14:paraId="52163157"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RYSUNEK PRZEKROJOWY I LISTA MATERIAŁÓW WSZYSTKICH CZĘŚCI</w:t>
            </w:r>
          </w:p>
        </w:tc>
        <w:tc>
          <w:tcPr>
            <w:tcW w:w="567" w:type="dxa"/>
            <w:shd w:val="clear" w:color="auto" w:fill="auto"/>
            <w:vAlign w:val="center"/>
          </w:tcPr>
          <w:p w14:paraId="386FAC0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F2755B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310512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4053E4B"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833C540" w14:textId="77777777" w:rsidR="00111054" w:rsidRPr="001848BC" w:rsidRDefault="00111054" w:rsidP="00F63B9E">
            <w:pPr>
              <w:pStyle w:val="Bezodstpw"/>
              <w:jc w:val="center"/>
              <w:rPr>
                <w:rStyle w:val="FontStyle92"/>
                <w:sz w:val="16"/>
                <w:szCs w:val="16"/>
              </w:rPr>
            </w:pPr>
            <w:r w:rsidRPr="001848BC">
              <w:rPr>
                <w:rStyle w:val="FontStyle92"/>
                <w:sz w:val="16"/>
                <w:szCs w:val="16"/>
              </w:rPr>
              <w:t>2.</w:t>
            </w:r>
          </w:p>
        </w:tc>
        <w:tc>
          <w:tcPr>
            <w:tcW w:w="2552" w:type="dxa"/>
            <w:shd w:val="clear" w:color="auto" w:fill="auto"/>
            <w:vAlign w:val="center"/>
          </w:tcPr>
          <w:p w14:paraId="4522E16C"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CROSS-SECTIONAL DRAWINGS AND BILL OF MATERIALS AND ALL PARTS</w:t>
            </w:r>
          </w:p>
        </w:tc>
        <w:tc>
          <w:tcPr>
            <w:tcW w:w="567" w:type="dxa"/>
            <w:shd w:val="clear" w:color="auto" w:fill="auto"/>
            <w:vAlign w:val="center"/>
          </w:tcPr>
          <w:p w14:paraId="662EB669"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2918D39B"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387AA5A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4317798" w14:textId="77777777" w:rsidR="00111054" w:rsidRPr="001848BC" w:rsidRDefault="00111054" w:rsidP="00F63B9E">
            <w:pPr>
              <w:pStyle w:val="Bezodstpw"/>
              <w:jc w:val="center"/>
              <w:rPr>
                <w:rStyle w:val="FontStyle92"/>
                <w:sz w:val="16"/>
                <w:szCs w:val="16"/>
              </w:rPr>
            </w:pPr>
          </w:p>
        </w:tc>
      </w:tr>
      <w:tr w:rsidR="00111054" w14:paraId="427800B7" w14:textId="77777777" w:rsidTr="00F63B9E">
        <w:trPr>
          <w:trHeight w:val="340"/>
        </w:trPr>
        <w:tc>
          <w:tcPr>
            <w:tcW w:w="425" w:type="dxa"/>
            <w:shd w:val="clear" w:color="auto" w:fill="auto"/>
            <w:vAlign w:val="center"/>
          </w:tcPr>
          <w:p w14:paraId="288CA926" w14:textId="77777777" w:rsidR="00111054" w:rsidRPr="001848BC" w:rsidRDefault="00111054" w:rsidP="00F63B9E">
            <w:pPr>
              <w:pStyle w:val="Bezodstpw"/>
              <w:jc w:val="center"/>
              <w:rPr>
                <w:rStyle w:val="FontStyle92"/>
                <w:sz w:val="16"/>
                <w:szCs w:val="16"/>
              </w:rPr>
            </w:pPr>
            <w:r w:rsidRPr="001848BC">
              <w:rPr>
                <w:rStyle w:val="FontStyle92"/>
                <w:sz w:val="16"/>
                <w:szCs w:val="16"/>
              </w:rPr>
              <w:t>3.</w:t>
            </w:r>
          </w:p>
        </w:tc>
        <w:tc>
          <w:tcPr>
            <w:tcW w:w="2552" w:type="dxa"/>
            <w:shd w:val="clear" w:color="auto" w:fill="auto"/>
            <w:vAlign w:val="center"/>
          </w:tcPr>
          <w:p w14:paraId="3741EFD2"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 xml:space="preserve">RYSUNEK ZŁOŻENIOWY ROTORA </w:t>
            </w:r>
          </w:p>
          <w:p w14:paraId="779A1D08"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WIE</w:t>
            </w:r>
            <w:r w:rsidRPr="001848BC">
              <w:rPr>
                <w:rStyle w:val="FontStyle89"/>
                <w:sz w:val="12"/>
                <w:szCs w:val="12"/>
              </w:rPr>
              <w:softHyphen/>
              <w:t>LOSTOPNIOWEGO</w:t>
            </w:r>
          </w:p>
        </w:tc>
        <w:tc>
          <w:tcPr>
            <w:tcW w:w="567" w:type="dxa"/>
            <w:shd w:val="clear" w:color="auto" w:fill="auto"/>
            <w:vAlign w:val="center"/>
          </w:tcPr>
          <w:p w14:paraId="6E58C2A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E2F64B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B38A72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771BD7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17D60F5" w14:textId="77777777" w:rsidR="00111054" w:rsidRPr="001848BC" w:rsidRDefault="00111054" w:rsidP="00F63B9E">
            <w:pPr>
              <w:pStyle w:val="Bezodstpw"/>
              <w:jc w:val="center"/>
              <w:rPr>
                <w:rStyle w:val="FontStyle92"/>
                <w:sz w:val="16"/>
                <w:szCs w:val="16"/>
              </w:rPr>
            </w:pPr>
            <w:r w:rsidRPr="001848BC">
              <w:rPr>
                <w:rStyle w:val="FontStyle92"/>
                <w:sz w:val="16"/>
                <w:szCs w:val="16"/>
              </w:rPr>
              <w:t>3.</w:t>
            </w:r>
          </w:p>
        </w:tc>
        <w:tc>
          <w:tcPr>
            <w:tcW w:w="2552" w:type="dxa"/>
            <w:shd w:val="clear" w:color="auto" w:fill="auto"/>
            <w:vAlign w:val="center"/>
          </w:tcPr>
          <w:p w14:paraId="51FD66BA" w14:textId="77777777" w:rsidR="00111054" w:rsidRPr="00ED1239" w:rsidRDefault="00A255E2" w:rsidP="00A255E2">
            <w:pPr>
              <w:pStyle w:val="Style35"/>
              <w:widowControl/>
              <w:ind w:firstLine="5"/>
              <w:rPr>
                <w:rStyle w:val="FontStyle89"/>
                <w:sz w:val="12"/>
                <w:szCs w:val="12"/>
                <w:lang w:val="en-GB"/>
              </w:rPr>
            </w:pPr>
            <w:r>
              <w:rPr>
                <w:rStyle w:val="FontStyle89"/>
                <w:sz w:val="12"/>
                <w:szCs w:val="12"/>
                <w:lang w:val="en-GB"/>
              </w:rPr>
              <w:t xml:space="preserve">MULTISTAGE </w:t>
            </w:r>
            <w:r w:rsidR="00111054" w:rsidRPr="00ED1239">
              <w:rPr>
                <w:rStyle w:val="FontStyle89"/>
                <w:sz w:val="12"/>
                <w:szCs w:val="12"/>
                <w:lang w:val="en-GB"/>
              </w:rPr>
              <w:t xml:space="preserve">ROTOR ASSEMBLY DRAWING </w:t>
            </w:r>
          </w:p>
        </w:tc>
        <w:tc>
          <w:tcPr>
            <w:tcW w:w="567" w:type="dxa"/>
            <w:shd w:val="clear" w:color="auto" w:fill="auto"/>
            <w:vAlign w:val="center"/>
          </w:tcPr>
          <w:p w14:paraId="015AD19B"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1427C73B"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5512E47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0D2CFBA" w14:textId="77777777" w:rsidR="00111054" w:rsidRPr="001848BC" w:rsidRDefault="00111054" w:rsidP="00F63B9E">
            <w:pPr>
              <w:pStyle w:val="Bezodstpw"/>
              <w:jc w:val="center"/>
              <w:rPr>
                <w:rStyle w:val="FontStyle92"/>
                <w:sz w:val="16"/>
                <w:szCs w:val="16"/>
              </w:rPr>
            </w:pPr>
          </w:p>
        </w:tc>
      </w:tr>
      <w:tr w:rsidR="00111054" w14:paraId="34ACF865" w14:textId="77777777" w:rsidTr="00F63B9E">
        <w:trPr>
          <w:trHeight w:val="340"/>
        </w:trPr>
        <w:tc>
          <w:tcPr>
            <w:tcW w:w="425" w:type="dxa"/>
            <w:shd w:val="clear" w:color="auto" w:fill="auto"/>
            <w:vAlign w:val="center"/>
          </w:tcPr>
          <w:p w14:paraId="10C046C6" w14:textId="77777777" w:rsidR="00111054" w:rsidRPr="001848BC" w:rsidRDefault="00111054" w:rsidP="00F63B9E">
            <w:pPr>
              <w:pStyle w:val="Bezodstpw"/>
              <w:jc w:val="center"/>
              <w:rPr>
                <w:rStyle w:val="FontStyle92"/>
                <w:sz w:val="16"/>
                <w:szCs w:val="16"/>
              </w:rPr>
            </w:pPr>
            <w:r w:rsidRPr="001848BC">
              <w:rPr>
                <w:rStyle w:val="FontStyle92"/>
                <w:sz w:val="16"/>
                <w:szCs w:val="16"/>
              </w:rPr>
              <w:t>4.</w:t>
            </w:r>
          </w:p>
        </w:tc>
        <w:tc>
          <w:tcPr>
            <w:tcW w:w="2552" w:type="dxa"/>
            <w:shd w:val="clear" w:color="auto" w:fill="auto"/>
            <w:vAlign w:val="center"/>
          </w:tcPr>
          <w:p w14:paraId="3B67C8B0"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RYSUNEK ZŁOŻENIOWY ŁOŻYSKA WZDŁUŻNE I PROMIENIOWEGO I LISTA MATERIAŁÓW</w:t>
            </w:r>
          </w:p>
        </w:tc>
        <w:tc>
          <w:tcPr>
            <w:tcW w:w="567" w:type="dxa"/>
            <w:shd w:val="clear" w:color="auto" w:fill="auto"/>
            <w:vAlign w:val="center"/>
          </w:tcPr>
          <w:p w14:paraId="178AC89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23E8C6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49DC1D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322D85B"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AD3072E" w14:textId="77777777" w:rsidR="00111054" w:rsidRPr="001848BC" w:rsidRDefault="00111054" w:rsidP="00F63B9E">
            <w:pPr>
              <w:pStyle w:val="Bezodstpw"/>
              <w:jc w:val="center"/>
              <w:rPr>
                <w:rStyle w:val="FontStyle92"/>
                <w:sz w:val="16"/>
                <w:szCs w:val="16"/>
              </w:rPr>
            </w:pPr>
            <w:r w:rsidRPr="001848BC">
              <w:rPr>
                <w:rStyle w:val="FontStyle92"/>
                <w:sz w:val="16"/>
                <w:szCs w:val="16"/>
              </w:rPr>
              <w:t>4.</w:t>
            </w:r>
          </w:p>
        </w:tc>
        <w:tc>
          <w:tcPr>
            <w:tcW w:w="2552" w:type="dxa"/>
            <w:shd w:val="clear" w:color="auto" w:fill="auto"/>
            <w:vAlign w:val="center"/>
          </w:tcPr>
          <w:p w14:paraId="1CC74DAC"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THRUST AND JOURNAL BEARINGS ASSEMBLY DRAWINGS AND BILL OF MATERIALS</w:t>
            </w:r>
          </w:p>
        </w:tc>
        <w:tc>
          <w:tcPr>
            <w:tcW w:w="567" w:type="dxa"/>
            <w:shd w:val="clear" w:color="auto" w:fill="auto"/>
            <w:vAlign w:val="center"/>
          </w:tcPr>
          <w:p w14:paraId="24FB90C9"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61EE2591"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08240E8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A4D5B1B" w14:textId="77777777" w:rsidR="00111054" w:rsidRPr="001848BC" w:rsidRDefault="00111054" w:rsidP="00F63B9E">
            <w:pPr>
              <w:pStyle w:val="Bezodstpw"/>
              <w:jc w:val="center"/>
              <w:rPr>
                <w:rStyle w:val="FontStyle92"/>
                <w:sz w:val="16"/>
                <w:szCs w:val="16"/>
              </w:rPr>
            </w:pPr>
          </w:p>
        </w:tc>
      </w:tr>
      <w:tr w:rsidR="00111054" w14:paraId="449E5111" w14:textId="77777777" w:rsidTr="00F63B9E">
        <w:trPr>
          <w:trHeight w:val="340"/>
        </w:trPr>
        <w:tc>
          <w:tcPr>
            <w:tcW w:w="425" w:type="dxa"/>
            <w:shd w:val="clear" w:color="auto" w:fill="auto"/>
            <w:vAlign w:val="center"/>
          </w:tcPr>
          <w:p w14:paraId="6AC20F82" w14:textId="77777777" w:rsidR="00111054" w:rsidRPr="001848BC" w:rsidRDefault="00111054" w:rsidP="00F63B9E">
            <w:pPr>
              <w:pStyle w:val="Bezodstpw"/>
              <w:jc w:val="center"/>
              <w:rPr>
                <w:rStyle w:val="FontStyle92"/>
                <w:sz w:val="16"/>
                <w:szCs w:val="16"/>
              </w:rPr>
            </w:pPr>
            <w:r w:rsidRPr="001848BC">
              <w:rPr>
                <w:rStyle w:val="FontStyle92"/>
                <w:sz w:val="16"/>
                <w:szCs w:val="16"/>
              </w:rPr>
              <w:t>5.</w:t>
            </w:r>
          </w:p>
        </w:tc>
        <w:tc>
          <w:tcPr>
            <w:tcW w:w="2552" w:type="dxa"/>
            <w:shd w:val="clear" w:color="auto" w:fill="auto"/>
            <w:vAlign w:val="center"/>
          </w:tcPr>
          <w:p w14:paraId="31D9DFBE"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RYSUNEK USZCZELNIENIA WAŁU RYSUNEK I LISTA MATERIAŁÓW</w:t>
            </w:r>
          </w:p>
        </w:tc>
        <w:tc>
          <w:tcPr>
            <w:tcW w:w="567" w:type="dxa"/>
            <w:shd w:val="clear" w:color="auto" w:fill="auto"/>
            <w:vAlign w:val="center"/>
          </w:tcPr>
          <w:p w14:paraId="0E695CF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B20E4A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7F16C0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3C9542E"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DAF3F2E" w14:textId="77777777" w:rsidR="00111054" w:rsidRPr="001848BC" w:rsidRDefault="00111054" w:rsidP="00F63B9E">
            <w:pPr>
              <w:pStyle w:val="Bezodstpw"/>
              <w:jc w:val="center"/>
              <w:rPr>
                <w:rStyle w:val="FontStyle92"/>
                <w:sz w:val="16"/>
                <w:szCs w:val="16"/>
              </w:rPr>
            </w:pPr>
            <w:r w:rsidRPr="001848BC">
              <w:rPr>
                <w:rStyle w:val="FontStyle92"/>
                <w:sz w:val="16"/>
                <w:szCs w:val="16"/>
              </w:rPr>
              <w:t>5.</w:t>
            </w:r>
          </w:p>
        </w:tc>
        <w:tc>
          <w:tcPr>
            <w:tcW w:w="2552" w:type="dxa"/>
            <w:shd w:val="clear" w:color="auto" w:fill="auto"/>
            <w:vAlign w:val="center"/>
          </w:tcPr>
          <w:p w14:paraId="671792B6"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THRUST AND JOURNAL BEARINGS ASSEMBLY DRAWINGS AND BILL OF MATERIALS</w:t>
            </w:r>
          </w:p>
        </w:tc>
        <w:tc>
          <w:tcPr>
            <w:tcW w:w="567" w:type="dxa"/>
            <w:shd w:val="clear" w:color="auto" w:fill="auto"/>
            <w:vAlign w:val="center"/>
          </w:tcPr>
          <w:p w14:paraId="0E644981"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3864973B"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060A833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C585AC0" w14:textId="77777777" w:rsidR="00111054" w:rsidRPr="001848BC" w:rsidRDefault="00111054" w:rsidP="00F63B9E">
            <w:pPr>
              <w:pStyle w:val="Bezodstpw"/>
              <w:jc w:val="center"/>
              <w:rPr>
                <w:rStyle w:val="FontStyle92"/>
                <w:sz w:val="16"/>
                <w:szCs w:val="16"/>
              </w:rPr>
            </w:pPr>
          </w:p>
        </w:tc>
      </w:tr>
      <w:tr w:rsidR="00111054" w14:paraId="0060048A" w14:textId="77777777" w:rsidTr="00F63B9E">
        <w:trPr>
          <w:trHeight w:val="340"/>
        </w:trPr>
        <w:tc>
          <w:tcPr>
            <w:tcW w:w="425" w:type="dxa"/>
            <w:shd w:val="clear" w:color="auto" w:fill="auto"/>
            <w:vAlign w:val="center"/>
          </w:tcPr>
          <w:p w14:paraId="0898C070" w14:textId="77777777" w:rsidR="00111054" w:rsidRPr="001848BC" w:rsidRDefault="00111054" w:rsidP="00F63B9E">
            <w:pPr>
              <w:pStyle w:val="Bezodstpw"/>
              <w:jc w:val="center"/>
              <w:rPr>
                <w:rStyle w:val="FontStyle92"/>
                <w:sz w:val="16"/>
                <w:szCs w:val="16"/>
              </w:rPr>
            </w:pPr>
            <w:r w:rsidRPr="001848BC">
              <w:rPr>
                <w:rStyle w:val="FontStyle92"/>
                <w:sz w:val="16"/>
                <w:szCs w:val="16"/>
              </w:rPr>
              <w:t>6.</w:t>
            </w:r>
          </w:p>
        </w:tc>
        <w:tc>
          <w:tcPr>
            <w:tcW w:w="2552" w:type="dxa"/>
            <w:shd w:val="clear" w:color="auto" w:fill="auto"/>
            <w:vAlign w:val="center"/>
          </w:tcPr>
          <w:p w14:paraId="671B3232"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RYSUNEK ZŁOŻENIOWY SPRZĘGŁA I LISTA MATERIAŁÓW</w:t>
            </w:r>
          </w:p>
        </w:tc>
        <w:tc>
          <w:tcPr>
            <w:tcW w:w="567" w:type="dxa"/>
            <w:shd w:val="clear" w:color="auto" w:fill="auto"/>
            <w:vAlign w:val="center"/>
          </w:tcPr>
          <w:p w14:paraId="19619A2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062C86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8AE8D7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B756EE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32CBD7B" w14:textId="77777777" w:rsidR="00111054" w:rsidRPr="001848BC" w:rsidRDefault="00111054" w:rsidP="00F63B9E">
            <w:pPr>
              <w:pStyle w:val="Bezodstpw"/>
              <w:jc w:val="center"/>
              <w:rPr>
                <w:rStyle w:val="FontStyle92"/>
                <w:sz w:val="16"/>
                <w:szCs w:val="16"/>
              </w:rPr>
            </w:pPr>
            <w:r w:rsidRPr="001848BC">
              <w:rPr>
                <w:rStyle w:val="FontStyle92"/>
                <w:sz w:val="16"/>
                <w:szCs w:val="16"/>
              </w:rPr>
              <w:t>6.</w:t>
            </w:r>
          </w:p>
        </w:tc>
        <w:tc>
          <w:tcPr>
            <w:tcW w:w="2552" w:type="dxa"/>
            <w:shd w:val="clear" w:color="auto" w:fill="auto"/>
            <w:vAlign w:val="center"/>
          </w:tcPr>
          <w:p w14:paraId="266DF38C" w14:textId="77777777" w:rsidR="00111054" w:rsidRPr="00ED1239" w:rsidRDefault="00A87144" w:rsidP="00F63B9E">
            <w:pPr>
              <w:pStyle w:val="Style35"/>
              <w:widowControl/>
              <w:ind w:firstLine="5"/>
              <w:rPr>
                <w:rStyle w:val="FontStyle89"/>
                <w:sz w:val="12"/>
                <w:szCs w:val="12"/>
                <w:lang w:val="en-GB"/>
              </w:rPr>
            </w:pPr>
            <w:r>
              <w:rPr>
                <w:rStyle w:val="FontStyle89"/>
                <w:sz w:val="12"/>
                <w:szCs w:val="12"/>
                <w:lang w:val="en-GB"/>
              </w:rPr>
              <w:t xml:space="preserve">COUPLING </w:t>
            </w:r>
            <w:r w:rsidR="00111054" w:rsidRPr="00ED1239">
              <w:rPr>
                <w:rStyle w:val="FontStyle89"/>
                <w:sz w:val="12"/>
                <w:szCs w:val="12"/>
                <w:lang w:val="en-GB"/>
              </w:rPr>
              <w:t>DRAWING AND BILL OF MATERIALS</w:t>
            </w:r>
          </w:p>
        </w:tc>
        <w:tc>
          <w:tcPr>
            <w:tcW w:w="567" w:type="dxa"/>
            <w:shd w:val="clear" w:color="auto" w:fill="auto"/>
            <w:vAlign w:val="center"/>
          </w:tcPr>
          <w:p w14:paraId="63250FDC"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1FDE4823"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2D8218B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2FA1E0E" w14:textId="77777777" w:rsidR="00111054" w:rsidRPr="001848BC" w:rsidRDefault="00111054" w:rsidP="00F63B9E">
            <w:pPr>
              <w:pStyle w:val="Bezodstpw"/>
              <w:jc w:val="center"/>
              <w:rPr>
                <w:rStyle w:val="FontStyle92"/>
                <w:sz w:val="16"/>
                <w:szCs w:val="16"/>
              </w:rPr>
            </w:pPr>
          </w:p>
        </w:tc>
      </w:tr>
      <w:tr w:rsidR="00111054" w14:paraId="56E007A9" w14:textId="77777777" w:rsidTr="00F63B9E">
        <w:trPr>
          <w:trHeight w:val="340"/>
        </w:trPr>
        <w:tc>
          <w:tcPr>
            <w:tcW w:w="425" w:type="dxa"/>
            <w:shd w:val="clear" w:color="auto" w:fill="auto"/>
            <w:vAlign w:val="center"/>
          </w:tcPr>
          <w:p w14:paraId="7E9AC293" w14:textId="77777777" w:rsidR="00111054" w:rsidRPr="001848BC" w:rsidRDefault="00111054" w:rsidP="00F63B9E">
            <w:pPr>
              <w:pStyle w:val="Bezodstpw"/>
              <w:jc w:val="center"/>
              <w:rPr>
                <w:rStyle w:val="FontStyle92"/>
                <w:sz w:val="16"/>
                <w:szCs w:val="16"/>
              </w:rPr>
            </w:pPr>
            <w:r w:rsidRPr="001848BC">
              <w:rPr>
                <w:rStyle w:val="FontStyle92"/>
                <w:sz w:val="16"/>
                <w:szCs w:val="16"/>
              </w:rPr>
              <w:t>7.</w:t>
            </w:r>
          </w:p>
        </w:tc>
        <w:tc>
          <w:tcPr>
            <w:tcW w:w="2552" w:type="dxa"/>
            <w:shd w:val="clear" w:color="auto" w:fill="auto"/>
            <w:vAlign w:val="center"/>
          </w:tcPr>
          <w:p w14:paraId="12277432"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 xml:space="preserve">SCHEMATY ELEKTRYCZNE I LISTA MATERIAŁÓW </w:t>
            </w:r>
            <w:r>
              <w:rPr>
                <w:rStyle w:val="FontStyle89"/>
                <w:sz w:val="12"/>
                <w:szCs w:val="12"/>
              </w:rPr>
              <w:t xml:space="preserve">ORAZ </w:t>
            </w:r>
            <w:r w:rsidRPr="001848BC">
              <w:rPr>
                <w:rStyle w:val="FontStyle89"/>
                <w:sz w:val="12"/>
                <w:szCs w:val="12"/>
              </w:rPr>
              <w:t>WSZYSTKIE CZĘŚCI</w:t>
            </w:r>
          </w:p>
        </w:tc>
        <w:tc>
          <w:tcPr>
            <w:tcW w:w="567" w:type="dxa"/>
            <w:shd w:val="clear" w:color="auto" w:fill="auto"/>
            <w:vAlign w:val="center"/>
          </w:tcPr>
          <w:p w14:paraId="0EA16E85"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2199B5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B68325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7600B1F"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A978417" w14:textId="77777777" w:rsidR="00111054" w:rsidRPr="001848BC" w:rsidRDefault="00111054" w:rsidP="00F63B9E">
            <w:pPr>
              <w:pStyle w:val="Bezodstpw"/>
              <w:jc w:val="center"/>
              <w:rPr>
                <w:rStyle w:val="FontStyle92"/>
                <w:sz w:val="16"/>
                <w:szCs w:val="16"/>
              </w:rPr>
            </w:pPr>
            <w:r w:rsidRPr="001848BC">
              <w:rPr>
                <w:rStyle w:val="FontStyle92"/>
                <w:sz w:val="16"/>
                <w:szCs w:val="16"/>
              </w:rPr>
              <w:t>7.</w:t>
            </w:r>
          </w:p>
        </w:tc>
        <w:tc>
          <w:tcPr>
            <w:tcW w:w="2552" w:type="dxa"/>
            <w:shd w:val="clear" w:color="auto" w:fill="auto"/>
            <w:vAlign w:val="center"/>
          </w:tcPr>
          <w:p w14:paraId="21B372C6" w14:textId="77777777" w:rsidR="00111054" w:rsidRPr="00ED1239" w:rsidRDefault="00111054" w:rsidP="00A87144">
            <w:pPr>
              <w:pStyle w:val="Style35"/>
              <w:widowControl/>
              <w:ind w:firstLine="5"/>
              <w:rPr>
                <w:rStyle w:val="FontStyle89"/>
                <w:sz w:val="12"/>
                <w:szCs w:val="12"/>
                <w:lang w:val="en-GB"/>
              </w:rPr>
            </w:pPr>
            <w:r w:rsidRPr="00ED1239">
              <w:rPr>
                <w:rStyle w:val="FontStyle89"/>
                <w:sz w:val="12"/>
                <w:szCs w:val="12"/>
                <w:lang w:val="en-GB"/>
              </w:rPr>
              <w:t xml:space="preserve">ELECTRICAL </w:t>
            </w:r>
            <w:r w:rsidR="00A87144">
              <w:rPr>
                <w:rStyle w:val="FontStyle89"/>
                <w:sz w:val="12"/>
                <w:szCs w:val="12"/>
                <w:lang w:val="en-GB"/>
              </w:rPr>
              <w:t xml:space="preserve">DIAGRAMS </w:t>
            </w:r>
            <w:r w:rsidRPr="00ED1239">
              <w:rPr>
                <w:rStyle w:val="FontStyle89"/>
                <w:sz w:val="12"/>
                <w:szCs w:val="12"/>
                <w:lang w:val="en-GB"/>
              </w:rPr>
              <w:t xml:space="preserve"> AND BILL OF MATERIALS AND ALL PARTS</w:t>
            </w:r>
          </w:p>
        </w:tc>
        <w:tc>
          <w:tcPr>
            <w:tcW w:w="567" w:type="dxa"/>
            <w:shd w:val="clear" w:color="auto" w:fill="auto"/>
            <w:vAlign w:val="center"/>
          </w:tcPr>
          <w:p w14:paraId="7C46D8B0"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44F3D21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8CED96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27613BD" w14:textId="77777777" w:rsidR="00111054" w:rsidRPr="001848BC" w:rsidRDefault="00111054" w:rsidP="00F63B9E">
            <w:pPr>
              <w:pStyle w:val="Bezodstpw"/>
              <w:jc w:val="center"/>
              <w:rPr>
                <w:rStyle w:val="FontStyle92"/>
                <w:sz w:val="16"/>
                <w:szCs w:val="16"/>
              </w:rPr>
            </w:pPr>
          </w:p>
        </w:tc>
      </w:tr>
      <w:tr w:rsidR="00111054" w14:paraId="5DDE5D16" w14:textId="77777777" w:rsidTr="00F63B9E">
        <w:trPr>
          <w:trHeight w:val="340"/>
        </w:trPr>
        <w:tc>
          <w:tcPr>
            <w:tcW w:w="425" w:type="dxa"/>
            <w:shd w:val="clear" w:color="auto" w:fill="auto"/>
            <w:vAlign w:val="center"/>
          </w:tcPr>
          <w:p w14:paraId="6B92BB9A" w14:textId="77777777" w:rsidR="00111054" w:rsidRPr="001848BC" w:rsidRDefault="00111054" w:rsidP="00F63B9E">
            <w:pPr>
              <w:pStyle w:val="Bezodstpw"/>
              <w:jc w:val="center"/>
              <w:rPr>
                <w:rStyle w:val="FontStyle92"/>
                <w:sz w:val="16"/>
                <w:szCs w:val="16"/>
              </w:rPr>
            </w:pPr>
            <w:r w:rsidRPr="001848BC">
              <w:rPr>
                <w:rStyle w:val="FontStyle92"/>
                <w:sz w:val="16"/>
                <w:szCs w:val="16"/>
              </w:rPr>
              <w:t>8.</w:t>
            </w:r>
          </w:p>
        </w:tc>
        <w:tc>
          <w:tcPr>
            <w:tcW w:w="2552" w:type="dxa"/>
            <w:shd w:val="clear" w:color="auto" w:fill="auto"/>
            <w:vAlign w:val="center"/>
          </w:tcPr>
          <w:p w14:paraId="773401A5"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RYSUNKI ZŁOŻENIOWE ELEKTRYCZNE I PiA I LISTY POŁĄCZEŃ</w:t>
            </w:r>
          </w:p>
        </w:tc>
        <w:tc>
          <w:tcPr>
            <w:tcW w:w="567" w:type="dxa"/>
            <w:shd w:val="clear" w:color="auto" w:fill="auto"/>
            <w:vAlign w:val="center"/>
          </w:tcPr>
          <w:p w14:paraId="21301D24"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4DDAADD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94C010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3D1116F"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696B4A1" w14:textId="77777777" w:rsidR="00111054" w:rsidRPr="001848BC" w:rsidRDefault="00111054" w:rsidP="00F63B9E">
            <w:pPr>
              <w:pStyle w:val="Bezodstpw"/>
              <w:jc w:val="center"/>
              <w:rPr>
                <w:rStyle w:val="FontStyle92"/>
                <w:sz w:val="16"/>
                <w:szCs w:val="16"/>
              </w:rPr>
            </w:pPr>
            <w:r w:rsidRPr="001848BC">
              <w:rPr>
                <w:rStyle w:val="FontStyle92"/>
                <w:sz w:val="16"/>
                <w:szCs w:val="16"/>
              </w:rPr>
              <w:t>8.</w:t>
            </w:r>
          </w:p>
        </w:tc>
        <w:tc>
          <w:tcPr>
            <w:tcW w:w="2552" w:type="dxa"/>
            <w:shd w:val="clear" w:color="auto" w:fill="auto"/>
            <w:vAlign w:val="center"/>
          </w:tcPr>
          <w:p w14:paraId="2E9C4E25"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 xml:space="preserve">ELECTRICAL AND INSTRUMENTATION </w:t>
            </w:r>
          </w:p>
          <w:p w14:paraId="3D6EAA1F"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AR-RANGEMENT DRAWINGS AND LIST OF CONNECTIONS</w:t>
            </w:r>
          </w:p>
        </w:tc>
        <w:tc>
          <w:tcPr>
            <w:tcW w:w="567" w:type="dxa"/>
            <w:shd w:val="clear" w:color="auto" w:fill="auto"/>
            <w:vAlign w:val="center"/>
          </w:tcPr>
          <w:p w14:paraId="5981487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4FC5077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4BB659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43484FB" w14:textId="77777777" w:rsidR="00111054" w:rsidRPr="001848BC" w:rsidRDefault="00111054" w:rsidP="00F63B9E">
            <w:pPr>
              <w:pStyle w:val="Bezodstpw"/>
              <w:jc w:val="center"/>
              <w:rPr>
                <w:rStyle w:val="FontStyle92"/>
                <w:sz w:val="16"/>
                <w:szCs w:val="16"/>
              </w:rPr>
            </w:pPr>
          </w:p>
        </w:tc>
      </w:tr>
      <w:tr w:rsidR="00111054" w14:paraId="28A84A0A" w14:textId="77777777" w:rsidTr="00F63B9E">
        <w:trPr>
          <w:trHeight w:val="340"/>
        </w:trPr>
        <w:tc>
          <w:tcPr>
            <w:tcW w:w="425" w:type="dxa"/>
            <w:shd w:val="clear" w:color="auto" w:fill="auto"/>
            <w:vAlign w:val="center"/>
          </w:tcPr>
          <w:p w14:paraId="36A5EEE8" w14:textId="77777777" w:rsidR="00111054" w:rsidRPr="001848BC" w:rsidRDefault="00111054" w:rsidP="00F63B9E">
            <w:pPr>
              <w:pStyle w:val="Bezodstpw"/>
              <w:jc w:val="center"/>
              <w:rPr>
                <w:rStyle w:val="FontStyle92"/>
                <w:sz w:val="16"/>
                <w:szCs w:val="16"/>
              </w:rPr>
            </w:pPr>
            <w:r w:rsidRPr="001848BC">
              <w:rPr>
                <w:rStyle w:val="FontStyle92"/>
                <w:sz w:val="16"/>
                <w:szCs w:val="16"/>
              </w:rPr>
              <w:t>9.</w:t>
            </w:r>
          </w:p>
        </w:tc>
        <w:tc>
          <w:tcPr>
            <w:tcW w:w="2552" w:type="dxa"/>
            <w:shd w:val="clear" w:color="auto" w:fill="auto"/>
            <w:vAlign w:val="center"/>
          </w:tcPr>
          <w:p w14:paraId="16CB12ED"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CERTYFIKATY Ex DLA SILNIKA I POMOCNICZEGO WYPOSAŻENIA ELEKTRYCZNEGO</w:t>
            </w:r>
          </w:p>
        </w:tc>
        <w:tc>
          <w:tcPr>
            <w:tcW w:w="567" w:type="dxa"/>
            <w:shd w:val="clear" w:color="auto" w:fill="auto"/>
            <w:vAlign w:val="center"/>
          </w:tcPr>
          <w:p w14:paraId="07A1BD02"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2DC9DF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4A4D4F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28ABF1B"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FD22B34" w14:textId="77777777" w:rsidR="00111054" w:rsidRPr="001848BC" w:rsidRDefault="00111054" w:rsidP="00F63B9E">
            <w:pPr>
              <w:pStyle w:val="Bezodstpw"/>
              <w:jc w:val="center"/>
              <w:rPr>
                <w:rStyle w:val="FontStyle92"/>
                <w:sz w:val="16"/>
                <w:szCs w:val="16"/>
              </w:rPr>
            </w:pPr>
            <w:r w:rsidRPr="001848BC">
              <w:rPr>
                <w:rStyle w:val="FontStyle92"/>
                <w:sz w:val="16"/>
                <w:szCs w:val="16"/>
              </w:rPr>
              <w:t>9.</w:t>
            </w:r>
          </w:p>
        </w:tc>
        <w:tc>
          <w:tcPr>
            <w:tcW w:w="2552" w:type="dxa"/>
            <w:shd w:val="clear" w:color="auto" w:fill="auto"/>
            <w:vAlign w:val="center"/>
          </w:tcPr>
          <w:p w14:paraId="5CD02CCD"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Ex-PROOF CERTIFICATES FOR MOTOR AND AUXILIARY ELECTRICAL EOUIPMENT</w:t>
            </w:r>
          </w:p>
        </w:tc>
        <w:tc>
          <w:tcPr>
            <w:tcW w:w="567" w:type="dxa"/>
            <w:shd w:val="clear" w:color="auto" w:fill="auto"/>
            <w:vAlign w:val="center"/>
          </w:tcPr>
          <w:p w14:paraId="3953AD2F"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5A27AF7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F82C4A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6BE96B5" w14:textId="77777777" w:rsidR="00111054" w:rsidRPr="001848BC" w:rsidRDefault="00111054" w:rsidP="00F63B9E">
            <w:pPr>
              <w:pStyle w:val="Bezodstpw"/>
              <w:jc w:val="center"/>
              <w:rPr>
                <w:rStyle w:val="FontStyle92"/>
                <w:sz w:val="16"/>
                <w:szCs w:val="16"/>
              </w:rPr>
            </w:pPr>
          </w:p>
        </w:tc>
      </w:tr>
      <w:tr w:rsidR="00111054" w14:paraId="1919A5FF" w14:textId="77777777" w:rsidTr="00F63B9E">
        <w:trPr>
          <w:trHeight w:val="340"/>
        </w:trPr>
        <w:tc>
          <w:tcPr>
            <w:tcW w:w="425" w:type="dxa"/>
            <w:shd w:val="clear" w:color="auto" w:fill="auto"/>
            <w:vAlign w:val="center"/>
          </w:tcPr>
          <w:p w14:paraId="5B2D2285" w14:textId="77777777" w:rsidR="00111054" w:rsidRPr="001848BC" w:rsidRDefault="00111054" w:rsidP="00F63B9E">
            <w:pPr>
              <w:pStyle w:val="Bezodstpw"/>
              <w:jc w:val="center"/>
              <w:rPr>
                <w:rStyle w:val="FontStyle92"/>
                <w:sz w:val="16"/>
                <w:szCs w:val="16"/>
              </w:rPr>
            </w:pPr>
            <w:r w:rsidRPr="001848BC">
              <w:rPr>
                <w:rStyle w:val="FontStyle92"/>
                <w:sz w:val="16"/>
                <w:szCs w:val="16"/>
              </w:rPr>
              <w:t>10.</w:t>
            </w:r>
          </w:p>
        </w:tc>
        <w:tc>
          <w:tcPr>
            <w:tcW w:w="2552" w:type="dxa"/>
            <w:shd w:val="clear" w:color="auto" w:fill="auto"/>
            <w:vAlign w:val="center"/>
          </w:tcPr>
          <w:p w14:paraId="6D922DB1"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SCHEMATY RUROCIĄGÓW POMOCNICZYCH</w:t>
            </w:r>
          </w:p>
        </w:tc>
        <w:tc>
          <w:tcPr>
            <w:tcW w:w="567" w:type="dxa"/>
            <w:shd w:val="clear" w:color="auto" w:fill="auto"/>
            <w:vAlign w:val="center"/>
          </w:tcPr>
          <w:p w14:paraId="1BEFD64A"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5AFC997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797659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621D82D"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B6F33A2" w14:textId="77777777" w:rsidR="00111054" w:rsidRPr="001848BC" w:rsidRDefault="00111054" w:rsidP="00F63B9E">
            <w:pPr>
              <w:pStyle w:val="Bezodstpw"/>
              <w:jc w:val="center"/>
              <w:rPr>
                <w:rStyle w:val="FontStyle92"/>
                <w:sz w:val="16"/>
                <w:szCs w:val="16"/>
              </w:rPr>
            </w:pPr>
            <w:r w:rsidRPr="001848BC">
              <w:rPr>
                <w:rStyle w:val="FontStyle92"/>
                <w:sz w:val="16"/>
                <w:szCs w:val="16"/>
              </w:rPr>
              <w:t>10.</w:t>
            </w:r>
          </w:p>
        </w:tc>
        <w:tc>
          <w:tcPr>
            <w:tcW w:w="2552" w:type="dxa"/>
            <w:shd w:val="clear" w:color="auto" w:fill="auto"/>
            <w:vAlign w:val="center"/>
          </w:tcPr>
          <w:p w14:paraId="441C75F0" w14:textId="77777777" w:rsidR="00111054" w:rsidRPr="001848BC" w:rsidRDefault="00111054" w:rsidP="00A87144">
            <w:pPr>
              <w:pStyle w:val="Style35"/>
              <w:widowControl/>
              <w:ind w:firstLine="5"/>
              <w:rPr>
                <w:rStyle w:val="FontStyle89"/>
                <w:sz w:val="12"/>
                <w:szCs w:val="12"/>
              </w:rPr>
            </w:pPr>
            <w:r w:rsidRPr="001848BC">
              <w:rPr>
                <w:rStyle w:val="FontStyle89"/>
                <w:sz w:val="12"/>
                <w:szCs w:val="12"/>
              </w:rPr>
              <w:t xml:space="preserve">AUXILIARY PIPING </w:t>
            </w:r>
            <w:r w:rsidR="00A87144">
              <w:rPr>
                <w:rStyle w:val="FontStyle89"/>
                <w:sz w:val="12"/>
                <w:szCs w:val="12"/>
              </w:rPr>
              <w:t>DIAGRAMS</w:t>
            </w:r>
          </w:p>
        </w:tc>
        <w:tc>
          <w:tcPr>
            <w:tcW w:w="567" w:type="dxa"/>
            <w:shd w:val="clear" w:color="auto" w:fill="auto"/>
            <w:vAlign w:val="center"/>
          </w:tcPr>
          <w:p w14:paraId="12E558D9"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38E3C7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2B1C36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8A2D02F" w14:textId="77777777" w:rsidR="00111054" w:rsidRPr="001848BC" w:rsidRDefault="00111054" w:rsidP="00F63B9E">
            <w:pPr>
              <w:pStyle w:val="Bezodstpw"/>
              <w:jc w:val="center"/>
              <w:rPr>
                <w:rStyle w:val="FontStyle92"/>
                <w:sz w:val="16"/>
                <w:szCs w:val="16"/>
              </w:rPr>
            </w:pPr>
          </w:p>
        </w:tc>
      </w:tr>
      <w:tr w:rsidR="00111054" w14:paraId="51E813CC" w14:textId="77777777" w:rsidTr="00F63B9E">
        <w:trPr>
          <w:trHeight w:val="340"/>
        </w:trPr>
        <w:tc>
          <w:tcPr>
            <w:tcW w:w="425" w:type="dxa"/>
            <w:shd w:val="clear" w:color="auto" w:fill="auto"/>
            <w:vAlign w:val="center"/>
          </w:tcPr>
          <w:p w14:paraId="0801E90E" w14:textId="77777777" w:rsidR="00111054" w:rsidRPr="001848BC" w:rsidRDefault="00111054" w:rsidP="00F63B9E">
            <w:pPr>
              <w:pStyle w:val="Bezodstpw"/>
              <w:jc w:val="center"/>
              <w:rPr>
                <w:rStyle w:val="FontStyle92"/>
                <w:sz w:val="16"/>
                <w:szCs w:val="16"/>
              </w:rPr>
            </w:pPr>
            <w:r w:rsidRPr="001848BC">
              <w:rPr>
                <w:rStyle w:val="FontStyle92"/>
                <w:sz w:val="16"/>
                <w:szCs w:val="16"/>
              </w:rPr>
              <w:t>11.</w:t>
            </w:r>
          </w:p>
        </w:tc>
        <w:tc>
          <w:tcPr>
            <w:tcW w:w="2552" w:type="dxa"/>
            <w:shd w:val="clear" w:color="auto" w:fill="auto"/>
            <w:vAlign w:val="center"/>
          </w:tcPr>
          <w:p w14:paraId="4C566127"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 xml:space="preserve">RYSUNEK POGLĄDOWY RUROCIĄGÓW </w:t>
            </w:r>
          </w:p>
          <w:p w14:paraId="28D9EF4F"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POMOC</w:t>
            </w:r>
            <w:r w:rsidRPr="001848BC">
              <w:rPr>
                <w:rStyle w:val="FontStyle89"/>
                <w:sz w:val="12"/>
                <w:szCs w:val="12"/>
              </w:rPr>
              <w:softHyphen/>
              <w:t>NICZYCH</w:t>
            </w:r>
          </w:p>
        </w:tc>
        <w:tc>
          <w:tcPr>
            <w:tcW w:w="567" w:type="dxa"/>
            <w:shd w:val="clear" w:color="auto" w:fill="auto"/>
            <w:vAlign w:val="center"/>
          </w:tcPr>
          <w:p w14:paraId="4BBE70E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3FD570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8FFB77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52D9ACE"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198BD7B" w14:textId="77777777" w:rsidR="00111054" w:rsidRPr="001848BC" w:rsidRDefault="00111054" w:rsidP="00F63B9E">
            <w:pPr>
              <w:pStyle w:val="Bezodstpw"/>
              <w:jc w:val="center"/>
              <w:rPr>
                <w:rStyle w:val="FontStyle92"/>
                <w:sz w:val="16"/>
                <w:szCs w:val="16"/>
              </w:rPr>
            </w:pPr>
            <w:r w:rsidRPr="001848BC">
              <w:rPr>
                <w:rStyle w:val="FontStyle92"/>
                <w:sz w:val="16"/>
                <w:szCs w:val="16"/>
              </w:rPr>
              <w:t>11.</w:t>
            </w:r>
          </w:p>
        </w:tc>
        <w:tc>
          <w:tcPr>
            <w:tcW w:w="2552" w:type="dxa"/>
            <w:shd w:val="clear" w:color="auto" w:fill="auto"/>
            <w:vAlign w:val="center"/>
          </w:tcPr>
          <w:p w14:paraId="6BAA000E"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AUXILIARY PIPING ARRANGEMENT DWG</w:t>
            </w:r>
          </w:p>
        </w:tc>
        <w:tc>
          <w:tcPr>
            <w:tcW w:w="567" w:type="dxa"/>
            <w:shd w:val="clear" w:color="auto" w:fill="auto"/>
            <w:vAlign w:val="center"/>
          </w:tcPr>
          <w:p w14:paraId="73D11A42"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7E95BE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E766AA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FE57C8D" w14:textId="77777777" w:rsidR="00111054" w:rsidRPr="001848BC" w:rsidRDefault="00111054" w:rsidP="00F63B9E">
            <w:pPr>
              <w:pStyle w:val="Bezodstpw"/>
              <w:jc w:val="center"/>
              <w:rPr>
                <w:rStyle w:val="FontStyle92"/>
                <w:sz w:val="16"/>
                <w:szCs w:val="16"/>
              </w:rPr>
            </w:pPr>
          </w:p>
        </w:tc>
      </w:tr>
      <w:tr w:rsidR="00111054" w14:paraId="511D5830" w14:textId="77777777" w:rsidTr="00F63B9E">
        <w:trPr>
          <w:trHeight w:val="340"/>
        </w:trPr>
        <w:tc>
          <w:tcPr>
            <w:tcW w:w="425" w:type="dxa"/>
            <w:shd w:val="clear" w:color="auto" w:fill="auto"/>
            <w:vAlign w:val="center"/>
          </w:tcPr>
          <w:p w14:paraId="4F4C6C93" w14:textId="77777777" w:rsidR="00111054" w:rsidRPr="001848BC" w:rsidRDefault="00111054" w:rsidP="00F63B9E">
            <w:pPr>
              <w:pStyle w:val="Bezodstpw"/>
              <w:jc w:val="center"/>
              <w:rPr>
                <w:rStyle w:val="FontStyle92"/>
                <w:sz w:val="16"/>
                <w:szCs w:val="16"/>
              </w:rPr>
            </w:pPr>
            <w:r w:rsidRPr="001848BC">
              <w:rPr>
                <w:rStyle w:val="FontStyle92"/>
                <w:sz w:val="16"/>
                <w:szCs w:val="16"/>
              </w:rPr>
              <w:t>12.</w:t>
            </w:r>
          </w:p>
        </w:tc>
        <w:tc>
          <w:tcPr>
            <w:tcW w:w="2552" w:type="dxa"/>
            <w:shd w:val="clear" w:color="auto" w:fill="auto"/>
            <w:vAlign w:val="center"/>
          </w:tcPr>
          <w:p w14:paraId="41EE19B8"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SCHEMAT UKŁADU OLEJOWEGO</w:t>
            </w:r>
          </w:p>
        </w:tc>
        <w:tc>
          <w:tcPr>
            <w:tcW w:w="567" w:type="dxa"/>
            <w:shd w:val="clear" w:color="auto" w:fill="auto"/>
            <w:vAlign w:val="center"/>
          </w:tcPr>
          <w:p w14:paraId="665D8B46"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2DB4D7B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DC3844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0B695F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7A446CE" w14:textId="77777777" w:rsidR="00111054" w:rsidRPr="001848BC" w:rsidRDefault="00111054" w:rsidP="00F63B9E">
            <w:pPr>
              <w:pStyle w:val="Bezodstpw"/>
              <w:jc w:val="center"/>
              <w:rPr>
                <w:rStyle w:val="FontStyle92"/>
                <w:sz w:val="16"/>
                <w:szCs w:val="16"/>
              </w:rPr>
            </w:pPr>
            <w:r w:rsidRPr="001848BC">
              <w:rPr>
                <w:rStyle w:val="FontStyle92"/>
                <w:sz w:val="16"/>
                <w:szCs w:val="16"/>
              </w:rPr>
              <w:t>12.</w:t>
            </w:r>
          </w:p>
        </w:tc>
        <w:tc>
          <w:tcPr>
            <w:tcW w:w="2552" w:type="dxa"/>
            <w:shd w:val="clear" w:color="auto" w:fill="auto"/>
            <w:vAlign w:val="center"/>
          </w:tcPr>
          <w:p w14:paraId="143CFC0B" w14:textId="77777777" w:rsidR="00111054" w:rsidRPr="001848BC" w:rsidRDefault="00111054" w:rsidP="00A87144">
            <w:pPr>
              <w:pStyle w:val="Style35"/>
              <w:widowControl/>
              <w:ind w:firstLine="5"/>
              <w:rPr>
                <w:rStyle w:val="FontStyle89"/>
                <w:sz w:val="12"/>
                <w:szCs w:val="12"/>
              </w:rPr>
            </w:pPr>
            <w:r w:rsidRPr="001848BC">
              <w:rPr>
                <w:rStyle w:val="FontStyle89"/>
                <w:sz w:val="12"/>
                <w:szCs w:val="12"/>
              </w:rPr>
              <w:t xml:space="preserve">OIL </w:t>
            </w:r>
            <w:r w:rsidR="00A87144">
              <w:rPr>
                <w:rStyle w:val="FontStyle89"/>
                <w:sz w:val="12"/>
                <w:szCs w:val="12"/>
              </w:rPr>
              <w:t xml:space="preserve">LUBRICATION </w:t>
            </w:r>
            <w:r w:rsidRPr="001848BC">
              <w:rPr>
                <w:rStyle w:val="FontStyle89"/>
                <w:sz w:val="12"/>
                <w:szCs w:val="12"/>
              </w:rPr>
              <w:t xml:space="preserve">SYSTEM </w:t>
            </w:r>
            <w:r w:rsidR="00A87144">
              <w:rPr>
                <w:rStyle w:val="FontStyle89"/>
                <w:sz w:val="12"/>
                <w:szCs w:val="12"/>
              </w:rPr>
              <w:t>DIAGRAM</w:t>
            </w:r>
          </w:p>
        </w:tc>
        <w:tc>
          <w:tcPr>
            <w:tcW w:w="567" w:type="dxa"/>
            <w:shd w:val="clear" w:color="auto" w:fill="auto"/>
            <w:vAlign w:val="center"/>
          </w:tcPr>
          <w:p w14:paraId="029DF61C"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0F747E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98EE19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971E2F9" w14:textId="77777777" w:rsidR="00111054" w:rsidRPr="001848BC" w:rsidRDefault="00111054" w:rsidP="00F63B9E">
            <w:pPr>
              <w:pStyle w:val="Bezodstpw"/>
              <w:jc w:val="center"/>
              <w:rPr>
                <w:rStyle w:val="FontStyle92"/>
                <w:sz w:val="16"/>
                <w:szCs w:val="16"/>
              </w:rPr>
            </w:pPr>
          </w:p>
        </w:tc>
      </w:tr>
      <w:tr w:rsidR="00111054" w14:paraId="4FA7B754" w14:textId="77777777" w:rsidTr="00F63B9E">
        <w:trPr>
          <w:trHeight w:val="340"/>
        </w:trPr>
        <w:tc>
          <w:tcPr>
            <w:tcW w:w="425" w:type="dxa"/>
            <w:shd w:val="clear" w:color="auto" w:fill="auto"/>
            <w:vAlign w:val="center"/>
          </w:tcPr>
          <w:p w14:paraId="6DCD16FB" w14:textId="77777777" w:rsidR="00111054" w:rsidRPr="001848BC" w:rsidRDefault="00111054" w:rsidP="00F63B9E">
            <w:pPr>
              <w:pStyle w:val="Bezodstpw"/>
              <w:jc w:val="center"/>
              <w:rPr>
                <w:rStyle w:val="FontStyle92"/>
                <w:sz w:val="16"/>
                <w:szCs w:val="16"/>
              </w:rPr>
            </w:pPr>
            <w:r w:rsidRPr="001848BC">
              <w:rPr>
                <w:rStyle w:val="FontStyle92"/>
                <w:sz w:val="16"/>
                <w:szCs w:val="16"/>
              </w:rPr>
              <w:t>13.</w:t>
            </w:r>
          </w:p>
        </w:tc>
        <w:tc>
          <w:tcPr>
            <w:tcW w:w="2552" w:type="dxa"/>
            <w:shd w:val="clear" w:color="auto" w:fill="auto"/>
            <w:vAlign w:val="center"/>
          </w:tcPr>
          <w:p w14:paraId="6FF78A73"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RYSUNEK POGLĄDOWY UKŁADU OLEJOWEGO</w:t>
            </w:r>
          </w:p>
        </w:tc>
        <w:tc>
          <w:tcPr>
            <w:tcW w:w="567" w:type="dxa"/>
            <w:shd w:val="clear" w:color="auto" w:fill="auto"/>
            <w:vAlign w:val="center"/>
          </w:tcPr>
          <w:p w14:paraId="068753F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0AC094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2EC187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673983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BA39A60" w14:textId="77777777" w:rsidR="00111054" w:rsidRPr="001848BC" w:rsidRDefault="00111054" w:rsidP="00F63B9E">
            <w:pPr>
              <w:pStyle w:val="Bezodstpw"/>
              <w:jc w:val="center"/>
              <w:rPr>
                <w:rStyle w:val="FontStyle92"/>
                <w:sz w:val="16"/>
                <w:szCs w:val="16"/>
              </w:rPr>
            </w:pPr>
            <w:r w:rsidRPr="001848BC">
              <w:rPr>
                <w:rStyle w:val="FontStyle92"/>
                <w:sz w:val="16"/>
                <w:szCs w:val="16"/>
              </w:rPr>
              <w:t>13.</w:t>
            </w:r>
          </w:p>
        </w:tc>
        <w:tc>
          <w:tcPr>
            <w:tcW w:w="2552" w:type="dxa"/>
            <w:shd w:val="clear" w:color="auto" w:fill="auto"/>
            <w:vAlign w:val="center"/>
          </w:tcPr>
          <w:p w14:paraId="0E661C49" w14:textId="77777777" w:rsidR="00111054" w:rsidRPr="00ED1239" w:rsidRDefault="00A87144" w:rsidP="00F63B9E">
            <w:pPr>
              <w:pStyle w:val="Style35"/>
              <w:widowControl/>
              <w:ind w:firstLine="5"/>
              <w:rPr>
                <w:rStyle w:val="FontStyle89"/>
                <w:sz w:val="12"/>
                <w:szCs w:val="12"/>
                <w:lang w:val="en-GB"/>
              </w:rPr>
            </w:pPr>
            <w:r w:rsidRPr="002401F4">
              <w:rPr>
                <w:rFonts w:cs="Arial Narrow"/>
                <w:sz w:val="12"/>
                <w:szCs w:val="12"/>
                <w:lang w:val="en-GB"/>
              </w:rPr>
              <w:t xml:space="preserve">OIL LUBRICATION </w:t>
            </w:r>
            <w:r w:rsidR="00111054" w:rsidRPr="00ED1239">
              <w:rPr>
                <w:rStyle w:val="FontStyle89"/>
                <w:sz w:val="12"/>
                <w:szCs w:val="12"/>
                <w:lang w:val="en-GB"/>
              </w:rPr>
              <w:t>SYSTEM ARRANGEMENT DWG</w:t>
            </w:r>
          </w:p>
        </w:tc>
        <w:tc>
          <w:tcPr>
            <w:tcW w:w="567" w:type="dxa"/>
            <w:shd w:val="clear" w:color="auto" w:fill="auto"/>
            <w:vAlign w:val="center"/>
          </w:tcPr>
          <w:p w14:paraId="7E57D3F7"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A6B947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C2B0B5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A5FFE32" w14:textId="77777777" w:rsidR="00111054" w:rsidRPr="001848BC" w:rsidRDefault="00111054" w:rsidP="00F63B9E">
            <w:pPr>
              <w:pStyle w:val="Bezodstpw"/>
              <w:jc w:val="center"/>
              <w:rPr>
                <w:rStyle w:val="FontStyle92"/>
                <w:sz w:val="16"/>
                <w:szCs w:val="16"/>
              </w:rPr>
            </w:pPr>
          </w:p>
        </w:tc>
      </w:tr>
      <w:tr w:rsidR="00111054" w14:paraId="24C66221" w14:textId="77777777" w:rsidTr="00F63B9E">
        <w:trPr>
          <w:trHeight w:val="340"/>
        </w:trPr>
        <w:tc>
          <w:tcPr>
            <w:tcW w:w="425" w:type="dxa"/>
            <w:shd w:val="clear" w:color="auto" w:fill="auto"/>
            <w:vAlign w:val="center"/>
          </w:tcPr>
          <w:p w14:paraId="7030F265" w14:textId="77777777" w:rsidR="00111054" w:rsidRPr="001848BC" w:rsidRDefault="00111054" w:rsidP="00F63B9E">
            <w:pPr>
              <w:pStyle w:val="Bezodstpw"/>
              <w:jc w:val="center"/>
              <w:rPr>
                <w:rStyle w:val="FontStyle92"/>
                <w:sz w:val="16"/>
                <w:szCs w:val="16"/>
              </w:rPr>
            </w:pPr>
            <w:r w:rsidRPr="001848BC">
              <w:rPr>
                <w:rStyle w:val="FontStyle92"/>
                <w:sz w:val="16"/>
                <w:szCs w:val="16"/>
              </w:rPr>
              <w:t>14.</w:t>
            </w:r>
          </w:p>
        </w:tc>
        <w:tc>
          <w:tcPr>
            <w:tcW w:w="2552" w:type="dxa"/>
            <w:shd w:val="clear" w:color="auto" w:fill="auto"/>
            <w:vAlign w:val="center"/>
          </w:tcPr>
          <w:p w14:paraId="20D00793"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RYSUNKI WYPOSAŻENIA POMOCNICZEGO</w:t>
            </w:r>
          </w:p>
        </w:tc>
        <w:tc>
          <w:tcPr>
            <w:tcW w:w="567" w:type="dxa"/>
            <w:shd w:val="clear" w:color="auto" w:fill="auto"/>
            <w:vAlign w:val="center"/>
          </w:tcPr>
          <w:p w14:paraId="67BF680B"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5075F7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E525A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E33D7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BB982A6" w14:textId="77777777" w:rsidR="00111054" w:rsidRPr="001848BC" w:rsidRDefault="00111054" w:rsidP="00F63B9E">
            <w:pPr>
              <w:pStyle w:val="Bezodstpw"/>
              <w:jc w:val="center"/>
              <w:rPr>
                <w:rStyle w:val="FontStyle92"/>
                <w:sz w:val="16"/>
                <w:szCs w:val="16"/>
              </w:rPr>
            </w:pPr>
            <w:r w:rsidRPr="001848BC">
              <w:rPr>
                <w:rStyle w:val="FontStyle92"/>
                <w:sz w:val="16"/>
                <w:szCs w:val="16"/>
              </w:rPr>
              <w:t>14.</w:t>
            </w:r>
          </w:p>
        </w:tc>
        <w:tc>
          <w:tcPr>
            <w:tcW w:w="2552" w:type="dxa"/>
            <w:shd w:val="clear" w:color="auto" w:fill="auto"/>
            <w:vAlign w:val="center"/>
          </w:tcPr>
          <w:p w14:paraId="76D60FA4"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AUXILIARY EOUIPMENT DRAWINGS</w:t>
            </w:r>
          </w:p>
        </w:tc>
        <w:tc>
          <w:tcPr>
            <w:tcW w:w="567" w:type="dxa"/>
            <w:shd w:val="clear" w:color="auto" w:fill="auto"/>
            <w:vAlign w:val="center"/>
          </w:tcPr>
          <w:p w14:paraId="0D22F1A7"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09D5CE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000C29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836AE38" w14:textId="77777777" w:rsidR="00111054" w:rsidRPr="001848BC" w:rsidRDefault="00111054" w:rsidP="00F63B9E">
            <w:pPr>
              <w:pStyle w:val="Bezodstpw"/>
              <w:jc w:val="center"/>
              <w:rPr>
                <w:rStyle w:val="FontStyle92"/>
                <w:sz w:val="16"/>
                <w:szCs w:val="16"/>
              </w:rPr>
            </w:pPr>
          </w:p>
        </w:tc>
      </w:tr>
      <w:tr w:rsidR="00111054" w14:paraId="218682E3" w14:textId="77777777" w:rsidTr="00F63B9E">
        <w:trPr>
          <w:trHeight w:val="340"/>
        </w:trPr>
        <w:tc>
          <w:tcPr>
            <w:tcW w:w="425" w:type="dxa"/>
            <w:shd w:val="clear" w:color="auto" w:fill="auto"/>
            <w:vAlign w:val="center"/>
          </w:tcPr>
          <w:p w14:paraId="69AF4DB3" w14:textId="77777777" w:rsidR="00111054" w:rsidRPr="001848BC" w:rsidRDefault="00111054" w:rsidP="00F63B9E">
            <w:pPr>
              <w:pStyle w:val="Bezodstpw"/>
              <w:jc w:val="center"/>
              <w:rPr>
                <w:rStyle w:val="FontStyle92"/>
                <w:sz w:val="16"/>
                <w:szCs w:val="16"/>
              </w:rPr>
            </w:pPr>
            <w:r w:rsidRPr="001848BC">
              <w:rPr>
                <w:rStyle w:val="FontStyle92"/>
                <w:sz w:val="16"/>
                <w:szCs w:val="16"/>
              </w:rPr>
              <w:t>15.</w:t>
            </w:r>
          </w:p>
        </w:tc>
        <w:tc>
          <w:tcPr>
            <w:tcW w:w="2552" w:type="dxa"/>
            <w:shd w:val="clear" w:color="auto" w:fill="auto"/>
            <w:vAlign w:val="center"/>
          </w:tcPr>
          <w:p w14:paraId="0544B156"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SCHEMATY P&amp;ID</w:t>
            </w:r>
          </w:p>
        </w:tc>
        <w:tc>
          <w:tcPr>
            <w:tcW w:w="567" w:type="dxa"/>
            <w:shd w:val="clear" w:color="auto" w:fill="auto"/>
            <w:vAlign w:val="center"/>
          </w:tcPr>
          <w:p w14:paraId="3753D389"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25E6F77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8AFD7F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CFCC26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7BA8838" w14:textId="77777777" w:rsidR="00111054" w:rsidRPr="001848BC" w:rsidRDefault="00111054" w:rsidP="00F63B9E">
            <w:pPr>
              <w:pStyle w:val="Bezodstpw"/>
              <w:jc w:val="center"/>
              <w:rPr>
                <w:rStyle w:val="FontStyle92"/>
                <w:sz w:val="16"/>
                <w:szCs w:val="16"/>
              </w:rPr>
            </w:pPr>
            <w:r w:rsidRPr="001848BC">
              <w:rPr>
                <w:rStyle w:val="FontStyle92"/>
                <w:sz w:val="16"/>
                <w:szCs w:val="16"/>
              </w:rPr>
              <w:t>15.</w:t>
            </w:r>
          </w:p>
        </w:tc>
        <w:tc>
          <w:tcPr>
            <w:tcW w:w="2552" w:type="dxa"/>
            <w:shd w:val="clear" w:color="auto" w:fill="auto"/>
            <w:vAlign w:val="center"/>
          </w:tcPr>
          <w:p w14:paraId="1A0872A2"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P&amp;ID DIAGRAMS</w:t>
            </w:r>
          </w:p>
        </w:tc>
        <w:tc>
          <w:tcPr>
            <w:tcW w:w="567" w:type="dxa"/>
            <w:shd w:val="clear" w:color="auto" w:fill="auto"/>
            <w:vAlign w:val="center"/>
          </w:tcPr>
          <w:p w14:paraId="512283B9"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424260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9D2A70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15E1633" w14:textId="77777777" w:rsidR="00111054" w:rsidRPr="001848BC" w:rsidRDefault="00111054" w:rsidP="00F63B9E">
            <w:pPr>
              <w:pStyle w:val="Bezodstpw"/>
              <w:jc w:val="center"/>
              <w:rPr>
                <w:rStyle w:val="FontStyle92"/>
                <w:sz w:val="16"/>
                <w:szCs w:val="16"/>
              </w:rPr>
            </w:pPr>
          </w:p>
        </w:tc>
      </w:tr>
      <w:tr w:rsidR="00111054" w14:paraId="33AB1FD0" w14:textId="77777777" w:rsidTr="00F63B9E">
        <w:trPr>
          <w:trHeight w:val="340"/>
        </w:trPr>
        <w:tc>
          <w:tcPr>
            <w:tcW w:w="425" w:type="dxa"/>
            <w:shd w:val="clear" w:color="auto" w:fill="auto"/>
            <w:vAlign w:val="center"/>
          </w:tcPr>
          <w:p w14:paraId="40580892" w14:textId="77777777" w:rsidR="00111054" w:rsidRPr="001848BC" w:rsidRDefault="00111054" w:rsidP="00F63B9E">
            <w:pPr>
              <w:pStyle w:val="Bezodstpw"/>
              <w:jc w:val="center"/>
              <w:rPr>
                <w:rStyle w:val="FontStyle92"/>
                <w:sz w:val="16"/>
                <w:szCs w:val="16"/>
              </w:rPr>
            </w:pPr>
            <w:r w:rsidRPr="001848BC">
              <w:rPr>
                <w:rStyle w:val="FontStyle92"/>
                <w:sz w:val="16"/>
                <w:szCs w:val="16"/>
              </w:rPr>
              <w:t>16.</w:t>
            </w:r>
          </w:p>
        </w:tc>
        <w:tc>
          <w:tcPr>
            <w:tcW w:w="2552" w:type="dxa"/>
            <w:shd w:val="clear" w:color="auto" w:fill="auto"/>
            <w:vAlign w:val="center"/>
          </w:tcPr>
          <w:p w14:paraId="0C4D952B"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CHARAKTERYSTYKI POMP</w:t>
            </w:r>
          </w:p>
        </w:tc>
        <w:tc>
          <w:tcPr>
            <w:tcW w:w="567" w:type="dxa"/>
            <w:shd w:val="clear" w:color="auto" w:fill="auto"/>
            <w:vAlign w:val="center"/>
          </w:tcPr>
          <w:p w14:paraId="17605B1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692DA8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AD6DCE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FE4DADE"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9AD276D" w14:textId="77777777" w:rsidR="00111054" w:rsidRPr="001848BC" w:rsidRDefault="00111054" w:rsidP="00F63B9E">
            <w:pPr>
              <w:pStyle w:val="Bezodstpw"/>
              <w:jc w:val="center"/>
              <w:rPr>
                <w:rStyle w:val="FontStyle92"/>
                <w:sz w:val="16"/>
                <w:szCs w:val="16"/>
              </w:rPr>
            </w:pPr>
            <w:r w:rsidRPr="001848BC">
              <w:rPr>
                <w:rStyle w:val="FontStyle92"/>
                <w:sz w:val="16"/>
                <w:szCs w:val="16"/>
              </w:rPr>
              <w:t>16.</w:t>
            </w:r>
          </w:p>
        </w:tc>
        <w:tc>
          <w:tcPr>
            <w:tcW w:w="2552" w:type="dxa"/>
            <w:shd w:val="clear" w:color="auto" w:fill="auto"/>
            <w:vAlign w:val="center"/>
          </w:tcPr>
          <w:p w14:paraId="62CE63F3" w14:textId="77777777" w:rsidR="00111054" w:rsidRPr="001848BC" w:rsidRDefault="00A87144" w:rsidP="00F63B9E">
            <w:pPr>
              <w:pStyle w:val="Style35"/>
              <w:widowControl/>
              <w:ind w:firstLine="5"/>
              <w:rPr>
                <w:rStyle w:val="FontStyle89"/>
                <w:sz w:val="12"/>
                <w:szCs w:val="12"/>
              </w:rPr>
            </w:pPr>
            <w:r>
              <w:rPr>
                <w:rStyle w:val="FontStyle89"/>
                <w:sz w:val="12"/>
                <w:szCs w:val="12"/>
              </w:rPr>
              <w:t xml:space="preserve">PUMP CHARACTERISTICS </w:t>
            </w:r>
          </w:p>
        </w:tc>
        <w:tc>
          <w:tcPr>
            <w:tcW w:w="567" w:type="dxa"/>
            <w:shd w:val="clear" w:color="auto" w:fill="auto"/>
            <w:vAlign w:val="center"/>
          </w:tcPr>
          <w:p w14:paraId="22DD5BF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11CC6E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808498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0FA0C00" w14:textId="77777777" w:rsidR="00111054" w:rsidRPr="001848BC" w:rsidRDefault="00111054" w:rsidP="00F63B9E">
            <w:pPr>
              <w:pStyle w:val="Bezodstpw"/>
              <w:jc w:val="center"/>
              <w:rPr>
                <w:rStyle w:val="FontStyle92"/>
                <w:sz w:val="16"/>
                <w:szCs w:val="16"/>
              </w:rPr>
            </w:pPr>
          </w:p>
        </w:tc>
      </w:tr>
      <w:tr w:rsidR="00111054" w14:paraId="32D6A282" w14:textId="77777777" w:rsidTr="00F63B9E">
        <w:trPr>
          <w:trHeight w:val="340"/>
        </w:trPr>
        <w:tc>
          <w:tcPr>
            <w:tcW w:w="425" w:type="dxa"/>
            <w:shd w:val="clear" w:color="auto" w:fill="auto"/>
            <w:vAlign w:val="center"/>
          </w:tcPr>
          <w:p w14:paraId="46F030CD" w14:textId="77777777" w:rsidR="00111054" w:rsidRPr="001848BC" w:rsidRDefault="00111054" w:rsidP="00F63B9E">
            <w:pPr>
              <w:pStyle w:val="Bezodstpw"/>
              <w:jc w:val="center"/>
              <w:rPr>
                <w:rStyle w:val="FontStyle92"/>
                <w:sz w:val="16"/>
                <w:szCs w:val="16"/>
              </w:rPr>
            </w:pPr>
            <w:r w:rsidRPr="001848BC">
              <w:rPr>
                <w:rStyle w:val="FontStyle92"/>
                <w:sz w:val="16"/>
                <w:szCs w:val="16"/>
              </w:rPr>
              <w:t>17.</w:t>
            </w:r>
          </w:p>
        </w:tc>
        <w:tc>
          <w:tcPr>
            <w:tcW w:w="2552" w:type="dxa"/>
            <w:shd w:val="clear" w:color="auto" w:fill="auto"/>
            <w:vAlign w:val="center"/>
          </w:tcPr>
          <w:p w14:paraId="078CF1D5"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 xml:space="preserve">CERTYFIKAT WYNIKÓW TESTÓW </w:t>
            </w:r>
          </w:p>
          <w:p w14:paraId="45262530"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HYDRO</w:t>
            </w:r>
            <w:r w:rsidRPr="001848BC">
              <w:rPr>
                <w:rStyle w:val="FontStyle89"/>
                <w:sz w:val="12"/>
                <w:szCs w:val="12"/>
              </w:rPr>
              <w:softHyphen/>
              <w:t>STATYCZNYCH</w:t>
            </w:r>
          </w:p>
        </w:tc>
        <w:tc>
          <w:tcPr>
            <w:tcW w:w="567" w:type="dxa"/>
            <w:shd w:val="clear" w:color="auto" w:fill="auto"/>
            <w:vAlign w:val="center"/>
          </w:tcPr>
          <w:p w14:paraId="636D6DB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817DA8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6284CD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31859B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836FFF3" w14:textId="77777777" w:rsidR="00111054" w:rsidRPr="001848BC" w:rsidRDefault="00111054" w:rsidP="00F63B9E">
            <w:pPr>
              <w:pStyle w:val="Bezodstpw"/>
              <w:jc w:val="center"/>
              <w:rPr>
                <w:rStyle w:val="FontStyle92"/>
                <w:sz w:val="16"/>
                <w:szCs w:val="16"/>
              </w:rPr>
            </w:pPr>
            <w:r w:rsidRPr="001848BC">
              <w:rPr>
                <w:rStyle w:val="FontStyle92"/>
                <w:sz w:val="16"/>
                <w:szCs w:val="16"/>
              </w:rPr>
              <w:t>17.</w:t>
            </w:r>
          </w:p>
        </w:tc>
        <w:tc>
          <w:tcPr>
            <w:tcW w:w="2552" w:type="dxa"/>
            <w:shd w:val="clear" w:color="auto" w:fill="auto"/>
            <w:vAlign w:val="center"/>
          </w:tcPr>
          <w:p w14:paraId="6105DCC6"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HYDROSTATIC</w:t>
            </w:r>
            <w:r w:rsidR="00A87144">
              <w:rPr>
                <w:rStyle w:val="FontStyle89"/>
                <w:sz w:val="12"/>
                <w:szCs w:val="12"/>
              </w:rPr>
              <w:t xml:space="preserve"> </w:t>
            </w:r>
            <w:r w:rsidRPr="001848BC">
              <w:rPr>
                <w:rStyle w:val="FontStyle89"/>
                <w:sz w:val="12"/>
                <w:szCs w:val="12"/>
              </w:rPr>
              <w:t>TEST CERTIFICATE</w:t>
            </w:r>
          </w:p>
        </w:tc>
        <w:tc>
          <w:tcPr>
            <w:tcW w:w="567" w:type="dxa"/>
            <w:shd w:val="clear" w:color="auto" w:fill="auto"/>
            <w:vAlign w:val="center"/>
          </w:tcPr>
          <w:p w14:paraId="38F38D6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285148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70F33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62EF76B" w14:textId="77777777" w:rsidR="00111054" w:rsidRPr="001848BC" w:rsidRDefault="00111054" w:rsidP="00F63B9E">
            <w:pPr>
              <w:pStyle w:val="Bezodstpw"/>
              <w:jc w:val="center"/>
              <w:rPr>
                <w:rStyle w:val="FontStyle92"/>
                <w:sz w:val="16"/>
                <w:szCs w:val="16"/>
              </w:rPr>
            </w:pPr>
          </w:p>
        </w:tc>
      </w:tr>
      <w:tr w:rsidR="00111054" w14:paraId="5B8AFF6B" w14:textId="77777777" w:rsidTr="00F63B9E">
        <w:trPr>
          <w:trHeight w:val="340"/>
        </w:trPr>
        <w:tc>
          <w:tcPr>
            <w:tcW w:w="425" w:type="dxa"/>
            <w:shd w:val="clear" w:color="auto" w:fill="auto"/>
            <w:vAlign w:val="center"/>
          </w:tcPr>
          <w:p w14:paraId="6F251882" w14:textId="77777777" w:rsidR="00111054" w:rsidRPr="001848BC" w:rsidRDefault="00111054" w:rsidP="00F63B9E">
            <w:pPr>
              <w:pStyle w:val="Bezodstpw"/>
              <w:jc w:val="center"/>
              <w:rPr>
                <w:rStyle w:val="FontStyle92"/>
                <w:sz w:val="16"/>
                <w:szCs w:val="16"/>
              </w:rPr>
            </w:pPr>
            <w:r w:rsidRPr="001848BC">
              <w:rPr>
                <w:rStyle w:val="FontStyle92"/>
                <w:sz w:val="16"/>
                <w:szCs w:val="16"/>
              </w:rPr>
              <w:t>18.</w:t>
            </w:r>
          </w:p>
        </w:tc>
        <w:tc>
          <w:tcPr>
            <w:tcW w:w="2552" w:type="dxa"/>
            <w:shd w:val="clear" w:color="auto" w:fill="auto"/>
            <w:vAlign w:val="center"/>
          </w:tcPr>
          <w:p w14:paraId="7D2A37C5"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 xml:space="preserve">CERTYFIKAT WYNIKÓW TESTÓW </w:t>
            </w:r>
          </w:p>
          <w:p w14:paraId="57AA8D35"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EKSPLOATA</w:t>
            </w:r>
            <w:r w:rsidRPr="001848BC">
              <w:rPr>
                <w:rStyle w:val="FontStyle89"/>
                <w:sz w:val="12"/>
                <w:szCs w:val="12"/>
              </w:rPr>
              <w:softHyphen/>
              <w:t>CYJNYCH</w:t>
            </w:r>
          </w:p>
        </w:tc>
        <w:tc>
          <w:tcPr>
            <w:tcW w:w="567" w:type="dxa"/>
            <w:shd w:val="clear" w:color="auto" w:fill="auto"/>
            <w:vAlign w:val="center"/>
          </w:tcPr>
          <w:p w14:paraId="44F801D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96BA24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13D130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F0EAA10"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09EF118" w14:textId="77777777" w:rsidR="00111054" w:rsidRPr="001848BC" w:rsidRDefault="00111054" w:rsidP="00F63B9E">
            <w:pPr>
              <w:pStyle w:val="Bezodstpw"/>
              <w:jc w:val="center"/>
              <w:rPr>
                <w:rStyle w:val="FontStyle92"/>
                <w:sz w:val="16"/>
                <w:szCs w:val="16"/>
              </w:rPr>
            </w:pPr>
            <w:r w:rsidRPr="001848BC">
              <w:rPr>
                <w:rStyle w:val="FontStyle92"/>
                <w:sz w:val="16"/>
                <w:szCs w:val="16"/>
              </w:rPr>
              <w:t>18.</w:t>
            </w:r>
          </w:p>
        </w:tc>
        <w:tc>
          <w:tcPr>
            <w:tcW w:w="2552" w:type="dxa"/>
            <w:shd w:val="clear" w:color="auto" w:fill="auto"/>
            <w:vAlign w:val="center"/>
          </w:tcPr>
          <w:p w14:paraId="2C93F1EC"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PERFORMANCE TEST CERTIFICATE</w:t>
            </w:r>
          </w:p>
        </w:tc>
        <w:tc>
          <w:tcPr>
            <w:tcW w:w="567" w:type="dxa"/>
            <w:shd w:val="clear" w:color="auto" w:fill="auto"/>
            <w:vAlign w:val="center"/>
          </w:tcPr>
          <w:p w14:paraId="42B4BA2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A567F0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354EC7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C015E49" w14:textId="77777777" w:rsidR="00111054" w:rsidRPr="001848BC" w:rsidRDefault="00111054" w:rsidP="00F63B9E">
            <w:pPr>
              <w:pStyle w:val="Bezodstpw"/>
              <w:jc w:val="center"/>
              <w:rPr>
                <w:rStyle w:val="FontStyle92"/>
                <w:sz w:val="16"/>
                <w:szCs w:val="16"/>
              </w:rPr>
            </w:pPr>
          </w:p>
        </w:tc>
      </w:tr>
      <w:tr w:rsidR="00111054" w14:paraId="065F6C5B" w14:textId="77777777" w:rsidTr="00F63B9E">
        <w:trPr>
          <w:trHeight w:val="340"/>
        </w:trPr>
        <w:tc>
          <w:tcPr>
            <w:tcW w:w="425" w:type="dxa"/>
            <w:shd w:val="clear" w:color="auto" w:fill="auto"/>
            <w:vAlign w:val="center"/>
          </w:tcPr>
          <w:p w14:paraId="7E759119" w14:textId="77777777" w:rsidR="00111054" w:rsidRPr="001848BC" w:rsidRDefault="00111054" w:rsidP="00F63B9E">
            <w:pPr>
              <w:pStyle w:val="Bezodstpw"/>
              <w:jc w:val="center"/>
              <w:rPr>
                <w:rStyle w:val="FontStyle92"/>
                <w:sz w:val="16"/>
                <w:szCs w:val="16"/>
              </w:rPr>
            </w:pPr>
            <w:r w:rsidRPr="001848BC">
              <w:rPr>
                <w:rStyle w:val="FontStyle92"/>
                <w:sz w:val="16"/>
                <w:szCs w:val="16"/>
              </w:rPr>
              <w:lastRenderedPageBreak/>
              <w:t>19.</w:t>
            </w:r>
          </w:p>
        </w:tc>
        <w:tc>
          <w:tcPr>
            <w:tcW w:w="2552" w:type="dxa"/>
            <w:shd w:val="clear" w:color="auto" w:fill="auto"/>
            <w:vAlign w:val="center"/>
          </w:tcPr>
          <w:p w14:paraId="7F4C5521"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RAPORT Z BADAŃ NIENISZCZĄCYCH I OBRÓBKI CIEPLNEJ</w:t>
            </w:r>
          </w:p>
        </w:tc>
        <w:tc>
          <w:tcPr>
            <w:tcW w:w="567" w:type="dxa"/>
            <w:shd w:val="clear" w:color="auto" w:fill="auto"/>
            <w:vAlign w:val="center"/>
          </w:tcPr>
          <w:p w14:paraId="2E6AC64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14666C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4E2460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7A52A9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65F0D70" w14:textId="77777777" w:rsidR="00111054" w:rsidRPr="001848BC" w:rsidRDefault="00111054" w:rsidP="00F63B9E">
            <w:pPr>
              <w:pStyle w:val="Bezodstpw"/>
              <w:jc w:val="center"/>
              <w:rPr>
                <w:rStyle w:val="FontStyle92"/>
                <w:sz w:val="16"/>
                <w:szCs w:val="16"/>
              </w:rPr>
            </w:pPr>
            <w:r w:rsidRPr="001848BC">
              <w:rPr>
                <w:rStyle w:val="FontStyle92"/>
                <w:sz w:val="16"/>
                <w:szCs w:val="16"/>
              </w:rPr>
              <w:t>19.</w:t>
            </w:r>
          </w:p>
        </w:tc>
        <w:tc>
          <w:tcPr>
            <w:tcW w:w="2552" w:type="dxa"/>
            <w:shd w:val="clear" w:color="auto" w:fill="auto"/>
            <w:vAlign w:val="center"/>
          </w:tcPr>
          <w:p w14:paraId="279358D5"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NON-DESTRUCTIVE TESTS AND HEAT</w:t>
            </w:r>
            <w:r w:rsidR="00A87144">
              <w:rPr>
                <w:rStyle w:val="FontStyle89"/>
                <w:sz w:val="12"/>
                <w:szCs w:val="12"/>
                <w:lang w:val="en-GB"/>
              </w:rPr>
              <w:t xml:space="preserve"> </w:t>
            </w:r>
            <w:r w:rsidRPr="00ED1239">
              <w:rPr>
                <w:rStyle w:val="FontStyle89"/>
                <w:sz w:val="12"/>
                <w:szCs w:val="12"/>
                <w:lang w:val="en-GB"/>
              </w:rPr>
              <w:t>TREAT-MENT REPORTS</w:t>
            </w:r>
          </w:p>
        </w:tc>
        <w:tc>
          <w:tcPr>
            <w:tcW w:w="567" w:type="dxa"/>
            <w:shd w:val="clear" w:color="auto" w:fill="auto"/>
            <w:vAlign w:val="center"/>
          </w:tcPr>
          <w:p w14:paraId="5AC3A05F"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1DEC30CF"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091935F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7370FA1" w14:textId="77777777" w:rsidR="00111054" w:rsidRPr="001848BC" w:rsidRDefault="00111054" w:rsidP="00F63B9E">
            <w:pPr>
              <w:pStyle w:val="Bezodstpw"/>
              <w:jc w:val="center"/>
              <w:rPr>
                <w:rStyle w:val="FontStyle92"/>
                <w:sz w:val="16"/>
                <w:szCs w:val="16"/>
              </w:rPr>
            </w:pPr>
          </w:p>
        </w:tc>
      </w:tr>
      <w:tr w:rsidR="00111054" w14:paraId="10C307EC" w14:textId="77777777" w:rsidTr="00F63B9E">
        <w:trPr>
          <w:trHeight w:val="340"/>
        </w:trPr>
        <w:tc>
          <w:tcPr>
            <w:tcW w:w="425" w:type="dxa"/>
            <w:shd w:val="clear" w:color="auto" w:fill="auto"/>
            <w:vAlign w:val="center"/>
          </w:tcPr>
          <w:p w14:paraId="15CCA2DF" w14:textId="77777777" w:rsidR="00111054" w:rsidRPr="001848BC" w:rsidRDefault="00111054" w:rsidP="00F63B9E">
            <w:pPr>
              <w:pStyle w:val="Bezodstpw"/>
              <w:jc w:val="center"/>
              <w:rPr>
                <w:rStyle w:val="FontStyle92"/>
                <w:sz w:val="16"/>
                <w:szCs w:val="16"/>
              </w:rPr>
            </w:pPr>
            <w:r w:rsidRPr="001848BC">
              <w:rPr>
                <w:rStyle w:val="FontStyle92"/>
                <w:sz w:val="16"/>
                <w:szCs w:val="16"/>
              </w:rPr>
              <w:t>20.</w:t>
            </w:r>
          </w:p>
        </w:tc>
        <w:tc>
          <w:tcPr>
            <w:tcW w:w="2552" w:type="dxa"/>
            <w:shd w:val="clear" w:color="auto" w:fill="auto"/>
            <w:vAlign w:val="center"/>
          </w:tcPr>
          <w:p w14:paraId="6691073F"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RAPORT Z BADAŃ AKUSTYCZNYCH</w:t>
            </w:r>
          </w:p>
        </w:tc>
        <w:tc>
          <w:tcPr>
            <w:tcW w:w="567" w:type="dxa"/>
            <w:shd w:val="clear" w:color="auto" w:fill="auto"/>
            <w:vAlign w:val="center"/>
          </w:tcPr>
          <w:p w14:paraId="64CFEB9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78E6C7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DE475F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08F337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0B5494C" w14:textId="77777777" w:rsidR="00111054" w:rsidRPr="001848BC" w:rsidRDefault="00111054" w:rsidP="00F63B9E">
            <w:pPr>
              <w:pStyle w:val="Bezodstpw"/>
              <w:jc w:val="center"/>
              <w:rPr>
                <w:rStyle w:val="FontStyle92"/>
                <w:sz w:val="16"/>
                <w:szCs w:val="16"/>
              </w:rPr>
            </w:pPr>
            <w:r w:rsidRPr="001848BC">
              <w:rPr>
                <w:rStyle w:val="FontStyle92"/>
                <w:sz w:val="16"/>
                <w:szCs w:val="16"/>
              </w:rPr>
              <w:t>20.</w:t>
            </w:r>
          </w:p>
        </w:tc>
        <w:tc>
          <w:tcPr>
            <w:tcW w:w="2552" w:type="dxa"/>
            <w:shd w:val="clear" w:color="auto" w:fill="auto"/>
            <w:vAlign w:val="center"/>
          </w:tcPr>
          <w:p w14:paraId="65C9BAE1"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SOUND PRESSURETEST REPORT</w:t>
            </w:r>
          </w:p>
        </w:tc>
        <w:tc>
          <w:tcPr>
            <w:tcW w:w="567" w:type="dxa"/>
            <w:shd w:val="clear" w:color="auto" w:fill="auto"/>
            <w:vAlign w:val="center"/>
          </w:tcPr>
          <w:p w14:paraId="0713348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6D2593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EB53B5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9B35B52" w14:textId="77777777" w:rsidR="00111054" w:rsidRPr="001848BC" w:rsidRDefault="00111054" w:rsidP="00F63B9E">
            <w:pPr>
              <w:pStyle w:val="Bezodstpw"/>
              <w:jc w:val="center"/>
              <w:rPr>
                <w:rStyle w:val="FontStyle92"/>
                <w:sz w:val="16"/>
                <w:szCs w:val="16"/>
              </w:rPr>
            </w:pPr>
          </w:p>
        </w:tc>
      </w:tr>
      <w:tr w:rsidR="00111054" w14:paraId="709AA3EF" w14:textId="77777777" w:rsidTr="00F63B9E">
        <w:trPr>
          <w:trHeight w:val="340"/>
        </w:trPr>
        <w:tc>
          <w:tcPr>
            <w:tcW w:w="425" w:type="dxa"/>
            <w:shd w:val="clear" w:color="auto" w:fill="auto"/>
            <w:vAlign w:val="center"/>
          </w:tcPr>
          <w:p w14:paraId="2513A5E1" w14:textId="77777777" w:rsidR="00111054" w:rsidRPr="001848BC" w:rsidRDefault="00111054" w:rsidP="00F63B9E">
            <w:pPr>
              <w:pStyle w:val="Bezodstpw"/>
              <w:jc w:val="center"/>
              <w:rPr>
                <w:rStyle w:val="FontStyle92"/>
                <w:sz w:val="16"/>
                <w:szCs w:val="16"/>
              </w:rPr>
            </w:pPr>
            <w:r w:rsidRPr="001848BC">
              <w:rPr>
                <w:rStyle w:val="FontStyle92"/>
                <w:sz w:val="16"/>
                <w:szCs w:val="16"/>
              </w:rPr>
              <w:t>21.</w:t>
            </w:r>
          </w:p>
        </w:tc>
        <w:tc>
          <w:tcPr>
            <w:tcW w:w="2552" w:type="dxa"/>
            <w:shd w:val="clear" w:color="auto" w:fill="auto"/>
            <w:vAlign w:val="center"/>
          </w:tcPr>
          <w:p w14:paraId="7DCF649A"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CERTYFIKAT Z WYWAŻANIA</w:t>
            </w:r>
          </w:p>
        </w:tc>
        <w:tc>
          <w:tcPr>
            <w:tcW w:w="567" w:type="dxa"/>
            <w:shd w:val="clear" w:color="auto" w:fill="auto"/>
            <w:vAlign w:val="center"/>
          </w:tcPr>
          <w:p w14:paraId="18536D2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38FE2F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202D72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203C5B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5C49DD9" w14:textId="77777777" w:rsidR="00111054" w:rsidRPr="001848BC" w:rsidRDefault="00111054" w:rsidP="00F63B9E">
            <w:pPr>
              <w:pStyle w:val="Bezodstpw"/>
              <w:jc w:val="center"/>
              <w:rPr>
                <w:rStyle w:val="FontStyle92"/>
                <w:sz w:val="16"/>
                <w:szCs w:val="16"/>
              </w:rPr>
            </w:pPr>
            <w:r w:rsidRPr="001848BC">
              <w:rPr>
                <w:rStyle w:val="FontStyle92"/>
                <w:sz w:val="16"/>
                <w:szCs w:val="16"/>
              </w:rPr>
              <w:t>21.</w:t>
            </w:r>
          </w:p>
        </w:tc>
        <w:tc>
          <w:tcPr>
            <w:tcW w:w="2552" w:type="dxa"/>
            <w:shd w:val="clear" w:color="auto" w:fill="auto"/>
            <w:vAlign w:val="center"/>
          </w:tcPr>
          <w:p w14:paraId="12E879A8"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BALANCING TEST CERTIFICATE</w:t>
            </w:r>
          </w:p>
        </w:tc>
        <w:tc>
          <w:tcPr>
            <w:tcW w:w="567" w:type="dxa"/>
            <w:shd w:val="clear" w:color="auto" w:fill="auto"/>
            <w:vAlign w:val="center"/>
          </w:tcPr>
          <w:p w14:paraId="7B8FE43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A32148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E4B3CA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7631EA0" w14:textId="77777777" w:rsidR="00111054" w:rsidRPr="001848BC" w:rsidRDefault="00111054" w:rsidP="00F63B9E">
            <w:pPr>
              <w:pStyle w:val="Bezodstpw"/>
              <w:jc w:val="center"/>
              <w:rPr>
                <w:rStyle w:val="FontStyle92"/>
                <w:sz w:val="16"/>
                <w:szCs w:val="16"/>
              </w:rPr>
            </w:pPr>
          </w:p>
        </w:tc>
      </w:tr>
      <w:tr w:rsidR="00111054" w14:paraId="6C74743F" w14:textId="77777777" w:rsidTr="00F63B9E">
        <w:trPr>
          <w:trHeight w:val="340"/>
        </w:trPr>
        <w:tc>
          <w:tcPr>
            <w:tcW w:w="425" w:type="dxa"/>
            <w:shd w:val="clear" w:color="auto" w:fill="auto"/>
            <w:vAlign w:val="center"/>
          </w:tcPr>
          <w:p w14:paraId="778FF06C" w14:textId="77777777" w:rsidR="00111054" w:rsidRPr="001848BC" w:rsidRDefault="00111054" w:rsidP="00F63B9E">
            <w:pPr>
              <w:pStyle w:val="Bezodstpw"/>
              <w:jc w:val="center"/>
              <w:rPr>
                <w:rStyle w:val="FontStyle92"/>
                <w:sz w:val="16"/>
                <w:szCs w:val="16"/>
              </w:rPr>
            </w:pPr>
            <w:r w:rsidRPr="001848BC">
              <w:rPr>
                <w:rStyle w:val="FontStyle92"/>
                <w:sz w:val="16"/>
                <w:szCs w:val="16"/>
              </w:rPr>
              <w:t>22.</w:t>
            </w:r>
          </w:p>
        </w:tc>
        <w:tc>
          <w:tcPr>
            <w:tcW w:w="2552" w:type="dxa"/>
            <w:shd w:val="clear" w:color="auto" w:fill="auto"/>
            <w:vAlign w:val="center"/>
          </w:tcPr>
          <w:p w14:paraId="68074EF3"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DANE DOTYCZĄCE ANALIZY DRGAŃ</w:t>
            </w:r>
          </w:p>
        </w:tc>
        <w:tc>
          <w:tcPr>
            <w:tcW w:w="567" w:type="dxa"/>
            <w:shd w:val="clear" w:color="auto" w:fill="auto"/>
            <w:vAlign w:val="center"/>
          </w:tcPr>
          <w:p w14:paraId="7B6CB9E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5240BB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2E3163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CD843E6"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FB1BB6E" w14:textId="77777777" w:rsidR="00111054" w:rsidRPr="001848BC" w:rsidRDefault="00111054" w:rsidP="00F63B9E">
            <w:pPr>
              <w:pStyle w:val="Bezodstpw"/>
              <w:jc w:val="center"/>
              <w:rPr>
                <w:rStyle w:val="FontStyle92"/>
                <w:sz w:val="16"/>
                <w:szCs w:val="16"/>
              </w:rPr>
            </w:pPr>
            <w:r w:rsidRPr="001848BC">
              <w:rPr>
                <w:rStyle w:val="FontStyle92"/>
                <w:sz w:val="16"/>
                <w:szCs w:val="16"/>
              </w:rPr>
              <w:t>22.</w:t>
            </w:r>
          </w:p>
        </w:tc>
        <w:tc>
          <w:tcPr>
            <w:tcW w:w="2552" w:type="dxa"/>
            <w:shd w:val="clear" w:color="auto" w:fill="auto"/>
            <w:vAlign w:val="center"/>
          </w:tcPr>
          <w:p w14:paraId="30701B97"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VIBRATIONS ANALYSIS DATA</w:t>
            </w:r>
          </w:p>
        </w:tc>
        <w:tc>
          <w:tcPr>
            <w:tcW w:w="567" w:type="dxa"/>
            <w:shd w:val="clear" w:color="auto" w:fill="auto"/>
            <w:vAlign w:val="center"/>
          </w:tcPr>
          <w:p w14:paraId="57DF454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B716AF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9216C1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23C401D" w14:textId="77777777" w:rsidR="00111054" w:rsidRPr="001848BC" w:rsidRDefault="00111054" w:rsidP="00F63B9E">
            <w:pPr>
              <w:pStyle w:val="Bezodstpw"/>
              <w:jc w:val="center"/>
              <w:rPr>
                <w:rStyle w:val="FontStyle92"/>
                <w:sz w:val="16"/>
                <w:szCs w:val="16"/>
              </w:rPr>
            </w:pPr>
          </w:p>
        </w:tc>
      </w:tr>
      <w:tr w:rsidR="00111054" w14:paraId="4FEDC956" w14:textId="77777777" w:rsidTr="00F63B9E">
        <w:trPr>
          <w:trHeight w:val="340"/>
        </w:trPr>
        <w:tc>
          <w:tcPr>
            <w:tcW w:w="425" w:type="dxa"/>
            <w:shd w:val="clear" w:color="auto" w:fill="auto"/>
            <w:vAlign w:val="center"/>
          </w:tcPr>
          <w:p w14:paraId="4A9C7B50" w14:textId="77777777" w:rsidR="00111054" w:rsidRPr="001848BC" w:rsidRDefault="00111054" w:rsidP="00F63B9E">
            <w:pPr>
              <w:pStyle w:val="Bezodstpw"/>
              <w:jc w:val="center"/>
              <w:rPr>
                <w:rStyle w:val="FontStyle92"/>
                <w:sz w:val="16"/>
                <w:szCs w:val="16"/>
              </w:rPr>
            </w:pPr>
            <w:r w:rsidRPr="001848BC">
              <w:rPr>
                <w:rStyle w:val="FontStyle92"/>
                <w:sz w:val="16"/>
                <w:szCs w:val="16"/>
              </w:rPr>
              <w:t>23.</w:t>
            </w:r>
          </w:p>
        </w:tc>
        <w:tc>
          <w:tcPr>
            <w:tcW w:w="2552" w:type="dxa"/>
            <w:shd w:val="clear" w:color="auto" w:fill="auto"/>
            <w:vAlign w:val="center"/>
          </w:tcPr>
          <w:p w14:paraId="70339196"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RAPORT Z ANALIZY UGIĘCIA ORAZ DRGAŃ SKRĘTNYCH</w:t>
            </w:r>
          </w:p>
        </w:tc>
        <w:tc>
          <w:tcPr>
            <w:tcW w:w="567" w:type="dxa"/>
            <w:shd w:val="clear" w:color="auto" w:fill="auto"/>
            <w:vAlign w:val="center"/>
          </w:tcPr>
          <w:p w14:paraId="05652C6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565C15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BB6F07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434A2A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24FF5BE" w14:textId="77777777" w:rsidR="00111054" w:rsidRPr="001848BC" w:rsidRDefault="00111054" w:rsidP="00F63B9E">
            <w:pPr>
              <w:pStyle w:val="Bezodstpw"/>
              <w:jc w:val="center"/>
              <w:rPr>
                <w:rStyle w:val="FontStyle92"/>
                <w:sz w:val="16"/>
                <w:szCs w:val="16"/>
              </w:rPr>
            </w:pPr>
            <w:r w:rsidRPr="001848BC">
              <w:rPr>
                <w:rStyle w:val="FontStyle92"/>
                <w:sz w:val="16"/>
                <w:szCs w:val="16"/>
              </w:rPr>
              <w:t>23.</w:t>
            </w:r>
          </w:p>
        </w:tc>
        <w:tc>
          <w:tcPr>
            <w:tcW w:w="2552" w:type="dxa"/>
            <w:shd w:val="clear" w:color="auto" w:fill="auto"/>
            <w:vAlign w:val="center"/>
          </w:tcPr>
          <w:p w14:paraId="30937282"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LATERAL CRITICAL ANALYSIS REPORT</w:t>
            </w:r>
          </w:p>
        </w:tc>
        <w:tc>
          <w:tcPr>
            <w:tcW w:w="567" w:type="dxa"/>
            <w:shd w:val="clear" w:color="auto" w:fill="auto"/>
            <w:vAlign w:val="center"/>
          </w:tcPr>
          <w:p w14:paraId="239CC21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FCDBBA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2A5A9D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871C70B" w14:textId="77777777" w:rsidR="00111054" w:rsidRPr="001848BC" w:rsidRDefault="00111054" w:rsidP="00F63B9E">
            <w:pPr>
              <w:pStyle w:val="Bezodstpw"/>
              <w:jc w:val="center"/>
              <w:rPr>
                <w:rStyle w:val="FontStyle92"/>
                <w:sz w:val="16"/>
                <w:szCs w:val="16"/>
              </w:rPr>
            </w:pPr>
          </w:p>
        </w:tc>
      </w:tr>
      <w:tr w:rsidR="00111054" w14:paraId="4DAD3E9E" w14:textId="77777777" w:rsidTr="00F63B9E">
        <w:trPr>
          <w:trHeight w:val="340"/>
        </w:trPr>
        <w:tc>
          <w:tcPr>
            <w:tcW w:w="425" w:type="dxa"/>
            <w:shd w:val="clear" w:color="auto" w:fill="auto"/>
            <w:vAlign w:val="center"/>
          </w:tcPr>
          <w:p w14:paraId="7051C7FF" w14:textId="77777777" w:rsidR="00111054" w:rsidRPr="001848BC" w:rsidRDefault="00111054" w:rsidP="00F63B9E">
            <w:pPr>
              <w:pStyle w:val="Bezodstpw"/>
              <w:jc w:val="center"/>
              <w:rPr>
                <w:rStyle w:val="FontStyle92"/>
                <w:sz w:val="16"/>
                <w:szCs w:val="16"/>
              </w:rPr>
            </w:pPr>
            <w:r w:rsidRPr="001848BC">
              <w:rPr>
                <w:rStyle w:val="FontStyle92"/>
                <w:sz w:val="16"/>
                <w:szCs w:val="16"/>
              </w:rPr>
              <w:t>24.</w:t>
            </w:r>
          </w:p>
        </w:tc>
        <w:tc>
          <w:tcPr>
            <w:tcW w:w="2552" w:type="dxa"/>
            <w:shd w:val="clear" w:color="auto" w:fill="auto"/>
            <w:vAlign w:val="center"/>
          </w:tcPr>
          <w:p w14:paraId="0C728716"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DOPUSZCZALNY RUN-OUT ROTORA</w:t>
            </w:r>
          </w:p>
        </w:tc>
        <w:tc>
          <w:tcPr>
            <w:tcW w:w="567" w:type="dxa"/>
            <w:shd w:val="clear" w:color="auto" w:fill="auto"/>
            <w:vAlign w:val="center"/>
          </w:tcPr>
          <w:p w14:paraId="20B51DC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F450DE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73314E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DB5044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4713005" w14:textId="77777777" w:rsidR="00111054" w:rsidRPr="001848BC" w:rsidRDefault="00111054" w:rsidP="00F63B9E">
            <w:pPr>
              <w:pStyle w:val="Bezodstpw"/>
              <w:jc w:val="center"/>
              <w:rPr>
                <w:rStyle w:val="FontStyle92"/>
                <w:sz w:val="16"/>
                <w:szCs w:val="16"/>
              </w:rPr>
            </w:pPr>
            <w:r w:rsidRPr="001848BC">
              <w:rPr>
                <w:rStyle w:val="FontStyle92"/>
                <w:sz w:val="16"/>
                <w:szCs w:val="16"/>
              </w:rPr>
              <w:t>24.</w:t>
            </w:r>
          </w:p>
        </w:tc>
        <w:tc>
          <w:tcPr>
            <w:tcW w:w="2552" w:type="dxa"/>
            <w:shd w:val="clear" w:color="auto" w:fill="auto"/>
            <w:vAlign w:val="center"/>
          </w:tcPr>
          <w:p w14:paraId="254BF3C7"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ALLOWABLE ROTOR RUN-OUT</w:t>
            </w:r>
          </w:p>
        </w:tc>
        <w:tc>
          <w:tcPr>
            <w:tcW w:w="567" w:type="dxa"/>
            <w:shd w:val="clear" w:color="auto" w:fill="auto"/>
            <w:vAlign w:val="center"/>
          </w:tcPr>
          <w:p w14:paraId="6DD3E97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5B061B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AA130C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4D8010D" w14:textId="77777777" w:rsidR="00111054" w:rsidRPr="001848BC" w:rsidRDefault="00111054" w:rsidP="00F63B9E">
            <w:pPr>
              <w:pStyle w:val="Bezodstpw"/>
              <w:jc w:val="center"/>
              <w:rPr>
                <w:rStyle w:val="FontStyle92"/>
                <w:sz w:val="16"/>
                <w:szCs w:val="16"/>
              </w:rPr>
            </w:pPr>
          </w:p>
        </w:tc>
      </w:tr>
      <w:tr w:rsidR="00111054" w14:paraId="5EF08522" w14:textId="77777777" w:rsidTr="00F63B9E">
        <w:trPr>
          <w:trHeight w:val="340"/>
        </w:trPr>
        <w:tc>
          <w:tcPr>
            <w:tcW w:w="425" w:type="dxa"/>
            <w:shd w:val="clear" w:color="auto" w:fill="auto"/>
            <w:vAlign w:val="center"/>
          </w:tcPr>
          <w:p w14:paraId="0A4806A6" w14:textId="77777777" w:rsidR="00111054" w:rsidRPr="001848BC" w:rsidRDefault="00111054" w:rsidP="00F63B9E">
            <w:pPr>
              <w:pStyle w:val="Bezodstpw"/>
              <w:jc w:val="center"/>
              <w:rPr>
                <w:rStyle w:val="FontStyle92"/>
                <w:sz w:val="16"/>
                <w:szCs w:val="16"/>
              </w:rPr>
            </w:pPr>
            <w:r w:rsidRPr="001848BC">
              <w:rPr>
                <w:rStyle w:val="FontStyle92"/>
                <w:sz w:val="16"/>
                <w:szCs w:val="16"/>
              </w:rPr>
              <w:t>25.</w:t>
            </w:r>
          </w:p>
        </w:tc>
        <w:tc>
          <w:tcPr>
            <w:tcW w:w="2552" w:type="dxa"/>
            <w:shd w:val="clear" w:color="auto" w:fill="auto"/>
            <w:vAlign w:val="center"/>
          </w:tcPr>
          <w:p w14:paraId="0833BA37"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WYMIARY ORAZ LUZY JAK ZBUDOWANO</w:t>
            </w:r>
          </w:p>
        </w:tc>
        <w:tc>
          <w:tcPr>
            <w:tcW w:w="567" w:type="dxa"/>
            <w:shd w:val="clear" w:color="auto" w:fill="auto"/>
            <w:vAlign w:val="center"/>
          </w:tcPr>
          <w:p w14:paraId="437B946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F893F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950A00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51802C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52FB57B" w14:textId="77777777" w:rsidR="00111054" w:rsidRPr="001848BC" w:rsidRDefault="00111054" w:rsidP="00F63B9E">
            <w:pPr>
              <w:pStyle w:val="Bezodstpw"/>
              <w:jc w:val="center"/>
              <w:rPr>
                <w:rStyle w:val="FontStyle92"/>
                <w:sz w:val="16"/>
                <w:szCs w:val="16"/>
              </w:rPr>
            </w:pPr>
            <w:r w:rsidRPr="001848BC">
              <w:rPr>
                <w:rStyle w:val="FontStyle92"/>
                <w:sz w:val="16"/>
                <w:szCs w:val="16"/>
              </w:rPr>
              <w:t>25.</w:t>
            </w:r>
          </w:p>
        </w:tc>
        <w:tc>
          <w:tcPr>
            <w:tcW w:w="2552" w:type="dxa"/>
            <w:shd w:val="clear" w:color="auto" w:fill="auto"/>
            <w:vAlign w:val="center"/>
          </w:tcPr>
          <w:p w14:paraId="72520F11"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AS-BUILT CLEARANCES 8 DIMENSIONS ASSOCI</w:t>
            </w:r>
            <w:r w:rsidRPr="00ED1239">
              <w:rPr>
                <w:rStyle w:val="FontStyle89"/>
                <w:sz w:val="12"/>
                <w:szCs w:val="12"/>
                <w:lang w:val="en-GB"/>
              </w:rPr>
              <w:softHyphen/>
              <w:t>ATED WITH CLEARANCES</w:t>
            </w:r>
          </w:p>
        </w:tc>
        <w:tc>
          <w:tcPr>
            <w:tcW w:w="567" w:type="dxa"/>
            <w:shd w:val="clear" w:color="auto" w:fill="auto"/>
            <w:vAlign w:val="center"/>
          </w:tcPr>
          <w:p w14:paraId="5118E1C8"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429A90FE"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3EB94A3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5614066" w14:textId="77777777" w:rsidR="00111054" w:rsidRPr="001848BC" w:rsidRDefault="00111054" w:rsidP="00F63B9E">
            <w:pPr>
              <w:pStyle w:val="Bezodstpw"/>
              <w:jc w:val="center"/>
              <w:rPr>
                <w:rStyle w:val="FontStyle92"/>
                <w:sz w:val="16"/>
                <w:szCs w:val="16"/>
              </w:rPr>
            </w:pPr>
          </w:p>
        </w:tc>
      </w:tr>
      <w:tr w:rsidR="00111054" w14:paraId="4D1DEF87" w14:textId="77777777" w:rsidTr="00F63B9E">
        <w:trPr>
          <w:trHeight w:val="340"/>
        </w:trPr>
        <w:tc>
          <w:tcPr>
            <w:tcW w:w="425" w:type="dxa"/>
            <w:shd w:val="clear" w:color="auto" w:fill="auto"/>
            <w:vAlign w:val="center"/>
          </w:tcPr>
          <w:p w14:paraId="4C3061C3" w14:textId="77777777" w:rsidR="00111054" w:rsidRPr="001848BC" w:rsidRDefault="00111054" w:rsidP="00F63B9E">
            <w:pPr>
              <w:pStyle w:val="Bezodstpw"/>
              <w:jc w:val="center"/>
              <w:rPr>
                <w:rStyle w:val="FontStyle92"/>
                <w:sz w:val="16"/>
                <w:szCs w:val="16"/>
              </w:rPr>
            </w:pPr>
            <w:r w:rsidRPr="001848BC">
              <w:rPr>
                <w:rStyle w:val="FontStyle92"/>
                <w:sz w:val="16"/>
                <w:szCs w:val="16"/>
              </w:rPr>
              <w:t>26.</w:t>
            </w:r>
          </w:p>
        </w:tc>
        <w:tc>
          <w:tcPr>
            <w:tcW w:w="2552" w:type="dxa"/>
            <w:shd w:val="clear" w:color="auto" w:fill="auto"/>
            <w:vAlign w:val="center"/>
          </w:tcPr>
          <w:p w14:paraId="77234BB4"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KARTA DANYCH DLA POMPY</w:t>
            </w:r>
          </w:p>
        </w:tc>
        <w:tc>
          <w:tcPr>
            <w:tcW w:w="567" w:type="dxa"/>
            <w:shd w:val="clear" w:color="auto" w:fill="auto"/>
            <w:vAlign w:val="center"/>
          </w:tcPr>
          <w:p w14:paraId="201C3EB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9FA65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5BDFF1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4F13116"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3F4F740" w14:textId="77777777" w:rsidR="00111054" w:rsidRPr="001848BC" w:rsidRDefault="00111054" w:rsidP="00F63B9E">
            <w:pPr>
              <w:pStyle w:val="Bezodstpw"/>
              <w:jc w:val="center"/>
              <w:rPr>
                <w:rStyle w:val="FontStyle92"/>
                <w:sz w:val="16"/>
                <w:szCs w:val="16"/>
              </w:rPr>
            </w:pPr>
            <w:r w:rsidRPr="001848BC">
              <w:rPr>
                <w:rStyle w:val="FontStyle92"/>
                <w:sz w:val="16"/>
                <w:szCs w:val="16"/>
              </w:rPr>
              <w:t>26.</w:t>
            </w:r>
          </w:p>
        </w:tc>
        <w:tc>
          <w:tcPr>
            <w:tcW w:w="2552" w:type="dxa"/>
            <w:shd w:val="clear" w:color="auto" w:fill="auto"/>
            <w:vAlign w:val="center"/>
          </w:tcPr>
          <w:p w14:paraId="17BE3F6C"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PUMP DATA SHEET</w:t>
            </w:r>
          </w:p>
        </w:tc>
        <w:tc>
          <w:tcPr>
            <w:tcW w:w="567" w:type="dxa"/>
            <w:shd w:val="clear" w:color="auto" w:fill="auto"/>
            <w:vAlign w:val="center"/>
          </w:tcPr>
          <w:p w14:paraId="7893DEB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BD4BD9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B7A4E4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E18EBE0" w14:textId="77777777" w:rsidR="00111054" w:rsidRPr="001848BC" w:rsidRDefault="00111054" w:rsidP="00F63B9E">
            <w:pPr>
              <w:pStyle w:val="Bezodstpw"/>
              <w:jc w:val="center"/>
              <w:rPr>
                <w:rStyle w:val="FontStyle92"/>
                <w:sz w:val="16"/>
                <w:szCs w:val="16"/>
              </w:rPr>
            </w:pPr>
          </w:p>
        </w:tc>
      </w:tr>
      <w:tr w:rsidR="00111054" w14:paraId="4140356D" w14:textId="77777777" w:rsidTr="00F63B9E">
        <w:trPr>
          <w:trHeight w:val="340"/>
        </w:trPr>
        <w:tc>
          <w:tcPr>
            <w:tcW w:w="425" w:type="dxa"/>
            <w:shd w:val="clear" w:color="auto" w:fill="auto"/>
            <w:vAlign w:val="center"/>
          </w:tcPr>
          <w:p w14:paraId="107AF154" w14:textId="77777777" w:rsidR="00111054" w:rsidRPr="001848BC" w:rsidRDefault="00111054" w:rsidP="00F63B9E">
            <w:pPr>
              <w:pStyle w:val="Bezodstpw"/>
              <w:jc w:val="center"/>
              <w:rPr>
                <w:rStyle w:val="FontStyle92"/>
                <w:sz w:val="16"/>
                <w:szCs w:val="16"/>
              </w:rPr>
            </w:pPr>
            <w:r w:rsidRPr="001848BC">
              <w:rPr>
                <w:rStyle w:val="FontStyle92"/>
                <w:sz w:val="16"/>
                <w:szCs w:val="16"/>
              </w:rPr>
              <w:t>27.</w:t>
            </w:r>
          </w:p>
        </w:tc>
        <w:tc>
          <w:tcPr>
            <w:tcW w:w="2552" w:type="dxa"/>
            <w:shd w:val="clear" w:color="auto" w:fill="auto"/>
            <w:vAlign w:val="center"/>
          </w:tcPr>
          <w:p w14:paraId="5788CA7A"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KARTA DANYCH DLA NAPĘDU</w:t>
            </w:r>
          </w:p>
        </w:tc>
        <w:tc>
          <w:tcPr>
            <w:tcW w:w="567" w:type="dxa"/>
            <w:shd w:val="clear" w:color="auto" w:fill="auto"/>
            <w:vAlign w:val="center"/>
          </w:tcPr>
          <w:p w14:paraId="35CC958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491CC9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8618CB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15F877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8DBE0C7" w14:textId="77777777" w:rsidR="00111054" w:rsidRPr="001848BC" w:rsidRDefault="00111054" w:rsidP="00F63B9E">
            <w:pPr>
              <w:pStyle w:val="Bezodstpw"/>
              <w:jc w:val="center"/>
              <w:rPr>
                <w:rStyle w:val="FontStyle92"/>
                <w:sz w:val="16"/>
                <w:szCs w:val="16"/>
              </w:rPr>
            </w:pPr>
            <w:r w:rsidRPr="001848BC">
              <w:rPr>
                <w:rStyle w:val="FontStyle92"/>
                <w:sz w:val="16"/>
                <w:szCs w:val="16"/>
              </w:rPr>
              <w:t>27.</w:t>
            </w:r>
          </w:p>
        </w:tc>
        <w:tc>
          <w:tcPr>
            <w:tcW w:w="2552" w:type="dxa"/>
            <w:shd w:val="clear" w:color="auto" w:fill="auto"/>
            <w:vAlign w:val="center"/>
          </w:tcPr>
          <w:p w14:paraId="364B0D42" w14:textId="77777777" w:rsidR="00111054" w:rsidRPr="001848BC" w:rsidRDefault="00A87144" w:rsidP="00F63B9E">
            <w:pPr>
              <w:pStyle w:val="Style35"/>
              <w:widowControl/>
              <w:ind w:firstLine="5"/>
              <w:rPr>
                <w:rStyle w:val="FontStyle89"/>
                <w:sz w:val="12"/>
                <w:szCs w:val="12"/>
              </w:rPr>
            </w:pPr>
            <w:r>
              <w:rPr>
                <w:rStyle w:val="FontStyle89"/>
                <w:sz w:val="12"/>
                <w:szCs w:val="12"/>
              </w:rPr>
              <w:t>DRIVE</w:t>
            </w:r>
            <w:r w:rsidR="00111054" w:rsidRPr="001848BC">
              <w:rPr>
                <w:rStyle w:val="FontStyle89"/>
                <w:sz w:val="12"/>
                <w:szCs w:val="12"/>
              </w:rPr>
              <w:t xml:space="preserve"> DATA SHEET</w:t>
            </w:r>
          </w:p>
        </w:tc>
        <w:tc>
          <w:tcPr>
            <w:tcW w:w="567" w:type="dxa"/>
            <w:shd w:val="clear" w:color="auto" w:fill="auto"/>
            <w:vAlign w:val="center"/>
          </w:tcPr>
          <w:p w14:paraId="78486F8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DEC2E2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8B304A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6C651E2" w14:textId="77777777" w:rsidR="00111054" w:rsidRPr="001848BC" w:rsidRDefault="00111054" w:rsidP="00F63B9E">
            <w:pPr>
              <w:pStyle w:val="Bezodstpw"/>
              <w:jc w:val="center"/>
              <w:rPr>
                <w:rStyle w:val="FontStyle92"/>
                <w:sz w:val="16"/>
                <w:szCs w:val="16"/>
              </w:rPr>
            </w:pPr>
          </w:p>
        </w:tc>
      </w:tr>
      <w:tr w:rsidR="00111054" w14:paraId="69B52B1F" w14:textId="77777777" w:rsidTr="00F63B9E">
        <w:trPr>
          <w:trHeight w:val="340"/>
        </w:trPr>
        <w:tc>
          <w:tcPr>
            <w:tcW w:w="425" w:type="dxa"/>
            <w:shd w:val="clear" w:color="auto" w:fill="auto"/>
            <w:vAlign w:val="center"/>
          </w:tcPr>
          <w:p w14:paraId="574E66C5" w14:textId="77777777" w:rsidR="00111054" w:rsidRPr="001848BC" w:rsidRDefault="00111054" w:rsidP="00F63B9E">
            <w:pPr>
              <w:pStyle w:val="Bezodstpw"/>
              <w:jc w:val="center"/>
              <w:rPr>
                <w:rStyle w:val="FontStyle92"/>
                <w:sz w:val="16"/>
                <w:szCs w:val="16"/>
              </w:rPr>
            </w:pPr>
            <w:r w:rsidRPr="001848BC">
              <w:rPr>
                <w:rStyle w:val="FontStyle92"/>
                <w:sz w:val="16"/>
                <w:szCs w:val="16"/>
              </w:rPr>
              <w:t>28.</w:t>
            </w:r>
          </w:p>
        </w:tc>
        <w:tc>
          <w:tcPr>
            <w:tcW w:w="2552" w:type="dxa"/>
            <w:shd w:val="clear" w:color="auto" w:fill="auto"/>
            <w:vAlign w:val="center"/>
          </w:tcPr>
          <w:p w14:paraId="75C97B0A"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DANE Z OSIOWANIA NA ZIMNO I GORĄCO</w:t>
            </w:r>
          </w:p>
        </w:tc>
        <w:tc>
          <w:tcPr>
            <w:tcW w:w="567" w:type="dxa"/>
            <w:shd w:val="clear" w:color="auto" w:fill="auto"/>
            <w:vAlign w:val="center"/>
          </w:tcPr>
          <w:p w14:paraId="4D8228E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56883A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58EA38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C2495C3"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2922F43" w14:textId="77777777" w:rsidR="00111054" w:rsidRPr="001848BC" w:rsidRDefault="00111054" w:rsidP="00F63B9E">
            <w:pPr>
              <w:pStyle w:val="Bezodstpw"/>
              <w:jc w:val="center"/>
              <w:rPr>
                <w:rStyle w:val="FontStyle92"/>
                <w:sz w:val="16"/>
                <w:szCs w:val="16"/>
              </w:rPr>
            </w:pPr>
            <w:r w:rsidRPr="001848BC">
              <w:rPr>
                <w:rStyle w:val="FontStyle92"/>
                <w:sz w:val="16"/>
                <w:szCs w:val="16"/>
              </w:rPr>
              <w:t>28.</w:t>
            </w:r>
          </w:p>
        </w:tc>
        <w:tc>
          <w:tcPr>
            <w:tcW w:w="2552" w:type="dxa"/>
            <w:shd w:val="clear" w:color="auto" w:fill="auto"/>
            <w:vAlign w:val="center"/>
          </w:tcPr>
          <w:p w14:paraId="0D2BD384" w14:textId="77777777" w:rsidR="00111054" w:rsidRPr="002401F4" w:rsidRDefault="00111054" w:rsidP="00F63B9E">
            <w:pPr>
              <w:pStyle w:val="Style35"/>
              <w:widowControl/>
              <w:ind w:firstLine="5"/>
              <w:rPr>
                <w:rStyle w:val="FontStyle89"/>
                <w:sz w:val="12"/>
                <w:szCs w:val="12"/>
                <w:lang w:val="en-GB"/>
              </w:rPr>
            </w:pPr>
            <w:r w:rsidRPr="002401F4">
              <w:rPr>
                <w:rStyle w:val="FontStyle89"/>
                <w:sz w:val="12"/>
                <w:szCs w:val="12"/>
                <w:lang w:val="en-GB"/>
              </w:rPr>
              <w:t>COLD</w:t>
            </w:r>
            <w:r w:rsidR="00A87144" w:rsidRPr="002401F4">
              <w:rPr>
                <w:rStyle w:val="FontStyle89"/>
                <w:sz w:val="12"/>
                <w:szCs w:val="12"/>
                <w:lang w:val="en-GB"/>
              </w:rPr>
              <w:t xml:space="preserve"> </w:t>
            </w:r>
            <w:r w:rsidRPr="002401F4">
              <w:rPr>
                <w:rStyle w:val="FontStyle89"/>
                <w:sz w:val="12"/>
                <w:szCs w:val="12"/>
                <w:lang w:val="en-GB"/>
              </w:rPr>
              <w:t>AND HOT ALIGNMENT DATA</w:t>
            </w:r>
          </w:p>
        </w:tc>
        <w:tc>
          <w:tcPr>
            <w:tcW w:w="567" w:type="dxa"/>
            <w:shd w:val="clear" w:color="auto" w:fill="auto"/>
            <w:vAlign w:val="center"/>
          </w:tcPr>
          <w:p w14:paraId="655E2EF1" w14:textId="77777777" w:rsidR="00111054" w:rsidRPr="002401F4" w:rsidRDefault="00111054" w:rsidP="00F63B9E">
            <w:pPr>
              <w:pStyle w:val="Bezodstpw"/>
              <w:jc w:val="center"/>
              <w:rPr>
                <w:rStyle w:val="FontStyle92"/>
                <w:sz w:val="16"/>
                <w:szCs w:val="16"/>
                <w:lang w:val="en-GB"/>
              </w:rPr>
            </w:pPr>
          </w:p>
        </w:tc>
        <w:tc>
          <w:tcPr>
            <w:tcW w:w="567" w:type="dxa"/>
            <w:shd w:val="clear" w:color="auto" w:fill="auto"/>
            <w:vAlign w:val="center"/>
          </w:tcPr>
          <w:p w14:paraId="693BB208" w14:textId="77777777" w:rsidR="00111054" w:rsidRPr="002401F4" w:rsidRDefault="00111054" w:rsidP="00F63B9E">
            <w:pPr>
              <w:pStyle w:val="Bezodstpw"/>
              <w:jc w:val="center"/>
              <w:rPr>
                <w:rStyle w:val="FontStyle92"/>
                <w:sz w:val="16"/>
                <w:szCs w:val="16"/>
                <w:lang w:val="en-GB"/>
              </w:rPr>
            </w:pPr>
          </w:p>
        </w:tc>
        <w:tc>
          <w:tcPr>
            <w:tcW w:w="567" w:type="dxa"/>
            <w:shd w:val="clear" w:color="auto" w:fill="auto"/>
            <w:vAlign w:val="center"/>
          </w:tcPr>
          <w:p w14:paraId="3229DEF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B5C299D" w14:textId="77777777" w:rsidR="00111054" w:rsidRPr="001848BC" w:rsidRDefault="00111054" w:rsidP="00F63B9E">
            <w:pPr>
              <w:pStyle w:val="Bezodstpw"/>
              <w:jc w:val="center"/>
              <w:rPr>
                <w:rStyle w:val="FontStyle92"/>
                <w:sz w:val="16"/>
                <w:szCs w:val="16"/>
              </w:rPr>
            </w:pPr>
          </w:p>
        </w:tc>
      </w:tr>
      <w:tr w:rsidR="00111054" w14:paraId="08D95380" w14:textId="77777777" w:rsidTr="00F63B9E">
        <w:trPr>
          <w:trHeight w:val="340"/>
        </w:trPr>
        <w:tc>
          <w:tcPr>
            <w:tcW w:w="425" w:type="dxa"/>
            <w:shd w:val="clear" w:color="auto" w:fill="auto"/>
            <w:vAlign w:val="center"/>
          </w:tcPr>
          <w:p w14:paraId="66444237" w14:textId="77777777" w:rsidR="00111054" w:rsidRPr="001848BC" w:rsidRDefault="00111054" w:rsidP="00F63B9E">
            <w:pPr>
              <w:pStyle w:val="Bezodstpw"/>
              <w:jc w:val="center"/>
              <w:rPr>
                <w:rStyle w:val="FontStyle92"/>
                <w:sz w:val="16"/>
                <w:szCs w:val="16"/>
              </w:rPr>
            </w:pPr>
            <w:r w:rsidRPr="001848BC">
              <w:rPr>
                <w:rStyle w:val="FontStyle92"/>
                <w:sz w:val="16"/>
                <w:szCs w:val="16"/>
              </w:rPr>
              <w:t>29.</w:t>
            </w:r>
          </w:p>
        </w:tc>
        <w:tc>
          <w:tcPr>
            <w:tcW w:w="2552" w:type="dxa"/>
            <w:shd w:val="clear" w:color="auto" w:fill="auto"/>
            <w:vAlign w:val="center"/>
          </w:tcPr>
          <w:p w14:paraId="63AD1EC8"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TABELA KONSUMPCJI MEDIÓW</w:t>
            </w:r>
          </w:p>
        </w:tc>
        <w:tc>
          <w:tcPr>
            <w:tcW w:w="567" w:type="dxa"/>
            <w:shd w:val="clear" w:color="auto" w:fill="auto"/>
            <w:vAlign w:val="center"/>
          </w:tcPr>
          <w:p w14:paraId="0382C09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A2323D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122D7C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0BCE3F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982E33C" w14:textId="77777777" w:rsidR="00111054" w:rsidRPr="001848BC" w:rsidRDefault="00111054" w:rsidP="00F63B9E">
            <w:pPr>
              <w:pStyle w:val="Bezodstpw"/>
              <w:jc w:val="center"/>
              <w:rPr>
                <w:rStyle w:val="FontStyle92"/>
                <w:sz w:val="16"/>
                <w:szCs w:val="16"/>
              </w:rPr>
            </w:pPr>
            <w:r w:rsidRPr="001848BC">
              <w:rPr>
                <w:rStyle w:val="FontStyle92"/>
                <w:sz w:val="16"/>
                <w:szCs w:val="16"/>
              </w:rPr>
              <w:t>29.</w:t>
            </w:r>
          </w:p>
        </w:tc>
        <w:tc>
          <w:tcPr>
            <w:tcW w:w="2552" w:type="dxa"/>
            <w:shd w:val="clear" w:color="auto" w:fill="auto"/>
            <w:vAlign w:val="center"/>
          </w:tcPr>
          <w:p w14:paraId="4D54408D"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TABLE OF CONSUMPTION OF VARIOUS UTILITIES</w:t>
            </w:r>
          </w:p>
        </w:tc>
        <w:tc>
          <w:tcPr>
            <w:tcW w:w="567" w:type="dxa"/>
            <w:shd w:val="clear" w:color="auto" w:fill="auto"/>
            <w:vAlign w:val="center"/>
          </w:tcPr>
          <w:p w14:paraId="343D2D33"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29FBDE69"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3E9036A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D8DED67" w14:textId="77777777" w:rsidR="00111054" w:rsidRPr="001848BC" w:rsidRDefault="00111054" w:rsidP="00F63B9E">
            <w:pPr>
              <w:pStyle w:val="Bezodstpw"/>
              <w:jc w:val="center"/>
              <w:rPr>
                <w:rStyle w:val="FontStyle92"/>
                <w:sz w:val="16"/>
                <w:szCs w:val="16"/>
              </w:rPr>
            </w:pPr>
          </w:p>
        </w:tc>
      </w:tr>
      <w:tr w:rsidR="00111054" w14:paraId="5D0D64E9" w14:textId="77777777" w:rsidTr="00F63B9E">
        <w:trPr>
          <w:trHeight w:val="340"/>
        </w:trPr>
        <w:tc>
          <w:tcPr>
            <w:tcW w:w="425" w:type="dxa"/>
            <w:shd w:val="clear" w:color="auto" w:fill="auto"/>
            <w:vAlign w:val="center"/>
          </w:tcPr>
          <w:p w14:paraId="14650921" w14:textId="77777777" w:rsidR="00111054" w:rsidRPr="001848BC" w:rsidRDefault="00111054" w:rsidP="00F63B9E">
            <w:pPr>
              <w:pStyle w:val="Bezodstpw"/>
              <w:jc w:val="center"/>
              <w:rPr>
                <w:rStyle w:val="FontStyle92"/>
                <w:sz w:val="16"/>
                <w:szCs w:val="16"/>
              </w:rPr>
            </w:pPr>
            <w:r w:rsidRPr="001848BC">
              <w:rPr>
                <w:rStyle w:val="FontStyle92"/>
                <w:sz w:val="16"/>
                <w:szCs w:val="16"/>
              </w:rPr>
              <w:t>30.</w:t>
            </w:r>
          </w:p>
        </w:tc>
        <w:tc>
          <w:tcPr>
            <w:tcW w:w="2552" w:type="dxa"/>
            <w:shd w:val="clear" w:color="auto" w:fill="auto"/>
            <w:vAlign w:val="center"/>
          </w:tcPr>
          <w:p w14:paraId="031BF03D"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LISTAŁOŻYSK</w:t>
            </w:r>
          </w:p>
        </w:tc>
        <w:tc>
          <w:tcPr>
            <w:tcW w:w="567" w:type="dxa"/>
            <w:shd w:val="clear" w:color="auto" w:fill="auto"/>
            <w:vAlign w:val="center"/>
          </w:tcPr>
          <w:p w14:paraId="61DBFEF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FD058E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6EEFE8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9A7DA90"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7788567" w14:textId="77777777" w:rsidR="00111054" w:rsidRPr="001848BC" w:rsidRDefault="00111054" w:rsidP="00F63B9E">
            <w:pPr>
              <w:pStyle w:val="Bezodstpw"/>
              <w:jc w:val="center"/>
              <w:rPr>
                <w:rStyle w:val="FontStyle92"/>
                <w:sz w:val="16"/>
                <w:szCs w:val="16"/>
              </w:rPr>
            </w:pPr>
            <w:r w:rsidRPr="001848BC">
              <w:rPr>
                <w:rStyle w:val="FontStyle92"/>
                <w:sz w:val="16"/>
                <w:szCs w:val="16"/>
              </w:rPr>
              <w:t>30.</w:t>
            </w:r>
          </w:p>
        </w:tc>
        <w:tc>
          <w:tcPr>
            <w:tcW w:w="2552" w:type="dxa"/>
            <w:shd w:val="clear" w:color="auto" w:fill="auto"/>
            <w:vAlign w:val="center"/>
          </w:tcPr>
          <w:p w14:paraId="45A29802"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BEARINGS LIST</w:t>
            </w:r>
          </w:p>
        </w:tc>
        <w:tc>
          <w:tcPr>
            <w:tcW w:w="567" w:type="dxa"/>
            <w:shd w:val="clear" w:color="auto" w:fill="auto"/>
            <w:vAlign w:val="center"/>
          </w:tcPr>
          <w:p w14:paraId="09AE6B8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35FFBF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45268C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88B8F83" w14:textId="77777777" w:rsidR="00111054" w:rsidRPr="001848BC" w:rsidRDefault="00111054" w:rsidP="00F63B9E">
            <w:pPr>
              <w:pStyle w:val="Bezodstpw"/>
              <w:jc w:val="center"/>
              <w:rPr>
                <w:rStyle w:val="FontStyle92"/>
                <w:sz w:val="16"/>
                <w:szCs w:val="16"/>
              </w:rPr>
            </w:pPr>
          </w:p>
        </w:tc>
      </w:tr>
      <w:tr w:rsidR="00111054" w14:paraId="7B128463" w14:textId="77777777" w:rsidTr="00F63B9E">
        <w:trPr>
          <w:trHeight w:val="750"/>
        </w:trPr>
        <w:tc>
          <w:tcPr>
            <w:tcW w:w="425" w:type="dxa"/>
            <w:shd w:val="clear" w:color="auto" w:fill="auto"/>
            <w:vAlign w:val="center"/>
          </w:tcPr>
          <w:p w14:paraId="65E5340E" w14:textId="77777777" w:rsidR="00111054" w:rsidRPr="001848BC" w:rsidRDefault="00111054" w:rsidP="00F63B9E">
            <w:pPr>
              <w:pStyle w:val="Bezodstpw"/>
              <w:jc w:val="center"/>
              <w:rPr>
                <w:rStyle w:val="FontStyle92"/>
                <w:sz w:val="16"/>
                <w:szCs w:val="16"/>
              </w:rPr>
            </w:pPr>
            <w:r w:rsidRPr="001848BC">
              <w:rPr>
                <w:rStyle w:val="FontStyle92"/>
                <w:sz w:val="16"/>
                <w:szCs w:val="16"/>
              </w:rPr>
              <w:t>31.</w:t>
            </w:r>
          </w:p>
        </w:tc>
        <w:tc>
          <w:tcPr>
            <w:tcW w:w="2552" w:type="dxa"/>
            <w:shd w:val="clear" w:color="auto" w:fill="auto"/>
            <w:vAlign w:val="center"/>
          </w:tcPr>
          <w:p w14:paraId="250AEF21"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INSTRUKCJE INSTALACJI, OBSŁUGI I KONSERWA</w:t>
            </w:r>
            <w:r w:rsidRPr="001848BC">
              <w:rPr>
                <w:rStyle w:val="FontStyle89"/>
                <w:sz w:val="12"/>
                <w:szCs w:val="12"/>
              </w:rPr>
              <w:softHyphen/>
              <w:t>CJI DLA POMPY, USZCZELNIEŃ, SPRZĘGŁA, NAPĘDU, URZĄDZEŃ AUTOMATYKI I URZĄDZEŃ POMOCNICZYCH ORAZ NARZĘDZI SPECJALNYCH</w:t>
            </w:r>
          </w:p>
        </w:tc>
        <w:tc>
          <w:tcPr>
            <w:tcW w:w="567" w:type="dxa"/>
            <w:shd w:val="clear" w:color="auto" w:fill="auto"/>
            <w:vAlign w:val="center"/>
          </w:tcPr>
          <w:p w14:paraId="2F848A0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AAEE0A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1ECC7B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3B6DD60"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9576559" w14:textId="77777777" w:rsidR="00111054" w:rsidRPr="001848BC" w:rsidRDefault="00111054" w:rsidP="00F63B9E">
            <w:pPr>
              <w:pStyle w:val="Bezodstpw"/>
              <w:jc w:val="center"/>
              <w:rPr>
                <w:rStyle w:val="FontStyle92"/>
                <w:sz w:val="16"/>
                <w:szCs w:val="16"/>
              </w:rPr>
            </w:pPr>
            <w:r w:rsidRPr="001848BC">
              <w:rPr>
                <w:rStyle w:val="FontStyle92"/>
                <w:sz w:val="16"/>
                <w:szCs w:val="16"/>
              </w:rPr>
              <w:t>31.</w:t>
            </w:r>
          </w:p>
        </w:tc>
        <w:tc>
          <w:tcPr>
            <w:tcW w:w="2552" w:type="dxa"/>
            <w:shd w:val="clear" w:color="auto" w:fill="auto"/>
            <w:vAlign w:val="center"/>
          </w:tcPr>
          <w:p w14:paraId="68D7C705"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 xml:space="preserve">INSTALLATION, OPERATING AND MAINTENANCE MANUALS </w:t>
            </w:r>
            <w:r w:rsidR="00A87144">
              <w:rPr>
                <w:rStyle w:val="FontStyle89"/>
                <w:sz w:val="12"/>
                <w:szCs w:val="12"/>
                <w:lang w:val="en-GB"/>
              </w:rPr>
              <w:t>FOR PUMP, SEAL, COUPLING, DRIVE</w:t>
            </w:r>
            <w:r w:rsidRPr="00ED1239">
              <w:rPr>
                <w:rStyle w:val="FontStyle89"/>
                <w:sz w:val="12"/>
                <w:szCs w:val="12"/>
                <w:lang w:val="en-GB"/>
              </w:rPr>
              <w:t>, ALL INSTRUMENTS, AUXILIARY EOUIPMENTAND SPECIAL TOOLS</w:t>
            </w:r>
          </w:p>
        </w:tc>
        <w:tc>
          <w:tcPr>
            <w:tcW w:w="567" w:type="dxa"/>
            <w:shd w:val="clear" w:color="auto" w:fill="auto"/>
            <w:vAlign w:val="center"/>
          </w:tcPr>
          <w:p w14:paraId="38FAF3CB"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0E677895"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3289AAB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6663BD7" w14:textId="77777777" w:rsidR="00111054" w:rsidRPr="001848BC" w:rsidRDefault="00111054" w:rsidP="00F63B9E">
            <w:pPr>
              <w:pStyle w:val="Bezodstpw"/>
              <w:jc w:val="center"/>
              <w:rPr>
                <w:rStyle w:val="FontStyle92"/>
                <w:sz w:val="16"/>
                <w:szCs w:val="16"/>
              </w:rPr>
            </w:pPr>
          </w:p>
        </w:tc>
      </w:tr>
      <w:tr w:rsidR="00111054" w14:paraId="460C5159" w14:textId="77777777" w:rsidTr="00F63B9E">
        <w:trPr>
          <w:trHeight w:val="340"/>
        </w:trPr>
        <w:tc>
          <w:tcPr>
            <w:tcW w:w="425" w:type="dxa"/>
            <w:shd w:val="clear" w:color="auto" w:fill="auto"/>
            <w:vAlign w:val="center"/>
          </w:tcPr>
          <w:p w14:paraId="106DCFA4" w14:textId="77777777" w:rsidR="00111054" w:rsidRPr="001848BC" w:rsidRDefault="00111054" w:rsidP="00F63B9E">
            <w:pPr>
              <w:pStyle w:val="Bezodstpw"/>
              <w:jc w:val="center"/>
              <w:rPr>
                <w:rStyle w:val="FontStyle92"/>
                <w:sz w:val="16"/>
                <w:szCs w:val="16"/>
              </w:rPr>
            </w:pPr>
            <w:r w:rsidRPr="001848BC">
              <w:rPr>
                <w:rStyle w:val="FontStyle92"/>
                <w:sz w:val="16"/>
                <w:szCs w:val="16"/>
              </w:rPr>
              <w:t>32.</w:t>
            </w:r>
          </w:p>
        </w:tc>
        <w:tc>
          <w:tcPr>
            <w:tcW w:w="2552" w:type="dxa"/>
            <w:shd w:val="clear" w:color="auto" w:fill="auto"/>
            <w:vAlign w:val="center"/>
          </w:tcPr>
          <w:p w14:paraId="5FC37BDA"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LISTA CZĘŚCI ZAMIENNYCH NA ROZRUCH</w:t>
            </w:r>
          </w:p>
        </w:tc>
        <w:tc>
          <w:tcPr>
            <w:tcW w:w="567" w:type="dxa"/>
            <w:shd w:val="clear" w:color="auto" w:fill="auto"/>
            <w:vAlign w:val="center"/>
          </w:tcPr>
          <w:p w14:paraId="697339A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477A53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D0B12B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CDAC6F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01081CB" w14:textId="77777777" w:rsidR="00111054" w:rsidRPr="001848BC" w:rsidRDefault="00111054" w:rsidP="00F63B9E">
            <w:pPr>
              <w:pStyle w:val="Bezodstpw"/>
              <w:jc w:val="center"/>
              <w:rPr>
                <w:rStyle w:val="FontStyle92"/>
                <w:sz w:val="16"/>
                <w:szCs w:val="16"/>
              </w:rPr>
            </w:pPr>
            <w:r w:rsidRPr="001848BC">
              <w:rPr>
                <w:rStyle w:val="FontStyle92"/>
                <w:sz w:val="16"/>
                <w:szCs w:val="16"/>
              </w:rPr>
              <w:t>32.</w:t>
            </w:r>
          </w:p>
        </w:tc>
        <w:tc>
          <w:tcPr>
            <w:tcW w:w="2552" w:type="dxa"/>
            <w:shd w:val="clear" w:color="auto" w:fill="auto"/>
            <w:vAlign w:val="center"/>
          </w:tcPr>
          <w:p w14:paraId="74503730"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SPARE PARTS LIST FOR COMMISSIONING</w:t>
            </w:r>
          </w:p>
        </w:tc>
        <w:tc>
          <w:tcPr>
            <w:tcW w:w="567" w:type="dxa"/>
            <w:shd w:val="clear" w:color="auto" w:fill="auto"/>
            <w:vAlign w:val="center"/>
          </w:tcPr>
          <w:p w14:paraId="44622299"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03D632A9"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4B62202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E78A987" w14:textId="77777777" w:rsidR="00111054" w:rsidRPr="001848BC" w:rsidRDefault="00111054" w:rsidP="00F63B9E">
            <w:pPr>
              <w:pStyle w:val="Bezodstpw"/>
              <w:jc w:val="center"/>
              <w:rPr>
                <w:rStyle w:val="FontStyle92"/>
                <w:sz w:val="16"/>
                <w:szCs w:val="16"/>
              </w:rPr>
            </w:pPr>
          </w:p>
        </w:tc>
      </w:tr>
      <w:tr w:rsidR="00111054" w14:paraId="50838F98" w14:textId="77777777" w:rsidTr="00F63B9E">
        <w:trPr>
          <w:trHeight w:val="340"/>
        </w:trPr>
        <w:tc>
          <w:tcPr>
            <w:tcW w:w="425" w:type="dxa"/>
            <w:shd w:val="clear" w:color="auto" w:fill="auto"/>
            <w:vAlign w:val="center"/>
          </w:tcPr>
          <w:p w14:paraId="61998ABD" w14:textId="77777777" w:rsidR="00111054" w:rsidRPr="001848BC" w:rsidRDefault="00111054" w:rsidP="00F63B9E">
            <w:pPr>
              <w:pStyle w:val="Bezodstpw"/>
              <w:jc w:val="center"/>
              <w:rPr>
                <w:rStyle w:val="FontStyle92"/>
                <w:sz w:val="16"/>
                <w:szCs w:val="16"/>
              </w:rPr>
            </w:pPr>
            <w:r w:rsidRPr="001848BC">
              <w:rPr>
                <w:rStyle w:val="FontStyle92"/>
                <w:sz w:val="16"/>
                <w:szCs w:val="16"/>
              </w:rPr>
              <w:t>33.</w:t>
            </w:r>
          </w:p>
        </w:tc>
        <w:tc>
          <w:tcPr>
            <w:tcW w:w="2552" w:type="dxa"/>
            <w:shd w:val="clear" w:color="auto" w:fill="auto"/>
            <w:vAlign w:val="center"/>
          </w:tcPr>
          <w:p w14:paraId="5A6C5278"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LISTA ZALECANYCH CZĘŚCI ZAMIENNE NA DWA LATA EKSPLOATACJI WRAZ Z ICH CENAMI</w:t>
            </w:r>
          </w:p>
        </w:tc>
        <w:tc>
          <w:tcPr>
            <w:tcW w:w="567" w:type="dxa"/>
            <w:shd w:val="clear" w:color="auto" w:fill="auto"/>
            <w:vAlign w:val="center"/>
          </w:tcPr>
          <w:p w14:paraId="08A4AF5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0E69B9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9EB5ED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5A27BC0"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5727B8B" w14:textId="77777777" w:rsidR="00111054" w:rsidRPr="001848BC" w:rsidRDefault="00111054" w:rsidP="00F63B9E">
            <w:pPr>
              <w:pStyle w:val="Bezodstpw"/>
              <w:jc w:val="center"/>
              <w:rPr>
                <w:rStyle w:val="FontStyle92"/>
                <w:sz w:val="16"/>
                <w:szCs w:val="16"/>
              </w:rPr>
            </w:pPr>
            <w:r w:rsidRPr="001848BC">
              <w:rPr>
                <w:rStyle w:val="FontStyle92"/>
                <w:sz w:val="16"/>
                <w:szCs w:val="16"/>
              </w:rPr>
              <w:t>33.</w:t>
            </w:r>
          </w:p>
        </w:tc>
        <w:tc>
          <w:tcPr>
            <w:tcW w:w="2552" w:type="dxa"/>
            <w:shd w:val="clear" w:color="auto" w:fill="auto"/>
            <w:vAlign w:val="center"/>
          </w:tcPr>
          <w:p w14:paraId="43FA7B02"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SPARE PARTS LIST RECOMMENDED FOR TWO YEARS OPERATION WITH PRICES</w:t>
            </w:r>
          </w:p>
        </w:tc>
        <w:tc>
          <w:tcPr>
            <w:tcW w:w="567" w:type="dxa"/>
            <w:shd w:val="clear" w:color="auto" w:fill="auto"/>
            <w:vAlign w:val="center"/>
          </w:tcPr>
          <w:p w14:paraId="7B4DCAC6"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7268FFF8"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4130B89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527520E" w14:textId="77777777" w:rsidR="00111054" w:rsidRPr="001848BC" w:rsidRDefault="00111054" w:rsidP="00F63B9E">
            <w:pPr>
              <w:pStyle w:val="Bezodstpw"/>
              <w:jc w:val="center"/>
              <w:rPr>
                <w:rStyle w:val="FontStyle92"/>
                <w:sz w:val="16"/>
                <w:szCs w:val="16"/>
              </w:rPr>
            </w:pPr>
          </w:p>
        </w:tc>
      </w:tr>
      <w:tr w:rsidR="00111054" w14:paraId="54F45A96" w14:textId="77777777" w:rsidTr="00F63B9E">
        <w:trPr>
          <w:trHeight w:val="340"/>
        </w:trPr>
        <w:tc>
          <w:tcPr>
            <w:tcW w:w="425" w:type="dxa"/>
            <w:shd w:val="clear" w:color="auto" w:fill="auto"/>
            <w:vAlign w:val="center"/>
          </w:tcPr>
          <w:p w14:paraId="62289003" w14:textId="77777777" w:rsidR="00111054" w:rsidRPr="001848BC" w:rsidRDefault="00111054" w:rsidP="00F63B9E">
            <w:pPr>
              <w:pStyle w:val="Bezodstpw"/>
              <w:jc w:val="center"/>
              <w:rPr>
                <w:rStyle w:val="FontStyle92"/>
                <w:sz w:val="16"/>
                <w:szCs w:val="16"/>
              </w:rPr>
            </w:pPr>
            <w:r w:rsidRPr="001848BC">
              <w:rPr>
                <w:rStyle w:val="FontStyle92"/>
                <w:sz w:val="16"/>
                <w:szCs w:val="16"/>
              </w:rPr>
              <w:t>34.</w:t>
            </w:r>
          </w:p>
        </w:tc>
        <w:tc>
          <w:tcPr>
            <w:tcW w:w="2552" w:type="dxa"/>
            <w:shd w:val="clear" w:color="auto" w:fill="auto"/>
            <w:vAlign w:val="center"/>
          </w:tcPr>
          <w:p w14:paraId="49299C1B"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CERTYFIKATY MATERIAŁOWE</w:t>
            </w:r>
          </w:p>
        </w:tc>
        <w:tc>
          <w:tcPr>
            <w:tcW w:w="567" w:type="dxa"/>
            <w:shd w:val="clear" w:color="auto" w:fill="auto"/>
            <w:vAlign w:val="center"/>
          </w:tcPr>
          <w:p w14:paraId="5C56898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EE7ECF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279CA0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547EE0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383053E" w14:textId="77777777" w:rsidR="00111054" w:rsidRPr="001848BC" w:rsidRDefault="00111054" w:rsidP="00F63B9E">
            <w:pPr>
              <w:pStyle w:val="Bezodstpw"/>
              <w:jc w:val="center"/>
              <w:rPr>
                <w:rStyle w:val="FontStyle92"/>
                <w:sz w:val="16"/>
                <w:szCs w:val="16"/>
              </w:rPr>
            </w:pPr>
            <w:r w:rsidRPr="001848BC">
              <w:rPr>
                <w:rStyle w:val="FontStyle92"/>
                <w:sz w:val="16"/>
                <w:szCs w:val="16"/>
              </w:rPr>
              <w:t>34.</w:t>
            </w:r>
          </w:p>
        </w:tc>
        <w:tc>
          <w:tcPr>
            <w:tcW w:w="2552" w:type="dxa"/>
            <w:shd w:val="clear" w:color="auto" w:fill="auto"/>
            <w:vAlign w:val="center"/>
          </w:tcPr>
          <w:p w14:paraId="746CE3AD"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MATERIAL CERTIFICATES</w:t>
            </w:r>
          </w:p>
        </w:tc>
        <w:tc>
          <w:tcPr>
            <w:tcW w:w="567" w:type="dxa"/>
            <w:shd w:val="clear" w:color="auto" w:fill="auto"/>
            <w:vAlign w:val="center"/>
          </w:tcPr>
          <w:p w14:paraId="106760F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9003DD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9517E4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6675352" w14:textId="77777777" w:rsidR="00111054" w:rsidRPr="001848BC" w:rsidRDefault="00111054" w:rsidP="00F63B9E">
            <w:pPr>
              <w:pStyle w:val="Bezodstpw"/>
              <w:jc w:val="center"/>
              <w:rPr>
                <w:rStyle w:val="FontStyle92"/>
                <w:sz w:val="16"/>
                <w:szCs w:val="16"/>
              </w:rPr>
            </w:pPr>
          </w:p>
        </w:tc>
      </w:tr>
      <w:tr w:rsidR="00111054" w14:paraId="5E5410A6" w14:textId="77777777" w:rsidTr="00F63B9E">
        <w:trPr>
          <w:trHeight w:val="340"/>
        </w:trPr>
        <w:tc>
          <w:tcPr>
            <w:tcW w:w="425" w:type="dxa"/>
            <w:shd w:val="clear" w:color="auto" w:fill="auto"/>
            <w:vAlign w:val="center"/>
          </w:tcPr>
          <w:p w14:paraId="3D44189D" w14:textId="77777777" w:rsidR="00111054" w:rsidRPr="001848BC" w:rsidRDefault="00111054" w:rsidP="00F63B9E">
            <w:pPr>
              <w:pStyle w:val="Bezodstpw"/>
              <w:jc w:val="center"/>
              <w:rPr>
                <w:rStyle w:val="FontStyle92"/>
                <w:sz w:val="16"/>
                <w:szCs w:val="16"/>
              </w:rPr>
            </w:pPr>
            <w:r w:rsidRPr="001848BC">
              <w:rPr>
                <w:rStyle w:val="FontStyle92"/>
                <w:sz w:val="16"/>
                <w:szCs w:val="16"/>
              </w:rPr>
              <w:t>35.</w:t>
            </w:r>
          </w:p>
        </w:tc>
        <w:tc>
          <w:tcPr>
            <w:tcW w:w="2552" w:type="dxa"/>
            <w:shd w:val="clear" w:color="auto" w:fill="auto"/>
            <w:vAlign w:val="center"/>
          </w:tcPr>
          <w:p w14:paraId="78711CFE"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WYKAZ SMARÓW</w:t>
            </w:r>
          </w:p>
        </w:tc>
        <w:tc>
          <w:tcPr>
            <w:tcW w:w="567" w:type="dxa"/>
            <w:shd w:val="clear" w:color="auto" w:fill="auto"/>
            <w:vAlign w:val="center"/>
          </w:tcPr>
          <w:p w14:paraId="267233F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63F34D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1D9D30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C806CC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5D92C70" w14:textId="77777777" w:rsidR="00111054" w:rsidRPr="001848BC" w:rsidRDefault="00111054" w:rsidP="00F63B9E">
            <w:pPr>
              <w:pStyle w:val="Bezodstpw"/>
              <w:jc w:val="center"/>
              <w:rPr>
                <w:rStyle w:val="FontStyle92"/>
                <w:sz w:val="16"/>
                <w:szCs w:val="16"/>
              </w:rPr>
            </w:pPr>
            <w:r w:rsidRPr="001848BC">
              <w:rPr>
                <w:rStyle w:val="FontStyle92"/>
                <w:sz w:val="16"/>
                <w:szCs w:val="16"/>
              </w:rPr>
              <w:t>35.</w:t>
            </w:r>
          </w:p>
        </w:tc>
        <w:tc>
          <w:tcPr>
            <w:tcW w:w="2552" w:type="dxa"/>
            <w:shd w:val="clear" w:color="auto" w:fill="auto"/>
            <w:vAlign w:val="center"/>
          </w:tcPr>
          <w:p w14:paraId="378A95FC"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LIST</w:t>
            </w:r>
            <w:r w:rsidR="00A87144">
              <w:rPr>
                <w:rStyle w:val="FontStyle89"/>
                <w:sz w:val="12"/>
                <w:szCs w:val="12"/>
              </w:rPr>
              <w:t xml:space="preserve"> </w:t>
            </w:r>
            <w:r w:rsidRPr="001848BC">
              <w:rPr>
                <w:rStyle w:val="FontStyle89"/>
                <w:sz w:val="12"/>
                <w:szCs w:val="12"/>
              </w:rPr>
              <w:t>OF</w:t>
            </w:r>
            <w:r w:rsidR="00A87144">
              <w:rPr>
                <w:rStyle w:val="FontStyle89"/>
                <w:sz w:val="12"/>
                <w:szCs w:val="12"/>
              </w:rPr>
              <w:t xml:space="preserve"> </w:t>
            </w:r>
            <w:r w:rsidRPr="001848BC">
              <w:rPr>
                <w:rStyle w:val="FontStyle89"/>
                <w:sz w:val="12"/>
                <w:szCs w:val="12"/>
              </w:rPr>
              <w:t>LUBRICANTS</w:t>
            </w:r>
          </w:p>
        </w:tc>
        <w:tc>
          <w:tcPr>
            <w:tcW w:w="567" w:type="dxa"/>
            <w:shd w:val="clear" w:color="auto" w:fill="auto"/>
            <w:vAlign w:val="center"/>
          </w:tcPr>
          <w:p w14:paraId="5AA8C17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712885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D05151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70823DA" w14:textId="77777777" w:rsidR="00111054" w:rsidRPr="001848BC" w:rsidRDefault="00111054" w:rsidP="00F63B9E">
            <w:pPr>
              <w:pStyle w:val="Bezodstpw"/>
              <w:jc w:val="center"/>
              <w:rPr>
                <w:rStyle w:val="FontStyle92"/>
                <w:sz w:val="16"/>
                <w:szCs w:val="16"/>
              </w:rPr>
            </w:pPr>
          </w:p>
        </w:tc>
      </w:tr>
      <w:tr w:rsidR="00111054" w14:paraId="2FCEF322" w14:textId="77777777" w:rsidTr="00F63B9E">
        <w:trPr>
          <w:trHeight w:val="340"/>
        </w:trPr>
        <w:tc>
          <w:tcPr>
            <w:tcW w:w="425" w:type="dxa"/>
            <w:shd w:val="clear" w:color="auto" w:fill="auto"/>
            <w:vAlign w:val="center"/>
          </w:tcPr>
          <w:p w14:paraId="5A0FA1D2" w14:textId="77777777" w:rsidR="00111054" w:rsidRPr="001848BC" w:rsidRDefault="00111054" w:rsidP="00F63B9E">
            <w:pPr>
              <w:pStyle w:val="Bezodstpw"/>
              <w:jc w:val="center"/>
              <w:rPr>
                <w:rStyle w:val="FontStyle92"/>
                <w:sz w:val="16"/>
                <w:szCs w:val="16"/>
              </w:rPr>
            </w:pPr>
            <w:r w:rsidRPr="001848BC">
              <w:rPr>
                <w:rStyle w:val="FontStyle92"/>
                <w:sz w:val="16"/>
                <w:szCs w:val="16"/>
              </w:rPr>
              <w:t>36.</w:t>
            </w:r>
          </w:p>
        </w:tc>
        <w:tc>
          <w:tcPr>
            <w:tcW w:w="2552" w:type="dxa"/>
            <w:shd w:val="clear" w:color="auto" w:fill="auto"/>
            <w:vAlign w:val="center"/>
          </w:tcPr>
          <w:p w14:paraId="24BFD640"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DOPUSZCZALNE OBCIĄŻENIE KOŁNIERZY</w:t>
            </w:r>
          </w:p>
        </w:tc>
        <w:tc>
          <w:tcPr>
            <w:tcW w:w="567" w:type="dxa"/>
            <w:shd w:val="clear" w:color="auto" w:fill="auto"/>
            <w:vAlign w:val="center"/>
          </w:tcPr>
          <w:p w14:paraId="6E8B0A5F"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719D66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542D28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929BB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66BC6AB" w14:textId="77777777" w:rsidR="00111054" w:rsidRPr="001848BC" w:rsidRDefault="00111054" w:rsidP="00F63B9E">
            <w:pPr>
              <w:pStyle w:val="Bezodstpw"/>
              <w:jc w:val="center"/>
              <w:rPr>
                <w:rStyle w:val="FontStyle92"/>
                <w:sz w:val="16"/>
                <w:szCs w:val="16"/>
              </w:rPr>
            </w:pPr>
            <w:r w:rsidRPr="001848BC">
              <w:rPr>
                <w:rStyle w:val="FontStyle92"/>
                <w:sz w:val="16"/>
                <w:szCs w:val="16"/>
              </w:rPr>
              <w:t>36.</w:t>
            </w:r>
          </w:p>
        </w:tc>
        <w:tc>
          <w:tcPr>
            <w:tcW w:w="2552" w:type="dxa"/>
            <w:shd w:val="clear" w:color="auto" w:fill="auto"/>
            <w:vAlign w:val="center"/>
          </w:tcPr>
          <w:p w14:paraId="2FB16125"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ALLOWABLE FLANGES LOADING</w:t>
            </w:r>
          </w:p>
        </w:tc>
        <w:tc>
          <w:tcPr>
            <w:tcW w:w="567" w:type="dxa"/>
            <w:shd w:val="clear" w:color="auto" w:fill="auto"/>
            <w:vAlign w:val="center"/>
          </w:tcPr>
          <w:p w14:paraId="42E885CF"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D6226F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97DF0F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F919A08" w14:textId="77777777" w:rsidR="00111054" w:rsidRPr="001848BC" w:rsidRDefault="00111054" w:rsidP="00F63B9E">
            <w:pPr>
              <w:pStyle w:val="Bezodstpw"/>
              <w:jc w:val="center"/>
              <w:rPr>
                <w:rStyle w:val="FontStyle92"/>
                <w:sz w:val="16"/>
                <w:szCs w:val="16"/>
              </w:rPr>
            </w:pPr>
          </w:p>
        </w:tc>
      </w:tr>
      <w:tr w:rsidR="00111054" w14:paraId="418F6DF5" w14:textId="77777777" w:rsidTr="00F63B9E">
        <w:trPr>
          <w:trHeight w:val="340"/>
        </w:trPr>
        <w:tc>
          <w:tcPr>
            <w:tcW w:w="425" w:type="dxa"/>
            <w:shd w:val="clear" w:color="auto" w:fill="auto"/>
            <w:vAlign w:val="center"/>
          </w:tcPr>
          <w:p w14:paraId="31522B1B" w14:textId="77777777" w:rsidR="00111054" w:rsidRPr="001848BC" w:rsidRDefault="00111054" w:rsidP="00F63B9E">
            <w:pPr>
              <w:pStyle w:val="Bezodstpw"/>
              <w:jc w:val="center"/>
              <w:rPr>
                <w:rStyle w:val="FontStyle92"/>
                <w:sz w:val="16"/>
                <w:szCs w:val="16"/>
              </w:rPr>
            </w:pPr>
            <w:r w:rsidRPr="001848BC">
              <w:rPr>
                <w:rStyle w:val="FontStyle92"/>
                <w:sz w:val="16"/>
                <w:szCs w:val="16"/>
              </w:rPr>
              <w:t>37.</w:t>
            </w:r>
          </w:p>
        </w:tc>
        <w:tc>
          <w:tcPr>
            <w:tcW w:w="2552" w:type="dxa"/>
            <w:shd w:val="clear" w:color="auto" w:fill="auto"/>
            <w:vAlign w:val="center"/>
          </w:tcPr>
          <w:p w14:paraId="384C76C9"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PROCEDURY SPAWANIA</w:t>
            </w:r>
          </w:p>
        </w:tc>
        <w:tc>
          <w:tcPr>
            <w:tcW w:w="567" w:type="dxa"/>
            <w:shd w:val="clear" w:color="auto" w:fill="auto"/>
            <w:vAlign w:val="center"/>
          </w:tcPr>
          <w:p w14:paraId="6875DDE6"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CCEBB7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1F98D5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DAFC0F6"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A8A5125" w14:textId="77777777" w:rsidR="00111054" w:rsidRPr="001848BC" w:rsidRDefault="00111054" w:rsidP="00F63B9E">
            <w:pPr>
              <w:pStyle w:val="Bezodstpw"/>
              <w:jc w:val="center"/>
              <w:rPr>
                <w:rStyle w:val="FontStyle92"/>
                <w:sz w:val="16"/>
                <w:szCs w:val="16"/>
              </w:rPr>
            </w:pPr>
            <w:r w:rsidRPr="001848BC">
              <w:rPr>
                <w:rStyle w:val="FontStyle92"/>
                <w:sz w:val="16"/>
                <w:szCs w:val="16"/>
              </w:rPr>
              <w:t>37.</w:t>
            </w:r>
          </w:p>
        </w:tc>
        <w:tc>
          <w:tcPr>
            <w:tcW w:w="2552" w:type="dxa"/>
            <w:shd w:val="clear" w:color="auto" w:fill="auto"/>
            <w:vAlign w:val="center"/>
          </w:tcPr>
          <w:p w14:paraId="1757BFA0"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WELDING PROCEDURES</w:t>
            </w:r>
          </w:p>
        </w:tc>
        <w:tc>
          <w:tcPr>
            <w:tcW w:w="567" w:type="dxa"/>
            <w:shd w:val="clear" w:color="auto" w:fill="auto"/>
            <w:vAlign w:val="center"/>
          </w:tcPr>
          <w:p w14:paraId="1C5F2608"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942D0A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34A948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F307899" w14:textId="77777777" w:rsidR="00111054" w:rsidRPr="001848BC" w:rsidRDefault="00111054" w:rsidP="00F63B9E">
            <w:pPr>
              <w:pStyle w:val="Bezodstpw"/>
              <w:jc w:val="center"/>
              <w:rPr>
                <w:rStyle w:val="FontStyle92"/>
                <w:sz w:val="16"/>
                <w:szCs w:val="16"/>
              </w:rPr>
            </w:pPr>
          </w:p>
        </w:tc>
      </w:tr>
      <w:tr w:rsidR="00111054" w14:paraId="3B6B23ED" w14:textId="77777777" w:rsidTr="00F63B9E">
        <w:trPr>
          <w:trHeight w:val="340"/>
        </w:trPr>
        <w:tc>
          <w:tcPr>
            <w:tcW w:w="425" w:type="dxa"/>
            <w:shd w:val="clear" w:color="auto" w:fill="auto"/>
            <w:vAlign w:val="center"/>
          </w:tcPr>
          <w:p w14:paraId="367A2AD1" w14:textId="77777777" w:rsidR="00111054" w:rsidRPr="001848BC" w:rsidRDefault="00111054" w:rsidP="00F63B9E">
            <w:pPr>
              <w:pStyle w:val="Bezodstpw"/>
              <w:jc w:val="center"/>
              <w:rPr>
                <w:rStyle w:val="FontStyle92"/>
                <w:sz w:val="16"/>
                <w:szCs w:val="16"/>
              </w:rPr>
            </w:pPr>
            <w:r w:rsidRPr="001848BC">
              <w:rPr>
                <w:rStyle w:val="FontStyle92"/>
                <w:sz w:val="16"/>
                <w:szCs w:val="16"/>
              </w:rPr>
              <w:t>38.</w:t>
            </w:r>
          </w:p>
        </w:tc>
        <w:tc>
          <w:tcPr>
            <w:tcW w:w="2552" w:type="dxa"/>
            <w:shd w:val="clear" w:color="auto" w:fill="auto"/>
            <w:vAlign w:val="center"/>
          </w:tcPr>
          <w:p w14:paraId="07C97377"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PROCEDURY BADAŃ NIENISZCZĄCYCH</w:t>
            </w:r>
          </w:p>
        </w:tc>
        <w:tc>
          <w:tcPr>
            <w:tcW w:w="567" w:type="dxa"/>
            <w:shd w:val="clear" w:color="auto" w:fill="auto"/>
            <w:vAlign w:val="center"/>
          </w:tcPr>
          <w:p w14:paraId="565F400C"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F28DF7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E114FD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930B7C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D06606C" w14:textId="77777777" w:rsidR="00111054" w:rsidRPr="001848BC" w:rsidRDefault="00111054" w:rsidP="00F63B9E">
            <w:pPr>
              <w:pStyle w:val="Bezodstpw"/>
              <w:jc w:val="center"/>
              <w:rPr>
                <w:rStyle w:val="FontStyle92"/>
                <w:sz w:val="16"/>
                <w:szCs w:val="16"/>
              </w:rPr>
            </w:pPr>
            <w:r w:rsidRPr="001848BC">
              <w:rPr>
                <w:rStyle w:val="FontStyle92"/>
                <w:sz w:val="16"/>
                <w:szCs w:val="16"/>
              </w:rPr>
              <w:t>38.</w:t>
            </w:r>
          </w:p>
        </w:tc>
        <w:tc>
          <w:tcPr>
            <w:tcW w:w="2552" w:type="dxa"/>
            <w:shd w:val="clear" w:color="auto" w:fill="auto"/>
            <w:vAlign w:val="center"/>
          </w:tcPr>
          <w:p w14:paraId="58ADEC12"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NON-DESTRUCTIVE TEST PROCEDURES</w:t>
            </w:r>
          </w:p>
        </w:tc>
        <w:tc>
          <w:tcPr>
            <w:tcW w:w="567" w:type="dxa"/>
            <w:shd w:val="clear" w:color="auto" w:fill="auto"/>
            <w:vAlign w:val="center"/>
          </w:tcPr>
          <w:p w14:paraId="23464A67"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5AA11F6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23F291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C17E2F7" w14:textId="77777777" w:rsidR="00111054" w:rsidRPr="001848BC" w:rsidRDefault="00111054" w:rsidP="00F63B9E">
            <w:pPr>
              <w:pStyle w:val="Bezodstpw"/>
              <w:jc w:val="center"/>
              <w:rPr>
                <w:rStyle w:val="FontStyle92"/>
                <w:sz w:val="16"/>
                <w:szCs w:val="16"/>
              </w:rPr>
            </w:pPr>
          </w:p>
        </w:tc>
      </w:tr>
      <w:tr w:rsidR="00111054" w14:paraId="3D7C6958" w14:textId="77777777" w:rsidTr="00F63B9E">
        <w:trPr>
          <w:trHeight w:val="340"/>
        </w:trPr>
        <w:tc>
          <w:tcPr>
            <w:tcW w:w="425" w:type="dxa"/>
            <w:shd w:val="clear" w:color="auto" w:fill="auto"/>
            <w:vAlign w:val="center"/>
          </w:tcPr>
          <w:p w14:paraId="184E213A" w14:textId="77777777" w:rsidR="00111054" w:rsidRPr="001848BC" w:rsidRDefault="00111054" w:rsidP="00F63B9E">
            <w:pPr>
              <w:pStyle w:val="Bezodstpw"/>
              <w:jc w:val="center"/>
              <w:rPr>
                <w:rStyle w:val="FontStyle92"/>
                <w:sz w:val="16"/>
                <w:szCs w:val="16"/>
              </w:rPr>
            </w:pPr>
            <w:r w:rsidRPr="001848BC">
              <w:rPr>
                <w:rStyle w:val="FontStyle92"/>
                <w:sz w:val="16"/>
                <w:szCs w:val="16"/>
              </w:rPr>
              <w:t>39.</w:t>
            </w:r>
          </w:p>
        </w:tc>
        <w:tc>
          <w:tcPr>
            <w:tcW w:w="2552" w:type="dxa"/>
            <w:shd w:val="clear" w:color="auto" w:fill="auto"/>
            <w:vAlign w:val="center"/>
          </w:tcPr>
          <w:p w14:paraId="085D77A7"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WYKAZ DOKUMENTÓW</w:t>
            </w:r>
          </w:p>
        </w:tc>
        <w:tc>
          <w:tcPr>
            <w:tcW w:w="567" w:type="dxa"/>
            <w:shd w:val="clear" w:color="auto" w:fill="auto"/>
            <w:vAlign w:val="center"/>
          </w:tcPr>
          <w:p w14:paraId="04C40362"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EC2858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789EF2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1A873E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6740CE2" w14:textId="77777777" w:rsidR="00111054" w:rsidRPr="001848BC" w:rsidRDefault="00111054" w:rsidP="00F63B9E">
            <w:pPr>
              <w:pStyle w:val="Bezodstpw"/>
              <w:jc w:val="center"/>
              <w:rPr>
                <w:rStyle w:val="FontStyle92"/>
                <w:sz w:val="16"/>
                <w:szCs w:val="16"/>
              </w:rPr>
            </w:pPr>
            <w:r w:rsidRPr="001848BC">
              <w:rPr>
                <w:rStyle w:val="FontStyle92"/>
                <w:sz w:val="16"/>
                <w:szCs w:val="16"/>
              </w:rPr>
              <w:t>39.</w:t>
            </w:r>
          </w:p>
        </w:tc>
        <w:tc>
          <w:tcPr>
            <w:tcW w:w="2552" w:type="dxa"/>
            <w:shd w:val="clear" w:color="auto" w:fill="auto"/>
            <w:vAlign w:val="center"/>
          </w:tcPr>
          <w:p w14:paraId="5D1F265F"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LIST OF DOCUMENTS</w:t>
            </w:r>
          </w:p>
        </w:tc>
        <w:tc>
          <w:tcPr>
            <w:tcW w:w="567" w:type="dxa"/>
            <w:shd w:val="clear" w:color="auto" w:fill="auto"/>
            <w:vAlign w:val="center"/>
          </w:tcPr>
          <w:p w14:paraId="0F0FF67D"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726FC31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49B631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834D281" w14:textId="77777777" w:rsidR="00111054" w:rsidRPr="001848BC" w:rsidRDefault="00111054" w:rsidP="00F63B9E">
            <w:pPr>
              <w:pStyle w:val="Bezodstpw"/>
              <w:jc w:val="center"/>
              <w:rPr>
                <w:rStyle w:val="FontStyle92"/>
                <w:sz w:val="16"/>
                <w:szCs w:val="16"/>
              </w:rPr>
            </w:pPr>
          </w:p>
        </w:tc>
      </w:tr>
      <w:tr w:rsidR="00111054" w14:paraId="31C1BEE6" w14:textId="77777777" w:rsidTr="00F63B9E">
        <w:trPr>
          <w:trHeight w:val="340"/>
        </w:trPr>
        <w:tc>
          <w:tcPr>
            <w:tcW w:w="425" w:type="dxa"/>
            <w:shd w:val="clear" w:color="auto" w:fill="auto"/>
            <w:vAlign w:val="center"/>
          </w:tcPr>
          <w:p w14:paraId="68E21D92" w14:textId="77777777" w:rsidR="00111054" w:rsidRPr="001848BC" w:rsidRDefault="00111054" w:rsidP="00F63B9E">
            <w:pPr>
              <w:pStyle w:val="Bezodstpw"/>
              <w:jc w:val="center"/>
              <w:rPr>
                <w:rStyle w:val="FontStyle92"/>
                <w:sz w:val="16"/>
                <w:szCs w:val="16"/>
              </w:rPr>
            </w:pPr>
            <w:r w:rsidRPr="001848BC">
              <w:rPr>
                <w:rStyle w:val="FontStyle92"/>
                <w:sz w:val="16"/>
                <w:szCs w:val="16"/>
              </w:rPr>
              <w:t>40.</w:t>
            </w:r>
          </w:p>
        </w:tc>
        <w:tc>
          <w:tcPr>
            <w:tcW w:w="2552" w:type="dxa"/>
            <w:shd w:val="clear" w:color="auto" w:fill="auto"/>
            <w:vAlign w:val="center"/>
          </w:tcPr>
          <w:p w14:paraId="45956A9E"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WYKAZ SPECJALNYCH NARZĘDZI DOSTARCZO</w:t>
            </w:r>
            <w:r w:rsidRPr="001848BC">
              <w:rPr>
                <w:rStyle w:val="FontStyle89"/>
                <w:sz w:val="12"/>
                <w:szCs w:val="12"/>
              </w:rPr>
              <w:softHyphen/>
              <w:t>NYCH DO KONSERWACJI I UTRZYMANIA</w:t>
            </w:r>
          </w:p>
        </w:tc>
        <w:tc>
          <w:tcPr>
            <w:tcW w:w="567" w:type="dxa"/>
            <w:shd w:val="clear" w:color="auto" w:fill="auto"/>
            <w:vAlign w:val="center"/>
          </w:tcPr>
          <w:p w14:paraId="1027FD8D"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936CF0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B04FD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4F33228"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0D826EF" w14:textId="77777777" w:rsidR="00111054" w:rsidRPr="001848BC" w:rsidRDefault="00111054" w:rsidP="00F63B9E">
            <w:pPr>
              <w:pStyle w:val="Bezodstpw"/>
              <w:jc w:val="center"/>
              <w:rPr>
                <w:rStyle w:val="FontStyle92"/>
                <w:sz w:val="16"/>
                <w:szCs w:val="16"/>
              </w:rPr>
            </w:pPr>
            <w:r w:rsidRPr="001848BC">
              <w:rPr>
                <w:rStyle w:val="FontStyle92"/>
                <w:sz w:val="16"/>
                <w:szCs w:val="16"/>
              </w:rPr>
              <w:t>40.</w:t>
            </w:r>
          </w:p>
        </w:tc>
        <w:tc>
          <w:tcPr>
            <w:tcW w:w="2552" w:type="dxa"/>
            <w:shd w:val="clear" w:color="auto" w:fill="auto"/>
            <w:vAlign w:val="center"/>
          </w:tcPr>
          <w:p w14:paraId="5F5A8912" w14:textId="77777777" w:rsidR="00111054" w:rsidRPr="00ED1239" w:rsidRDefault="00111054" w:rsidP="00F63B9E">
            <w:pPr>
              <w:pStyle w:val="Style35"/>
              <w:widowControl/>
              <w:ind w:firstLine="5"/>
              <w:rPr>
                <w:rStyle w:val="FontStyle89"/>
                <w:sz w:val="12"/>
                <w:szCs w:val="12"/>
                <w:lang w:val="en-GB"/>
              </w:rPr>
            </w:pPr>
            <w:r w:rsidRPr="00ED1239">
              <w:rPr>
                <w:rStyle w:val="FontStyle89"/>
                <w:sz w:val="12"/>
                <w:szCs w:val="12"/>
                <w:lang w:val="en-GB"/>
              </w:rPr>
              <w:t>LIST OF SPECIAL TOOLS FURNISHED FOR MAINTENANCE</w:t>
            </w:r>
          </w:p>
        </w:tc>
        <w:tc>
          <w:tcPr>
            <w:tcW w:w="567" w:type="dxa"/>
            <w:shd w:val="clear" w:color="auto" w:fill="auto"/>
            <w:vAlign w:val="center"/>
          </w:tcPr>
          <w:p w14:paraId="2F49671C"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2E05626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F9D035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595754C" w14:textId="77777777" w:rsidR="00111054" w:rsidRPr="001848BC" w:rsidRDefault="00111054" w:rsidP="00F63B9E">
            <w:pPr>
              <w:pStyle w:val="Bezodstpw"/>
              <w:jc w:val="center"/>
              <w:rPr>
                <w:rStyle w:val="FontStyle92"/>
                <w:sz w:val="16"/>
                <w:szCs w:val="16"/>
              </w:rPr>
            </w:pPr>
          </w:p>
        </w:tc>
      </w:tr>
      <w:tr w:rsidR="00111054" w14:paraId="2AD817FE" w14:textId="77777777" w:rsidTr="00F63B9E">
        <w:trPr>
          <w:trHeight w:val="340"/>
        </w:trPr>
        <w:tc>
          <w:tcPr>
            <w:tcW w:w="425" w:type="dxa"/>
            <w:shd w:val="clear" w:color="auto" w:fill="auto"/>
            <w:vAlign w:val="center"/>
          </w:tcPr>
          <w:p w14:paraId="70C552AC" w14:textId="77777777" w:rsidR="00111054" w:rsidRPr="001848BC" w:rsidRDefault="00111054" w:rsidP="00F63B9E">
            <w:pPr>
              <w:pStyle w:val="Bezodstpw"/>
              <w:jc w:val="center"/>
              <w:rPr>
                <w:rStyle w:val="FontStyle92"/>
                <w:sz w:val="16"/>
                <w:szCs w:val="16"/>
              </w:rPr>
            </w:pPr>
            <w:r w:rsidRPr="001848BC">
              <w:rPr>
                <w:rStyle w:val="FontStyle92"/>
                <w:sz w:val="16"/>
                <w:szCs w:val="16"/>
              </w:rPr>
              <w:t>41.</w:t>
            </w:r>
          </w:p>
        </w:tc>
        <w:tc>
          <w:tcPr>
            <w:tcW w:w="2552" w:type="dxa"/>
            <w:shd w:val="clear" w:color="auto" w:fill="auto"/>
            <w:vAlign w:val="center"/>
          </w:tcPr>
          <w:p w14:paraId="5D017782"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MOMENTY DOKRĘCENIA ŚRUB I NAKRĘTEK</w:t>
            </w:r>
          </w:p>
        </w:tc>
        <w:tc>
          <w:tcPr>
            <w:tcW w:w="567" w:type="dxa"/>
            <w:shd w:val="clear" w:color="auto" w:fill="auto"/>
            <w:vAlign w:val="center"/>
          </w:tcPr>
          <w:p w14:paraId="1C52AD2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AC8FBA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B6BB4C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E03E29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6192EC0" w14:textId="77777777" w:rsidR="00111054" w:rsidRPr="001848BC" w:rsidRDefault="00111054" w:rsidP="00F63B9E">
            <w:pPr>
              <w:pStyle w:val="Bezodstpw"/>
              <w:jc w:val="center"/>
              <w:rPr>
                <w:rStyle w:val="FontStyle92"/>
                <w:sz w:val="16"/>
                <w:szCs w:val="16"/>
              </w:rPr>
            </w:pPr>
            <w:r w:rsidRPr="001848BC">
              <w:rPr>
                <w:rStyle w:val="FontStyle92"/>
                <w:sz w:val="16"/>
                <w:szCs w:val="16"/>
              </w:rPr>
              <w:t>41.</w:t>
            </w:r>
          </w:p>
        </w:tc>
        <w:tc>
          <w:tcPr>
            <w:tcW w:w="2552" w:type="dxa"/>
            <w:shd w:val="clear" w:color="auto" w:fill="auto"/>
            <w:vAlign w:val="center"/>
          </w:tcPr>
          <w:p w14:paraId="2F233885" w14:textId="77777777" w:rsidR="00111054" w:rsidRPr="00ED1239" w:rsidRDefault="00A87144" w:rsidP="00F63B9E">
            <w:pPr>
              <w:pStyle w:val="Style35"/>
              <w:widowControl/>
              <w:ind w:firstLine="5"/>
              <w:rPr>
                <w:rStyle w:val="FontStyle89"/>
                <w:sz w:val="12"/>
                <w:szCs w:val="12"/>
                <w:lang w:val="en-GB"/>
              </w:rPr>
            </w:pPr>
            <w:r>
              <w:rPr>
                <w:rStyle w:val="FontStyle89"/>
                <w:sz w:val="12"/>
                <w:szCs w:val="12"/>
                <w:lang w:val="en-GB"/>
              </w:rPr>
              <w:t>TIGHTENING TORQ</w:t>
            </w:r>
            <w:r w:rsidR="00111054" w:rsidRPr="00ED1239">
              <w:rPr>
                <w:rStyle w:val="FontStyle89"/>
                <w:sz w:val="12"/>
                <w:szCs w:val="12"/>
                <w:lang w:val="en-GB"/>
              </w:rPr>
              <w:t>UE LIST FOR SCREWS AND NUTS</w:t>
            </w:r>
          </w:p>
        </w:tc>
        <w:tc>
          <w:tcPr>
            <w:tcW w:w="567" w:type="dxa"/>
            <w:shd w:val="clear" w:color="auto" w:fill="auto"/>
            <w:vAlign w:val="center"/>
          </w:tcPr>
          <w:p w14:paraId="753C05B4"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1AB3BDDC" w14:textId="77777777" w:rsidR="00111054" w:rsidRPr="00ED1239" w:rsidRDefault="00111054" w:rsidP="00F63B9E">
            <w:pPr>
              <w:pStyle w:val="Bezodstpw"/>
              <w:jc w:val="center"/>
              <w:rPr>
                <w:rStyle w:val="FontStyle92"/>
                <w:sz w:val="16"/>
                <w:szCs w:val="16"/>
                <w:lang w:val="en-GB"/>
              </w:rPr>
            </w:pPr>
          </w:p>
        </w:tc>
        <w:tc>
          <w:tcPr>
            <w:tcW w:w="567" w:type="dxa"/>
            <w:shd w:val="clear" w:color="auto" w:fill="auto"/>
            <w:vAlign w:val="center"/>
          </w:tcPr>
          <w:p w14:paraId="7C8750F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E3964AC" w14:textId="77777777" w:rsidR="00111054" w:rsidRPr="001848BC" w:rsidRDefault="00111054" w:rsidP="00F63B9E">
            <w:pPr>
              <w:pStyle w:val="Bezodstpw"/>
              <w:jc w:val="center"/>
              <w:rPr>
                <w:rStyle w:val="FontStyle92"/>
                <w:sz w:val="16"/>
                <w:szCs w:val="16"/>
              </w:rPr>
            </w:pPr>
          </w:p>
        </w:tc>
      </w:tr>
      <w:tr w:rsidR="00111054" w14:paraId="414BA81B" w14:textId="77777777" w:rsidTr="00F63B9E">
        <w:trPr>
          <w:trHeight w:val="340"/>
        </w:trPr>
        <w:tc>
          <w:tcPr>
            <w:tcW w:w="425" w:type="dxa"/>
            <w:tcBorders>
              <w:bottom w:val="single" w:sz="4" w:space="0" w:color="auto"/>
            </w:tcBorders>
            <w:shd w:val="clear" w:color="auto" w:fill="auto"/>
            <w:vAlign w:val="center"/>
          </w:tcPr>
          <w:p w14:paraId="3F1D2857" w14:textId="77777777" w:rsidR="00111054" w:rsidRPr="001848BC" w:rsidRDefault="00111054" w:rsidP="00F63B9E">
            <w:pPr>
              <w:pStyle w:val="Bezodstpw"/>
              <w:jc w:val="center"/>
              <w:rPr>
                <w:rStyle w:val="FontStyle92"/>
                <w:sz w:val="16"/>
                <w:szCs w:val="16"/>
              </w:rPr>
            </w:pPr>
            <w:r w:rsidRPr="001848BC">
              <w:rPr>
                <w:rStyle w:val="FontStyle92"/>
                <w:sz w:val="16"/>
                <w:szCs w:val="16"/>
              </w:rPr>
              <w:t>42.</w:t>
            </w:r>
          </w:p>
        </w:tc>
        <w:tc>
          <w:tcPr>
            <w:tcW w:w="2552" w:type="dxa"/>
            <w:tcBorders>
              <w:bottom w:val="single" w:sz="4" w:space="0" w:color="auto"/>
            </w:tcBorders>
            <w:shd w:val="clear" w:color="auto" w:fill="auto"/>
            <w:vAlign w:val="center"/>
          </w:tcPr>
          <w:p w14:paraId="5CA16CDE"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SEKWENCJE DOKRĘCANIA DLA ŚRUB I NAKRĘTEK</w:t>
            </w:r>
          </w:p>
        </w:tc>
        <w:tc>
          <w:tcPr>
            <w:tcW w:w="567" w:type="dxa"/>
            <w:tcBorders>
              <w:bottom w:val="single" w:sz="4" w:space="0" w:color="auto"/>
            </w:tcBorders>
            <w:shd w:val="clear" w:color="auto" w:fill="auto"/>
            <w:vAlign w:val="center"/>
          </w:tcPr>
          <w:p w14:paraId="37DA63A1" w14:textId="77777777" w:rsidR="00111054" w:rsidRPr="001848BC" w:rsidRDefault="00111054"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502CEF4E" w14:textId="77777777" w:rsidR="00111054" w:rsidRPr="001848BC" w:rsidRDefault="00111054"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66E558A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tcBorders>
              <w:bottom w:val="single" w:sz="4" w:space="0" w:color="auto"/>
            </w:tcBorders>
            <w:shd w:val="clear" w:color="auto" w:fill="auto"/>
            <w:vAlign w:val="center"/>
          </w:tcPr>
          <w:p w14:paraId="0787E0C8" w14:textId="77777777" w:rsidR="00111054" w:rsidRPr="001848BC" w:rsidRDefault="00111054" w:rsidP="00F63B9E">
            <w:pPr>
              <w:pStyle w:val="Bezodstpw"/>
              <w:jc w:val="center"/>
              <w:rPr>
                <w:rStyle w:val="FontStyle92"/>
                <w:sz w:val="16"/>
                <w:szCs w:val="16"/>
              </w:rPr>
            </w:pPr>
          </w:p>
        </w:tc>
        <w:tc>
          <w:tcPr>
            <w:tcW w:w="425" w:type="dxa"/>
            <w:tcBorders>
              <w:bottom w:val="single" w:sz="4" w:space="0" w:color="auto"/>
            </w:tcBorders>
            <w:shd w:val="clear" w:color="auto" w:fill="auto"/>
            <w:vAlign w:val="center"/>
          </w:tcPr>
          <w:p w14:paraId="02C71CC5" w14:textId="77777777" w:rsidR="00111054" w:rsidRPr="001848BC" w:rsidRDefault="00111054" w:rsidP="00F63B9E">
            <w:pPr>
              <w:pStyle w:val="Bezodstpw"/>
              <w:jc w:val="center"/>
              <w:rPr>
                <w:rStyle w:val="FontStyle92"/>
                <w:sz w:val="16"/>
                <w:szCs w:val="16"/>
              </w:rPr>
            </w:pPr>
            <w:r w:rsidRPr="001848BC">
              <w:rPr>
                <w:rStyle w:val="FontStyle92"/>
                <w:sz w:val="16"/>
                <w:szCs w:val="16"/>
              </w:rPr>
              <w:t>42.</w:t>
            </w:r>
          </w:p>
        </w:tc>
        <w:tc>
          <w:tcPr>
            <w:tcW w:w="2552" w:type="dxa"/>
            <w:tcBorders>
              <w:bottom w:val="single" w:sz="4" w:space="0" w:color="auto"/>
            </w:tcBorders>
            <w:shd w:val="clear" w:color="auto" w:fill="auto"/>
            <w:vAlign w:val="center"/>
          </w:tcPr>
          <w:p w14:paraId="2BA76951" w14:textId="77777777" w:rsidR="00111054" w:rsidRPr="00ED1239" w:rsidRDefault="00A87144" w:rsidP="00F63B9E">
            <w:pPr>
              <w:pStyle w:val="Style35"/>
              <w:widowControl/>
              <w:ind w:firstLine="5"/>
              <w:rPr>
                <w:rStyle w:val="FontStyle89"/>
                <w:sz w:val="12"/>
                <w:szCs w:val="12"/>
                <w:lang w:val="en-GB"/>
              </w:rPr>
            </w:pPr>
            <w:r>
              <w:rPr>
                <w:rStyle w:val="FontStyle89"/>
                <w:sz w:val="12"/>
                <w:szCs w:val="12"/>
                <w:lang w:val="en-GB"/>
              </w:rPr>
              <w:t>TIGHTENING SEQ</w:t>
            </w:r>
            <w:r w:rsidR="00111054" w:rsidRPr="00ED1239">
              <w:rPr>
                <w:rStyle w:val="FontStyle89"/>
                <w:sz w:val="12"/>
                <w:szCs w:val="12"/>
                <w:lang w:val="en-GB"/>
              </w:rPr>
              <w:t>UENCE FOR SCREWS AND NUTS</w:t>
            </w:r>
          </w:p>
        </w:tc>
        <w:tc>
          <w:tcPr>
            <w:tcW w:w="567" w:type="dxa"/>
            <w:tcBorders>
              <w:bottom w:val="single" w:sz="4" w:space="0" w:color="auto"/>
            </w:tcBorders>
            <w:shd w:val="clear" w:color="auto" w:fill="auto"/>
            <w:vAlign w:val="center"/>
          </w:tcPr>
          <w:p w14:paraId="5080014C" w14:textId="77777777" w:rsidR="00111054" w:rsidRPr="00ED1239" w:rsidRDefault="00111054" w:rsidP="00F63B9E">
            <w:pPr>
              <w:pStyle w:val="Bezodstpw"/>
              <w:jc w:val="center"/>
              <w:rPr>
                <w:rStyle w:val="FontStyle92"/>
                <w:sz w:val="16"/>
                <w:szCs w:val="16"/>
                <w:lang w:val="en-GB"/>
              </w:rPr>
            </w:pPr>
          </w:p>
        </w:tc>
        <w:tc>
          <w:tcPr>
            <w:tcW w:w="567" w:type="dxa"/>
            <w:tcBorders>
              <w:bottom w:val="single" w:sz="4" w:space="0" w:color="auto"/>
            </w:tcBorders>
            <w:shd w:val="clear" w:color="auto" w:fill="auto"/>
            <w:vAlign w:val="center"/>
          </w:tcPr>
          <w:p w14:paraId="59BEAC48" w14:textId="77777777" w:rsidR="00111054" w:rsidRPr="00ED1239" w:rsidRDefault="00111054" w:rsidP="00F63B9E">
            <w:pPr>
              <w:pStyle w:val="Bezodstpw"/>
              <w:jc w:val="center"/>
              <w:rPr>
                <w:rStyle w:val="FontStyle92"/>
                <w:sz w:val="16"/>
                <w:szCs w:val="16"/>
                <w:lang w:val="en-GB"/>
              </w:rPr>
            </w:pPr>
          </w:p>
        </w:tc>
        <w:tc>
          <w:tcPr>
            <w:tcW w:w="567" w:type="dxa"/>
            <w:tcBorders>
              <w:bottom w:val="single" w:sz="4" w:space="0" w:color="auto"/>
            </w:tcBorders>
            <w:shd w:val="clear" w:color="auto" w:fill="auto"/>
            <w:vAlign w:val="center"/>
          </w:tcPr>
          <w:p w14:paraId="02E420A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tcBorders>
              <w:bottom w:val="single" w:sz="4" w:space="0" w:color="auto"/>
            </w:tcBorders>
            <w:shd w:val="clear" w:color="auto" w:fill="auto"/>
            <w:vAlign w:val="center"/>
          </w:tcPr>
          <w:p w14:paraId="04C62A26" w14:textId="77777777" w:rsidR="00111054" w:rsidRPr="001848BC" w:rsidRDefault="00111054" w:rsidP="00F63B9E">
            <w:pPr>
              <w:pStyle w:val="Bezodstpw"/>
              <w:jc w:val="center"/>
              <w:rPr>
                <w:rStyle w:val="FontStyle92"/>
                <w:sz w:val="16"/>
                <w:szCs w:val="16"/>
              </w:rPr>
            </w:pPr>
          </w:p>
        </w:tc>
      </w:tr>
      <w:tr w:rsidR="00111054" w14:paraId="7DE87FD0" w14:textId="77777777" w:rsidTr="00F63B9E">
        <w:trPr>
          <w:trHeight w:val="340"/>
        </w:trPr>
        <w:tc>
          <w:tcPr>
            <w:tcW w:w="425" w:type="dxa"/>
            <w:tcBorders>
              <w:bottom w:val="single" w:sz="4" w:space="0" w:color="auto"/>
            </w:tcBorders>
            <w:shd w:val="clear" w:color="auto" w:fill="auto"/>
            <w:vAlign w:val="center"/>
          </w:tcPr>
          <w:p w14:paraId="0E7CFC67" w14:textId="77777777" w:rsidR="00111054" w:rsidRPr="001848BC" w:rsidRDefault="00111054" w:rsidP="00F63B9E">
            <w:pPr>
              <w:pStyle w:val="Bezodstpw"/>
              <w:jc w:val="center"/>
              <w:rPr>
                <w:rStyle w:val="FontStyle92"/>
                <w:sz w:val="16"/>
                <w:szCs w:val="16"/>
              </w:rPr>
            </w:pPr>
            <w:r w:rsidRPr="001848BC">
              <w:rPr>
                <w:rStyle w:val="FontStyle92"/>
                <w:sz w:val="16"/>
                <w:szCs w:val="16"/>
              </w:rPr>
              <w:t>43.</w:t>
            </w:r>
          </w:p>
        </w:tc>
        <w:tc>
          <w:tcPr>
            <w:tcW w:w="2552" w:type="dxa"/>
            <w:tcBorders>
              <w:bottom w:val="single" w:sz="4" w:space="0" w:color="auto"/>
            </w:tcBorders>
            <w:shd w:val="clear" w:color="auto" w:fill="auto"/>
            <w:vAlign w:val="center"/>
          </w:tcPr>
          <w:p w14:paraId="6BEBB57C"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DEKLARACJE ZGODNOŚCI WE WEDŁUG DYREK</w:t>
            </w:r>
            <w:r w:rsidRPr="001848BC">
              <w:rPr>
                <w:rStyle w:val="FontStyle89"/>
                <w:sz w:val="12"/>
                <w:szCs w:val="12"/>
              </w:rPr>
              <w:softHyphen/>
              <w:t>TYWY MASZYNOWEJ 2006/42/WE DLA AGREGATU POMPOWEGO ORAZ DLA SILNIKA</w:t>
            </w:r>
          </w:p>
        </w:tc>
        <w:tc>
          <w:tcPr>
            <w:tcW w:w="567" w:type="dxa"/>
            <w:tcBorders>
              <w:bottom w:val="single" w:sz="4" w:space="0" w:color="auto"/>
            </w:tcBorders>
            <w:shd w:val="clear" w:color="auto" w:fill="auto"/>
            <w:vAlign w:val="center"/>
          </w:tcPr>
          <w:p w14:paraId="4C9E4D7B" w14:textId="77777777" w:rsidR="00111054" w:rsidRPr="001848BC" w:rsidRDefault="00111054"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700F5633" w14:textId="77777777" w:rsidR="00111054" w:rsidRPr="001848BC" w:rsidRDefault="00111054"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176ADFA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tcBorders>
              <w:bottom w:val="single" w:sz="4" w:space="0" w:color="auto"/>
            </w:tcBorders>
            <w:shd w:val="clear" w:color="auto" w:fill="auto"/>
            <w:vAlign w:val="center"/>
          </w:tcPr>
          <w:p w14:paraId="7A13170E" w14:textId="77777777" w:rsidR="00111054" w:rsidRPr="001848BC" w:rsidRDefault="00111054" w:rsidP="00F63B9E">
            <w:pPr>
              <w:pStyle w:val="Bezodstpw"/>
              <w:jc w:val="center"/>
              <w:rPr>
                <w:rStyle w:val="FontStyle92"/>
                <w:sz w:val="16"/>
                <w:szCs w:val="16"/>
              </w:rPr>
            </w:pPr>
          </w:p>
        </w:tc>
        <w:tc>
          <w:tcPr>
            <w:tcW w:w="425" w:type="dxa"/>
            <w:tcBorders>
              <w:bottom w:val="single" w:sz="4" w:space="0" w:color="auto"/>
            </w:tcBorders>
            <w:shd w:val="clear" w:color="auto" w:fill="auto"/>
            <w:vAlign w:val="center"/>
          </w:tcPr>
          <w:p w14:paraId="49686AEC" w14:textId="77777777" w:rsidR="00111054" w:rsidRPr="001848BC" w:rsidRDefault="00111054" w:rsidP="00F63B9E">
            <w:pPr>
              <w:pStyle w:val="Bezodstpw"/>
              <w:jc w:val="center"/>
              <w:rPr>
                <w:rStyle w:val="FontStyle92"/>
                <w:sz w:val="16"/>
                <w:szCs w:val="16"/>
              </w:rPr>
            </w:pPr>
            <w:r w:rsidRPr="001848BC">
              <w:rPr>
                <w:rStyle w:val="FontStyle92"/>
                <w:sz w:val="16"/>
                <w:szCs w:val="16"/>
              </w:rPr>
              <w:t>43.</w:t>
            </w:r>
          </w:p>
        </w:tc>
        <w:tc>
          <w:tcPr>
            <w:tcW w:w="2552" w:type="dxa"/>
            <w:tcBorders>
              <w:bottom w:val="single" w:sz="4" w:space="0" w:color="auto"/>
            </w:tcBorders>
            <w:shd w:val="clear" w:color="auto" w:fill="auto"/>
            <w:vAlign w:val="center"/>
          </w:tcPr>
          <w:p w14:paraId="45DABCDF" w14:textId="77777777" w:rsidR="00111054" w:rsidRPr="00ED1239" w:rsidRDefault="00A87144" w:rsidP="00A87144">
            <w:pPr>
              <w:pStyle w:val="Style35"/>
              <w:widowControl/>
              <w:ind w:firstLine="5"/>
              <w:rPr>
                <w:rStyle w:val="FontStyle89"/>
                <w:sz w:val="12"/>
                <w:szCs w:val="12"/>
                <w:lang w:val="en-GB"/>
              </w:rPr>
            </w:pPr>
            <w:r>
              <w:rPr>
                <w:rStyle w:val="FontStyle89"/>
                <w:sz w:val="12"/>
                <w:szCs w:val="12"/>
                <w:lang w:val="en-GB"/>
              </w:rPr>
              <w:t>CE DECLARATION OF CONFORMITY</w:t>
            </w:r>
            <w:r w:rsidR="00111054" w:rsidRPr="00ED1239">
              <w:rPr>
                <w:rStyle w:val="FontStyle89"/>
                <w:sz w:val="12"/>
                <w:szCs w:val="12"/>
                <w:lang w:val="en-GB"/>
              </w:rPr>
              <w:t xml:space="preserve"> FOR UNIT PUMP AND MOTOR ACCORDING </w:t>
            </w:r>
            <w:r>
              <w:rPr>
                <w:rStyle w:val="FontStyle89"/>
                <w:sz w:val="12"/>
                <w:szCs w:val="12"/>
                <w:lang w:val="en-GB"/>
              </w:rPr>
              <w:t>TO MACHINERY DIRECTIVE2006/42/EC</w:t>
            </w:r>
            <w:r w:rsidR="00111054" w:rsidRPr="00ED1239">
              <w:rPr>
                <w:rStyle w:val="FontStyle89"/>
                <w:sz w:val="12"/>
                <w:szCs w:val="12"/>
                <w:lang w:val="en-GB"/>
              </w:rPr>
              <w:t>.</w:t>
            </w:r>
          </w:p>
        </w:tc>
        <w:tc>
          <w:tcPr>
            <w:tcW w:w="567" w:type="dxa"/>
            <w:tcBorders>
              <w:bottom w:val="single" w:sz="4" w:space="0" w:color="auto"/>
            </w:tcBorders>
            <w:shd w:val="clear" w:color="auto" w:fill="auto"/>
            <w:vAlign w:val="center"/>
          </w:tcPr>
          <w:p w14:paraId="738C8862" w14:textId="77777777" w:rsidR="00111054" w:rsidRPr="00ED1239" w:rsidRDefault="00111054" w:rsidP="00F63B9E">
            <w:pPr>
              <w:pStyle w:val="Bezodstpw"/>
              <w:jc w:val="center"/>
              <w:rPr>
                <w:rStyle w:val="FontStyle92"/>
                <w:sz w:val="16"/>
                <w:szCs w:val="16"/>
                <w:lang w:val="en-GB"/>
              </w:rPr>
            </w:pPr>
          </w:p>
        </w:tc>
        <w:tc>
          <w:tcPr>
            <w:tcW w:w="567" w:type="dxa"/>
            <w:tcBorders>
              <w:bottom w:val="single" w:sz="4" w:space="0" w:color="auto"/>
            </w:tcBorders>
            <w:shd w:val="clear" w:color="auto" w:fill="auto"/>
            <w:vAlign w:val="center"/>
          </w:tcPr>
          <w:p w14:paraId="7158FB7A" w14:textId="77777777" w:rsidR="00111054" w:rsidRPr="00ED1239" w:rsidRDefault="00111054" w:rsidP="00F63B9E">
            <w:pPr>
              <w:pStyle w:val="Bezodstpw"/>
              <w:jc w:val="center"/>
              <w:rPr>
                <w:rStyle w:val="FontStyle92"/>
                <w:sz w:val="16"/>
                <w:szCs w:val="16"/>
                <w:lang w:val="en-GB"/>
              </w:rPr>
            </w:pPr>
          </w:p>
        </w:tc>
        <w:tc>
          <w:tcPr>
            <w:tcW w:w="567" w:type="dxa"/>
            <w:tcBorders>
              <w:bottom w:val="single" w:sz="4" w:space="0" w:color="auto"/>
            </w:tcBorders>
            <w:shd w:val="clear" w:color="auto" w:fill="auto"/>
            <w:vAlign w:val="center"/>
          </w:tcPr>
          <w:p w14:paraId="7DB47C7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tcBorders>
              <w:bottom w:val="single" w:sz="4" w:space="0" w:color="auto"/>
            </w:tcBorders>
            <w:shd w:val="clear" w:color="auto" w:fill="auto"/>
            <w:vAlign w:val="center"/>
          </w:tcPr>
          <w:p w14:paraId="1017D8E5" w14:textId="77777777" w:rsidR="00111054" w:rsidRPr="001848BC" w:rsidRDefault="00111054" w:rsidP="00F63B9E">
            <w:pPr>
              <w:pStyle w:val="Bezodstpw"/>
              <w:jc w:val="center"/>
              <w:rPr>
                <w:rStyle w:val="FontStyle92"/>
                <w:sz w:val="16"/>
                <w:szCs w:val="16"/>
              </w:rPr>
            </w:pPr>
          </w:p>
        </w:tc>
      </w:tr>
      <w:tr w:rsidR="00ED1239" w14:paraId="6B5ABE1D" w14:textId="77777777" w:rsidTr="00F63B9E">
        <w:trPr>
          <w:trHeight w:val="340"/>
        </w:trPr>
        <w:tc>
          <w:tcPr>
            <w:tcW w:w="425" w:type="dxa"/>
            <w:tcBorders>
              <w:bottom w:val="single" w:sz="4" w:space="0" w:color="auto"/>
            </w:tcBorders>
            <w:shd w:val="clear" w:color="auto" w:fill="auto"/>
            <w:vAlign w:val="center"/>
          </w:tcPr>
          <w:p w14:paraId="5B7C385C" w14:textId="77777777" w:rsidR="00ED1239" w:rsidRPr="001848BC" w:rsidRDefault="00ED1239" w:rsidP="00F63B9E">
            <w:pPr>
              <w:pStyle w:val="Bezodstpw"/>
              <w:jc w:val="center"/>
              <w:rPr>
                <w:rStyle w:val="FontStyle92"/>
                <w:sz w:val="16"/>
                <w:szCs w:val="16"/>
              </w:rPr>
            </w:pPr>
          </w:p>
        </w:tc>
        <w:tc>
          <w:tcPr>
            <w:tcW w:w="2552" w:type="dxa"/>
            <w:tcBorders>
              <w:bottom w:val="single" w:sz="4" w:space="0" w:color="auto"/>
            </w:tcBorders>
            <w:shd w:val="clear" w:color="auto" w:fill="auto"/>
            <w:vAlign w:val="center"/>
          </w:tcPr>
          <w:p w14:paraId="478B0D8B" w14:textId="77777777" w:rsidR="00ED1239" w:rsidRPr="001848BC" w:rsidRDefault="00ED1239" w:rsidP="00F63B9E">
            <w:pPr>
              <w:pStyle w:val="Style35"/>
              <w:widowControl/>
              <w:spacing w:line="139" w:lineRule="exact"/>
              <w:ind w:firstLine="5"/>
              <w:rPr>
                <w:rStyle w:val="FontStyle89"/>
                <w:sz w:val="12"/>
                <w:szCs w:val="12"/>
              </w:rPr>
            </w:pPr>
          </w:p>
        </w:tc>
        <w:tc>
          <w:tcPr>
            <w:tcW w:w="567" w:type="dxa"/>
            <w:tcBorders>
              <w:bottom w:val="single" w:sz="4" w:space="0" w:color="auto"/>
            </w:tcBorders>
            <w:shd w:val="clear" w:color="auto" w:fill="auto"/>
            <w:vAlign w:val="center"/>
          </w:tcPr>
          <w:p w14:paraId="3C936B75" w14:textId="77777777" w:rsidR="00ED1239" w:rsidRPr="001848BC" w:rsidRDefault="00ED1239"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7E8E38CC" w14:textId="77777777" w:rsidR="00ED1239" w:rsidRPr="001848BC" w:rsidRDefault="00ED1239"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3125ED63" w14:textId="77777777" w:rsidR="00ED1239" w:rsidRDefault="00ED1239"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1710AB6F" w14:textId="77777777" w:rsidR="00ED1239" w:rsidRPr="001848BC" w:rsidRDefault="00ED1239" w:rsidP="00F63B9E">
            <w:pPr>
              <w:pStyle w:val="Bezodstpw"/>
              <w:jc w:val="center"/>
              <w:rPr>
                <w:rStyle w:val="FontStyle92"/>
                <w:sz w:val="16"/>
                <w:szCs w:val="16"/>
              </w:rPr>
            </w:pPr>
          </w:p>
        </w:tc>
        <w:tc>
          <w:tcPr>
            <w:tcW w:w="425" w:type="dxa"/>
            <w:tcBorders>
              <w:bottom w:val="single" w:sz="4" w:space="0" w:color="auto"/>
            </w:tcBorders>
            <w:shd w:val="clear" w:color="auto" w:fill="auto"/>
            <w:vAlign w:val="center"/>
          </w:tcPr>
          <w:p w14:paraId="758D8B33" w14:textId="77777777" w:rsidR="00ED1239" w:rsidRPr="001848BC" w:rsidRDefault="00ED1239" w:rsidP="00F63B9E">
            <w:pPr>
              <w:pStyle w:val="Bezodstpw"/>
              <w:jc w:val="center"/>
              <w:rPr>
                <w:rStyle w:val="FontStyle92"/>
                <w:sz w:val="16"/>
                <w:szCs w:val="16"/>
              </w:rPr>
            </w:pPr>
          </w:p>
        </w:tc>
        <w:tc>
          <w:tcPr>
            <w:tcW w:w="2552" w:type="dxa"/>
            <w:tcBorders>
              <w:bottom w:val="single" w:sz="4" w:space="0" w:color="auto"/>
            </w:tcBorders>
            <w:shd w:val="clear" w:color="auto" w:fill="auto"/>
            <w:vAlign w:val="center"/>
          </w:tcPr>
          <w:p w14:paraId="5222277A" w14:textId="77777777" w:rsidR="00ED1239" w:rsidRPr="00ED1239" w:rsidRDefault="00ED1239" w:rsidP="00F63B9E">
            <w:pPr>
              <w:pStyle w:val="Style35"/>
              <w:widowControl/>
              <w:ind w:firstLine="5"/>
              <w:rPr>
                <w:rStyle w:val="FontStyle89"/>
                <w:sz w:val="12"/>
                <w:szCs w:val="12"/>
                <w:lang w:val="en-GB"/>
              </w:rPr>
            </w:pPr>
          </w:p>
        </w:tc>
        <w:tc>
          <w:tcPr>
            <w:tcW w:w="567" w:type="dxa"/>
            <w:tcBorders>
              <w:bottom w:val="single" w:sz="4" w:space="0" w:color="auto"/>
            </w:tcBorders>
            <w:shd w:val="clear" w:color="auto" w:fill="auto"/>
            <w:vAlign w:val="center"/>
          </w:tcPr>
          <w:p w14:paraId="03514838" w14:textId="77777777" w:rsidR="00ED1239" w:rsidRPr="00ED1239" w:rsidRDefault="00ED1239" w:rsidP="00F63B9E">
            <w:pPr>
              <w:pStyle w:val="Bezodstpw"/>
              <w:jc w:val="center"/>
              <w:rPr>
                <w:rStyle w:val="FontStyle92"/>
                <w:sz w:val="16"/>
                <w:szCs w:val="16"/>
                <w:lang w:val="en-GB"/>
              </w:rPr>
            </w:pPr>
          </w:p>
        </w:tc>
        <w:tc>
          <w:tcPr>
            <w:tcW w:w="567" w:type="dxa"/>
            <w:tcBorders>
              <w:bottom w:val="single" w:sz="4" w:space="0" w:color="auto"/>
            </w:tcBorders>
            <w:shd w:val="clear" w:color="auto" w:fill="auto"/>
            <w:vAlign w:val="center"/>
          </w:tcPr>
          <w:p w14:paraId="604C381A" w14:textId="77777777" w:rsidR="00ED1239" w:rsidRPr="00ED1239" w:rsidRDefault="00ED1239" w:rsidP="00F63B9E">
            <w:pPr>
              <w:pStyle w:val="Bezodstpw"/>
              <w:jc w:val="center"/>
              <w:rPr>
                <w:rStyle w:val="FontStyle92"/>
                <w:sz w:val="16"/>
                <w:szCs w:val="16"/>
                <w:lang w:val="en-GB"/>
              </w:rPr>
            </w:pPr>
          </w:p>
        </w:tc>
        <w:tc>
          <w:tcPr>
            <w:tcW w:w="567" w:type="dxa"/>
            <w:tcBorders>
              <w:bottom w:val="single" w:sz="4" w:space="0" w:color="auto"/>
            </w:tcBorders>
            <w:shd w:val="clear" w:color="auto" w:fill="auto"/>
            <w:vAlign w:val="center"/>
          </w:tcPr>
          <w:p w14:paraId="67111A48" w14:textId="77777777" w:rsidR="00ED1239" w:rsidRDefault="00ED1239" w:rsidP="00F63B9E">
            <w:pPr>
              <w:pStyle w:val="Bezodstpw"/>
              <w:jc w:val="center"/>
              <w:rPr>
                <w:rStyle w:val="FontStyle92"/>
                <w:sz w:val="16"/>
                <w:szCs w:val="16"/>
              </w:rPr>
            </w:pPr>
          </w:p>
        </w:tc>
        <w:tc>
          <w:tcPr>
            <w:tcW w:w="567" w:type="dxa"/>
            <w:tcBorders>
              <w:bottom w:val="single" w:sz="4" w:space="0" w:color="auto"/>
            </w:tcBorders>
            <w:shd w:val="clear" w:color="auto" w:fill="auto"/>
            <w:vAlign w:val="center"/>
          </w:tcPr>
          <w:p w14:paraId="162A2F06" w14:textId="77777777" w:rsidR="00ED1239" w:rsidRPr="001848BC" w:rsidRDefault="00ED1239" w:rsidP="00F63B9E">
            <w:pPr>
              <w:pStyle w:val="Bezodstpw"/>
              <w:jc w:val="center"/>
              <w:rPr>
                <w:rStyle w:val="FontStyle92"/>
                <w:sz w:val="16"/>
                <w:szCs w:val="16"/>
              </w:rPr>
            </w:pPr>
          </w:p>
        </w:tc>
      </w:tr>
      <w:tr w:rsidR="00111054" w14:paraId="4EDACE4C" w14:textId="77777777" w:rsidTr="00F63B9E">
        <w:trPr>
          <w:trHeight w:val="5974"/>
        </w:trPr>
        <w:tc>
          <w:tcPr>
            <w:tcW w:w="5245" w:type="dxa"/>
            <w:gridSpan w:val="6"/>
            <w:tcBorders>
              <w:top w:val="nil"/>
              <w:left w:val="nil"/>
              <w:bottom w:val="nil"/>
              <w:right w:val="single" w:sz="4" w:space="0" w:color="auto"/>
            </w:tcBorders>
            <w:shd w:val="clear" w:color="auto" w:fill="auto"/>
          </w:tcPr>
          <w:p w14:paraId="133C3C93" w14:textId="77777777" w:rsidR="00111054" w:rsidRDefault="00111054" w:rsidP="00F63B9E">
            <w:pPr>
              <w:pStyle w:val="Bezodstpw"/>
              <w:numPr>
                <w:ilvl w:val="2"/>
                <w:numId w:val="2"/>
              </w:numPr>
              <w:ind w:left="601" w:hanging="601"/>
              <w:jc w:val="both"/>
              <w:rPr>
                <w:rStyle w:val="FontStyle92"/>
              </w:rPr>
            </w:pPr>
            <w:r>
              <w:rPr>
                <w:rStyle w:val="FontStyle92"/>
              </w:rPr>
              <w:lastRenderedPageBreak/>
              <w:t xml:space="preserve">UWIERZYTELNIONY RYSUNEK WYMIAROWY </w:t>
            </w:r>
          </w:p>
          <w:p w14:paraId="08EC8562" w14:textId="77777777" w:rsidR="00111054" w:rsidRDefault="00111054" w:rsidP="00F63B9E">
            <w:pPr>
              <w:pStyle w:val="Bezodstpw"/>
              <w:ind w:left="601"/>
              <w:jc w:val="both"/>
              <w:rPr>
                <w:rStyle w:val="FontStyle92"/>
              </w:rPr>
            </w:pPr>
            <w:r>
              <w:rPr>
                <w:rStyle w:val="FontStyle92"/>
              </w:rPr>
              <w:t>KOMPLET</w:t>
            </w:r>
            <w:r>
              <w:rPr>
                <w:rStyle w:val="FontStyle92"/>
              </w:rPr>
              <w:softHyphen/>
              <w:t>NEJ JEDNOSTKI musi zawierać nie mniej niż :</w:t>
            </w:r>
          </w:p>
          <w:p w14:paraId="74C5B9FE" w14:textId="77777777" w:rsidR="00111054" w:rsidRDefault="00111054" w:rsidP="00F63B9E">
            <w:pPr>
              <w:pStyle w:val="Bezodstpw"/>
              <w:ind w:left="601"/>
              <w:jc w:val="both"/>
              <w:rPr>
                <w:rStyle w:val="FontStyle92"/>
              </w:rPr>
            </w:pPr>
          </w:p>
          <w:p w14:paraId="607D4AB8" w14:textId="77777777" w:rsidR="00111054" w:rsidRDefault="00111054" w:rsidP="00F63B9E">
            <w:pPr>
              <w:pStyle w:val="Bezodstpw"/>
              <w:numPr>
                <w:ilvl w:val="0"/>
                <w:numId w:val="3"/>
              </w:numPr>
              <w:spacing w:line="276" w:lineRule="auto"/>
              <w:ind w:left="601"/>
              <w:jc w:val="both"/>
              <w:rPr>
                <w:rStyle w:val="FontStyle92"/>
              </w:rPr>
            </w:pPr>
            <w:r>
              <w:rPr>
                <w:rStyle w:val="FontStyle92"/>
              </w:rPr>
              <w:t>Wszystkie wymiary gabarytowe pompy, sprzęgła, napędu i płyty fundamentowej (podstawy lub płyty montażowej)</w:t>
            </w:r>
          </w:p>
          <w:p w14:paraId="41A86204" w14:textId="77777777" w:rsidR="00111054" w:rsidRDefault="00111054" w:rsidP="00F63B9E">
            <w:pPr>
              <w:pStyle w:val="Bezodstpw"/>
              <w:numPr>
                <w:ilvl w:val="0"/>
                <w:numId w:val="3"/>
              </w:numPr>
              <w:spacing w:line="276" w:lineRule="auto"/>
              <w:ind w:left="601"/>
              <w:jc w:val="both"/>
              <w:rPr>
                <w:rStyle w:val="FontStyle92"/>
              </w:rPr>
            </w:pPr>
            <w:r>
              <w:rPr>
                <w:rStyle w:val="FontStyle92"/>
              </w:rPr>
              <w:t>Rozmieszczenie; przeznaczenie i wymiary wszystkich głównych i pomocniczych połączeń kołnierzowych</w:t>
            </w:r>
          </w:p>
          <w:p w14:paraId="73C4FFE1" w14:textId="77777777" w:rsidR="00111054" w:rsidRDefault="00111054" w:rsidP="00F63B9E">
            <w:pPr>
              <w:pStyle w:val="Bezodstpw"/>
              <w:numPr>
                <w:ilvl w:val="0"/>
                <w:numId w:val="3"/>
              </w:numPr>
              <w:spacing w:line="276" w:lineRule="auto"/>
              <w:ind w:left="601"/>
              <w:jc w:val="both"/>
              <w:rPr>
                <w:rStyle w:val="FontStyle92"/>
              </w:rPr>
            </w:pPr>
            <w:r>
              <w:rPr>
                <w:rStyle w:val="FontStyle92"/>
              </w:rPr>
              <w:t>Lokalizację i średnice otworów do cementowania</w:t>
            </w:r>
          </w:p>
          <w:p w14:paraId="67993F11" w14:textId="77777777" w:rsidR="00111054" w:rsidRDefault="00111054" w:rsidP="00F63B9E">
            <w:pPr>
              <w:pStyle w:val="Bezodstpw"/>
              <w:numPr>
                <w:ilvl w:val="0"/>
                <w:numId w:val="3"/>
              </w:numPr>
              <w:spacing w:line="276" w:lineRule="auto"/>
              <w:ind w:left="601"/>
              <w:jc w:val="both"/>
              <w:rPr>
                <w:rStyle w:val="FontStyle92"/>
              </w:rPr>
            </w:pPr>
            <w:r>
              <w:rPr>
                <w:rStyle w:val="FontStyle92"/>
              </w:rPr>
              <w:t>Waga pompy, sprzęgła, napędu, płyty fundamentowej i całkowitej wagi kompletnego urządzenia</w:t>
            </w:r>
          </w:p>
          <w:p w14:paraId="7D155167" w14:textId="77777777" w:rsidR="00111054" w:rsidRDefault="00111054" w:rsidP="00F63B9E">
            <w:pPr>
              <w:pStyle w:val="Bezodstpw"/>
              <w:numPr>
                <w:ilvl w:val="0"/>
                <w:numId w:val="3"/>
              </w:numPr>
              <w:spacing w:line="276" w:lineRule="auto"/>
              <w:ind w:left="601"/>
              <w:jc w:val="both"/>
              <w:rPr>
                <w:rStyle w:val="FontStyle92"/>
              </w:rPr>
            </w:pPr>
            <w:r>
              <w:rPr>
                <w:rStyle w:val="FontStyle92"/>
              </w:rPr>
              <w:t>Położenie ośrodków ciężkości dla pompy, sprzęgła i napę</w:t>
            </w:r>
            <w:r>
              <w:rPr>
                <w:rStyle w:val="FontStyle92"/>
              </w:rPr>
              <w:softHyphen/>
              <w:t>du,</w:t>
            </w:r>
          </w:p>
          <w:p w14:paraId="35E0E1A4" w14:textId="77777777" w:rsidR="00111054" w:rsidRDefault="00111054" w:rsidP="00F63B9E">
            <w:pPr>
              <w:pStyle w:val="Bezodstpw"/>
              <w:numPr>
                <w:ilvl w:val="0"/>
                <w:numId w:val="3"/>
              </w:numPr>
              <w:spacing w:line="276" w:lineRule="auto"/>
              <w:ind w:left="601"/>
              <w:jc w:val="both"/>
              <w:rPr>
                <w:rStyle w:val="FontStyle92"/>
              </w:rPr>
            </w:pPr>
            <w:r>
              <w:rPr>
                <w:rStyle w:val="FontStyle92"/>
              </w:rPr>
              <w:t>Dopuszczalne obciążenie kołnierzy</w:t>
            </w:r>
          </w:p>
          <w:p w14:paraId="0F3D28EC" w14:textId="77777777" w:rsidR="00111054" w:rsidRDefault="00111054" w:rsidP="00F63B9E">
            <w:pPr>
              <w:pStyle w:val="Bezodstpw"/>
              <w:numPr>
                <w:ilvl w:val="0"/>
                <w:numId w:val="3"/>
              </w:numPr>
              <w:spacing w:line="276" w:lineRule="auto"/>
              <w:ind w:left="601"/>
              <w:jc w:val="both"/>
              <w:rPr>
                <w:rStyle w:val="FontStyle92"/>
              </w:rPr>
            </w:pPr>
            <w:r>
              <w:rPr>
                <w:rStyle w:val="FontStyle92"/>
              </w:rPr>
              <w:t>Momenty skrętne dla wszystkich części obrotowych</w:t>
            </w:r>
          </w:p>
          <w:p w14:paraId="38579F21" w14:textId="77777777" w:rsidR="00111054" w:rsidRDefault="00111054" w:rsidP="00F63B9E">
            <w:pPr>
              <w:pStyle w:val="Bezodstpw"/>
              <w:numPr>
                <w:ilvl w:val="0"/>
                <w:numId w:val="3"/>
              </w:numPr>
              <w:spacing w:line="276" w:lineRule="auto"/>
              <w:ind w:left="601"/>
              <w:jc w:val="both"/>
              <w:rPr>
                <w:rStyle w:val="FontStyle92"/>
              </w:rPr>
            </w:pPr>
            <w:r>
              <w:rPr>
                <w:rStyle w:val="FontStyle92"/>
              </w:rPr>
              <w:t>Wymiary wymagane przy poziomowaniu maszyny na płycie fundamentowej</w:t>
            </w:r>
          </w:p>
          <w:p w14:paraId="14809413" w14:textId="77777777" w:rsidR="00111054" w:rsidRDefault="00111054" w:rsidP="00F63B9E">
            <w:pPr>
              <w:pStyle w:val="Bezodstpw"/>
              <w:numPr>
                <w:ilvl w:val="0"/>
                <w:numId w:val="3"/>
              </w:numPr>
              <w:spacing w:line="276" w:lineRule="auto"/>
              <w:ind w:left="601"/>
              <w:jc w:val="both"/>
              <w:rPr>
                <w:rStyle w:val="FontStyle92"/>
              </w:rPr>
            </w:pPr>
            <w:r>
              <w:rPr>
                <w:rStyle w:val="FontStyle92"/>
              </w:rPr>
              <w:t>Tolerancje poziomowania dla płyty fundamentowej</w:t>
            </w:r>
          </w:p>
          <w:p w14:paraId="23BD63A3" w14:textId="77777777" w:rsidR="00111054" w:rsidRDefault="00111054" w:rsidP="00F63B9E">
            <w:pPr>
              <w:pStyle w:val="Bezodstpw"/>
              <w:numPr>
                <w:ilvl w:val="0"/>
                <w:numId w:val="3"/>
              </w:numPr>
              <w:spacing w:line="276" w:lineRule="auto"/>
              <w:ind w:left="601"/>
              <w:jc w:val="both"/>
              <w:rPr>
                <w:rStyle w:val="FontStyle92"/>
              </w:rPr>
            </w:pPr>
            <w:r>
              <w:rPr>
                <w:rStyle w:val="FontStyle92"/>
              </w:rPr>
              <w:t>Przemieszczenia cieplne dla kołnierzy wlotowych i wylotowych dla pomp pracujących w temperaturach powyżej 200 °C</w:t>
            </w:r>
          </w:p>
          <w:p w14:paraId="33A429AD" w14:textId="77777777" w:rsidR="00111054" w:rsidRDefault="00111054" w:rsidP="00F63B9E">
            <w:pPr>
              <w:pStyle w:val="Bezodstpw"/>
              <w:jc w:val="both"/>
              <w:rPr>
                <w:rStyle w:val="FontStyle92"/>
              </w:rPr>
            </w:pPr>
          </w:p>
          <w:p w14:paraId="3BDF93EF" w14:textId="77777777" w:rsidR="00111054" w:rsidRDefault="00111054" w:rsidP="00F63B9E">
            <w:pPr>
              <w:pStyle w:val="Bezodstpw"/>
              <w:numPr>
                <w:ilvl w:val="2"/>
                <w:numId w:val="2"/>
              </w:numPr>
              <w:ind w:left="601" w:hanging="601"/>
              <w:jc w:val="both"/>
              <w:rPr>
                <w:rStyle w:val="FontStyle92"/>
              </w:rPr>
            </w:pPr>
            <w:r>
              <w:rPr>
                <w:rStyle w:val="FontStyle92"/>
              </w:rPr>
              <w:t>RYSUNEK PRZEKROJOWY musi zawierać nie mniej niż :</w:t>
            </w:r>
          </w:p>
          <w:p w14:paraId="0B3B199C" w14:textId="77777777" w:rsidR="00111054" w:rsidRDefault="00111054" w:rsidP="00F63B9E">
            <w:pPr>
              <w:pStyle w:val="Bezodstpw"/>
              <w:jc w:val="both"/>
              <w:rPr>
                <w:rStyle w:val="FontStyle92"/>
              </w:rPr>
            </w:pPr>
          </w:p>
          <w:p w14:paraId="75522AB8" w14:textId="77777777" w:rsidR="00111054" w:rsidRDefault="00111054" w:rsidP="00F63B9E">
            <w:pPr>
              <w:pStyle w:val="Bezodstpw"/>
              <w:numPr>
                <w:ilvl w:val="0"/>
                <w:numId w:val="3"/>
              </w:numPr>
              <w:spacing w:line="276" w:lineRule="auto"/>
              <w:ind w:left="601"/>
              <w:jc w:val="both"/>
              <w:rPr>
                <w:rStyle w:val="FontStyle92"/>
              </w:rPr>
            </w:pPr>
            <w:r>
              <w:rPr>
                <w:rStyle w:val="FontStyle92"/>
              </w:rPr>
              <w:t>Numer każdej części pokazanej na rysunku</w:t>
            </w:r>
          </w:p>
          <w:p w14:paraId="6C3DC5C2" w14:textId="77777777" w:rsidR="00111054" w:rsidRDefault="00111054" w:rsidP="00F63B9E">
            <w:pPr>
              <w:pStyle w:val="Bezodstpw"/>
              <w:numPr>
                <w:ilvl w:val="0"/>
                <w:numId w:val="3"/>
              </w:numPr>
              <w:spacing w:line="276" w:lineRule="auto"/>
              <w:ind w:left="601"/>
              <w:jc w:val="both"/>
              <w:rPr>
                <w:rStyle w:val="FontStyle92"/>
              </w:rPr>
            </w:pPr>
            <w:r>
              <w:rPr>
                <w:rStyle w:val="FontStyle92"/>
              </w:rPr>
              <w:t>Nazwy część bez skrótów</w:t>
            </w:r>
          </w:p>
          <w:p w14:paraId="18D8997E" w14:textId="77777777" w:rsidR="00111054" w:rsidRDefault="00111054" w:rsidP="00F63B9E">
            <w:pPr>
              <w:pStyle w:val="Bezodstpw"/>
              <w:numPr>
                <w:ilvl w:val="0"/>
                <w:numId w:val="3"/>
              </w:numPr>
              <w:spacing w:line="276" w:lineRule="auto"/>
              <w:ind w:left="601"/>
              <w:jc w:val="both"/>
              <w:rPr>
                <w:rStyle w:val="FontStyle92"/>
              </w:rPr>
            </w:pPr>
            <w:r>
              <w:rPr>
                <w:rStyle w:val="FontStyle92"/>
              </w:rPr>
              <w:t>Ilości części w maszynie</w:t>
            </w:r>
          </w:p>
          <w:p w14:paraId="48852D8C" w14:textId="77777777" w:rsidR="00111054" w:rsidRDefault="00111054" w:rsidP="00F63B9E">
            <w:pPr>
              <w:pStyle w:val="Bezodstpw"/>
              <w:numPr>
                <w:ilvl w:val="0"/>
                <w:numId w:val="3"/>
              </w:numPr>
              <w:spacing w:line="276" w:lineRule="auto"/>
              <w:ind w:left="601"/>
              <w:jc w:val="both"/>
              <w:rPr>
                <w:rStyle w:val="FontStyle92"/>
              </w:rPr>
            </w:pPr>
            <w:r>
              <w:rPr>
                <w:rStyle w:val="FontStyle92"/>
              </w:rPr>
              <w:t>Numer katalogowy każdej części</w:t>
            </w:r>
          </w:p>
          <w:p w14:paraId="3831253B" w14:textId="77777777" w:rsidR="00111054" w:rsidRDefault="00111054" w:rsidP="00F63B9E">
            <w:pPr>
              <w:pStyle w:val="Bezodstpw"/>
              <w:numPr>
                <w:ilvl w:val="0"/>
                <w:numId w:val="3"/>
              </w:numPr>
              <w:spacing w:line="276" w:lineRule="auto"/>
              <w:ind w:left="601"/>
              <w:jc w:val="both"/>
              <w:rPr>
                <w:rStyle w:val="FontStyle92"/>
              </w:rPr>
            </w:pPr>
            <w:r>
              <w:rPr>
                <w:rStyle w:val="FontStyle92"/>
              </w:rPr>
              <w:t>Materiał</w:t>
            </w:r>
            <w:r w:rsidR="00700EBA">
              <w:rPr>
                <w:rStyle w:val="FontStyle92"/>
              </w:rPr>
              <w:t>, z którego część została wykonana</w:t>
            </w:r>
          </w:p>
          <w:p w14:paraId="506E2C50" w14:textId="77777777" w:rsidR="00111054" w:rsidRDefault="00111054" w:rsidP="00F63B9E">
            <w:pPr>
              <w:pStyle w:val="Bezodstpw"/>
              <w:numPr>
                <w:ilvl w:val="0"/>
                <w:numId w:val="3"/>
              </w:numPr>
              <w:spacing w:line="276" w:lineRule="auto"/>
              <w:ind w:left="601"/>
              <w:jc w:val="both"/>
              <w:rPr>
                <w:rStyle w:val="FontStyle92"/>
              </w:rPr>
            </w:pPr>
            <w:r>
              <w:rPr>
                <w:rStyle w:val="FontStyle92"/>
              </w:rPr>
              <w:t>Wymiary dla standardowych części (o-ringi, śruby, nakręt</w:t>
            </w:r>
            <w:r>
              <w:rPr>
                <w:rStyle w:val="FontStyle92"/>
              </w:rPr>
              <w:softHyphen/>
              <w:t>ki, podkładki, simmeringi, łożyska itp.)</w:t>
            </w:r>
          </w:p>
          <w:p w14:paraId="2DA6D7C6" w14:textId="77777777" w:rsidR="00111054" w:rsidRDefault="00111054" w:rsidP="00F63B9E">
            <w:pPr>
              <w:pStyle w:val="Bezodstpw"/>
              <w:numPr>
                <w:ilvl w:val="0"/>
                <w:numId w:val="3"/>
              </w:numPr>
              <w:spacing w:line="276" w:lineRule="auto"/>
              <w:ind w:left="601"/>
              <w:jc w:val="both"/>
              <w:rPr>
                <w:rStyle w:val="FontStyle92"/>
              </w:rPr>
            </w:pPr>
            <w:r>
              <w:rPr>
                <w:rStyle w:val="FontStyle92"/>
              </w:rPr>
              <w:t>Dopuszczalne przesunięcie osiowe dla rotora</w:t>
            </w:r>
          </w:p>
          <w:p w14:paraId="74B0912E" w14:textId="77777777" w:rsidR="00111054" w:rsidRDefault="00111054" w:rsidP="00F63B9E">
            <w:pPr>
              <w:pStyle w:val="Bezodstpw"/>
              <w:numPr>
                <w:ilvl w:val="0"/>
                <w:numId w:val="3"/>
              </w:numPr>
              <w:spacing w:line="276" w:lineRule="auto"/>
              <w:ind w:left="601"/>
              <w:jc w:val="both"/>
              <w:rPr>
                <w:rStyle w:val="FontStyle92"/>
              </w:rPr>
            </w:pPr>
            <w:r>
              <w:rPr>
                <w:rStyle w:val="FontStyle92"/>
              </w:rPr>
              <w:t>Luzy montażowe oraz luzy dopuszczalne pomiędzy nowy</w:t>
            </w:r>
            <w:r>
              <w:rPr>
                <w:rStyle w:val="FontStyle92"/>
              </w:rPr>
              <w:softHyphen/>
              <w:t>mi kołami wirnikowymi (pierścieniami kół wirnikowych), a pierścieniami uszczelniającymi w korpusie pompy</w:t>
            </w:r>
          </w:p>
          <w:p w14:paraId="34BE9224" w14:textId="77777777" w:rsidR="00111054" w:rsidRDefault="00111054" w:rsidP="00F63B9E">
            <w:pPr>
              <w:pStyle w:val="Bezodstpw"/>
              <w:jc w:val="both"/>
              <w:rPr>
                <w:rStyle w:val="FontStyle92"/>
              </w:rPr>
            </w:pPr>
          </w:p>
          <w:p w14:paraId="0DF92F72" w14:textId="77777777" w:rsidR="00111054" w:rsidRDefault="00111054" w:rsidP="00F63B9E">
            <w:pPr>
              <w:pStyle w:val="Bezodstpw"/>
              <w:numPr>
                <w:ilvl w:val="2"/>
                <w:numId w:val="2"/>
              </w:numPr>
              <w:ind w:left="601" w:hanging="601"/>
              <w:jc w:val="both"/>
              <w:rPr>
                <w:rStyle w:val="FontStyle92"/>
              </w:rPr>
            </w:pPr>
            <w:r>
              <w:rPr>
                <w:rStyle w:val="FontStyle92"/>
              </w:rPr>
              <w:t>RYSUNEK PRZEKROJOWY pompy wielostopniowej musi zawierać nie mniej niż :</w:t>
            </w:r>
          </w:p>
          <w:p w14:paraId="2B9DDD04" w14:textId="77777777" w:rsidR="00111054" w:rsidRDefault="00111054" w:rsidP="00F63B9E">
            <w:pPr>
              <w:pStyle w:val="Bezodstpw"/>
              <w:jc w:val="both"/>
              <w:rPr>
                <w:rStyle w:val="FontStyle92"/>
              </w:rPr>
            </w:pPr>
          </w:p>
          <w:p w14:paraId="6234A98F" w14:textId="77777777" w:rsidR="00111054" w:rsidRDefault="00111054" w:rsidP="00F63B9E">
            <w:pPr>
              <w:pStyle w:val="Bezodstpw"/>
              <w:numPr>
                <w:ilvl w:val="0"/>
                <w:numId w:val="3"/>
              </w:numPr>
              <w:spacing w:line="276" w:lineRule="auto"/>
              <w:ind w:left="601"/>
              <w:jc w:val="both"/>
              <w:rPr>
                <w:rStyle w:val="FontStyle92"/>
              </w:rPr>
            </w:pPr>
            <w:r>
              <w:rPr>
                <w:rStyle w:val="FontStyle92"/>
              </w:rPr>
              <w:t>Luzy pomiędzy kołami wirnikowymi i dyfuzorami z toleran</w:t>
            </w:r>
            <w:r>
              <w:rPr>
                <w:rStyle w:val="FontStyle92"/>
              </w:rPr>
              <w:softHyphen/>
              <w:t>cjami dla nowych pomp i pomp do naprawy</w:t>
            </w:r>
          </w:p>
          <w:p w14:paraId="1959BB41" w14:textId="77777777" w:rsidR="00111054" w:rsidRDefault="00111054" w:rsidP="00F63B9E">
            <w:pPr>
              <w:pStyle w:val="Bezodstpw"/>
              <w:numPr>
                <w:ilvl w:val="0"/>
                <w:numId w:val="3"/>
              </w:numPr>
              <w:spacing w:line="276" w:lineRule="auto"/>
              <w:ind w:left="601"/>
              <w:jc w:val="both"/>
              <w:rPr>
                <w:rStyle w:val="FontStyle92"/>
              </w:rPr>
            </w:pPr>
            <w:r>
              <w:rPr>
                <w:rStyle w:val="FontStyle92"/>
              </w:rPr>
              <w:t>Szerokości kanałów dyfuzorów</w:t>
            </w:r>
          </w:p>
          <w:p w14:paraId="22715A19" w14:textId="77777777" w:rsidR="00111054" w:rsidRDefault="00111054" w:rsidP="00F63B9E">
            <w:pPr>
              <w:pStyle w:val="Bezodstpw"/>
              <w:numPr>
                <w:ilvl w:val="0"/>
                <w:numId w:val="3"/>
              </w:numPr>
              <w:spacing w:line="276" w:lineRule="auto"/>
              <w:ind w:left="601"/>
              <w:jc w:val="both"/>
              <w:rPr>
                <w:rStyle w:val="FontStyle92"/>
              </w:rPr>
            </w:pPr>
            <w:r>
              <w:rPr>
                <w:rStyle w:val="FontStyle92"/>
              </w:rPr>
              <w:t>Luzy montażowe oraz luzy dopuszczalne dla uszczelnień międzystopniowych i labiryntowych</w:t>
            </w:r>
          </w:p>
          <w:p w14:paraId="719A2E5F" w14:textId="77777777" w:rsidR="00111054" w:rsidRDefault="00111054" w:rsidP="00F63B9E">
            <w:pPr>
              <w:pStyle w:val="Bezodstpw"/>
              <w:numPr>
                <w:ilvl w:val="0"/>
                <w:numId w:val="3"/>
              </w:numPr>
              <w:spacing w:line="276" w:lineRule="auto"/>
              <w:ind w:left="601"/>
              <w:jc w:val="both"/>
              <w:rPr>
                <w:rStyle w:val="FontStyle92"/>
              </w:rPr>
            </w:pPr>
            <w:r>
              <w:rPr>
                <w:rStyle w:val="FontStyle92"/>
              </w:rPr>
              <w:t>Szczegóły montażowe dla montażu dyfuzorów w obudowie pompy (jeżeli jest takie zastosowanie)</w:t>
            </w:r>
          </w:p>
          <w:p w14:paraId="42F1E2AE" w14:textId="77777777" w:rsidR="00111054" w:rsidRDefault="00111054" w:rsidP="00F63B9E">
            <w:pPr>
              <w:pStyle w:val="Bezodstpw"/>
              <w:numPr>
                <w:ilvl w:val="0"/>
                <w:numId w:val="3"/>
              </w:numPr>
              <w:spacing w:line="276" w:lineRule="auto"/>
              <w:ind w:left="601"/>
              <w:jc w:val="both"/>
              <w:rPr>
                <w:rStyle w:val="FontStyle92"/>
              </w:rPr>
            </w:pPr>
            <w:r>
              <w:rPr>
                <w:rStyle w:val="FontStyle92"/>
              </w:rPr>
              <w:lastRenderedPageBreak/>
              <w:t>Szczegóły montażowe dla uszczelnień międzystopniowych i labiryntowych, (jeżeli jest takie zastosowanie)</w:t>
            </w:r>
          </w:p>
          <w:p w14:paraId="549203E7" w14:textId="77777777" w:rsidR="00111054" w:rsidRDefault="00111054" w:rsidP="00F63B9E">
            <w:pPr>
              <w:pStyle w:val="Bezodstpw"/>
              <w:numPr>
                <w:ilvl w:val="0"/>
                <w:numId w:val="3"/>
              </w:numPr>
              <w:spacing w:line="276" w:lineRule="auto"/>
              <w:ind w:left="601"/>
              <w:jc w:val="both"/>
              <w:rPr>
                <w:rStyle w:val="FontStyle92"/>
              </w:rPr>
            </w:pPr>
            <w:r>
              <w:rPr>
                <w:rStyle w:val="FontStyle92"/>
              </w:rPr>
              <w:t>Szczegóły montażowe dla wsporników pompy na płycie głównej</w:t>
            </w:r>
          </w:p>
          <w:p w14:paraId="00AC94D5" w14:textId="77777777" w:rsidR="00111054" w:rsidRDefault="00111054" w:rsidP="00F63B9E">
            <w:pPr>
              <w:pStyle w:val="Bezodstpw"/>
              <w:numPr>
                <w:ilvl w:val="0"/>
                <w:numId w:val="3"/>
              </w:numPr>
              <w:spacing w:line="276" w:lineRule="auto"/>
              <w:ind w:left="601"/>
              <w:jc w:val="both"/>
              <w:rPr>
                <w:rStyle w:val="FontStyle92"/>
              </w:rPr>
            </w:pPr>
            <w:r>
              <w:rPr>
                <w:rStyle w:val="FontStyle92"/>
              </w:rPr>
              <w:t>Ogólne wymiary i pasowania dla łożysk promieniowych i oporowych</w:t>
            </w:r>
          </w:p>
          <w:p w14:paraId="77D64FAC" w14:textId="77777777" w:rsidR="00111054" w:rsidRDefault="00111054" w:rsidP="00F63B9E">
            <w:pPr>
              <w:pStyle w:val="Bezodstpw"/>
              <w:jc w:val="both"/>
              <w:rPr>
                <w:rStyle w:val="FontStyle92"/>
              </w:rPr>
            </w:pPr>
          </w:p>
          <w:p w14:paraId="73BB5E56" w14:textId="77777777" w:rsidR="00111054" w:rsidRDefault="00111054" w:rsidP="00F63B9E">
            <w:pPr>
              <w:pStyle w:val="Bezodstpw"/>
              <w:numPr>
                <w:ilvl w:val="2"/>
                <w:numId w:val="2"/>
              </w:numPr>
              <w:ind w:left="601" w:hanging="601"/>
              <w:jc w:val="both"/>
              <w:rPr>
                <w:rStyle w:val="FontStyle92"/>
              </w:rPr>
            </w:pPr>
            <w:r>
              <w:rPr>
                <w:rStyle w:val="FontStyle92"/>
              </w:rPr>
              <w:t>RYSUNEK ROTORA POMPY WIELOSTOPNIOWEJ musi zawierać nie mniej niż :</w:t>
            </w:r>
          </w:p>
          <w:p w14:paraId="761F0159" w14:textId="77777777" w:rsidR="00111054" w:rsidRDefault="00111054" w:rsidP="00F63B9E">
            <w:pPr>
              <w:pStyle w:val="Bezodstpw"/>
              <w:jc w:val="both"/>
              <w:rPr>
                <w:rStyle w:val="FontStyle92"/>
              </w:rPr>
            </w:pPr>
          </w:p>
          <w:p w14:paraId="1E83BA21" w14:textId="77777777" w:rsidR="00111054" w:rsidRDefault="00111054" w:rsidP="00F63B9E">
            <w:pPr>
              <w:pStyle w:val="Bezodstpw"/>
              <w:numPr>
                <w:ilvl w:val="0"/>
                <w:numId w:val="3"/>
              </w:numPr>
              <w:spacing w:line="360" w:lineRule="auto"/>
              <w:ind w:left="601"/>
              <w:jc w:val="both"/>
              <w:rPr>
                <w:rStyle w:val="FontStyle92"/>
              </w:rPr>
            </w:pPr>
            <w:r>
              <w:rPr>
                <w:rStyle w:val="FontStyle92"/>
              </w:rPr>
              <w:t>Tolerowane wymiary długościowe od czoła aktywnej strony tarczy oporowej do :</w:t>
            </w:r>
          </w:p>
          <w:p w14:paraId="3E885523" w14:textId="77777777" w:rsidR="00111054" w:rsidRDefault="00111054" w:rsidP="00F63B9E">
            <w:pPr>
              <w:pStyle w:val="Bezodstpw"/>
              <w:numPr>
                <w:ilvl w:val="0"/>
                <w:numId w:val="10"/>
              </w:numPr>
              <w:spacing w:line="360" w:lineRule="auto"/>
              <w:jc w:val="both"/>
              <w:rPr>
                <w:rStyle w:val="FontStyle92"/>
              </w:rPr>
            </w:pPr>
            <w:r>
              <w:rPr>
                <w:rStyle w:val="FontStyle92"/>
              </w:rPr>
              <w:t>Każdego koła wirnikowego (płaszczyzna wylotu tworzącej kanału tarczy koła)</w:t>
            </w:r>
          </w:p>
          <w:p w14:paraId="0F36EEB1" w14:textId="77777777" w:rsidR="00111054" w:rsidRDefault="00111054" w:rsidP="00F63B9E">
            <w:pPr>
              <w:pStyle w:val="Bezodstpw"/>
              <w:numPr>
                <w:ilvl w:val="0"/>
                <w:numId w:val="10"/>
              </w:numPr>
              <w:spacing w:line="360" w:lineRule="auto"/>
              <w:jc w:val="both"/>
              <w:rPr>
                <w:rStyle w:val="FontStyle92"/>
              </w:rPr>
            </w:pPr>
            <w:r>
              <w:rPr>
                <w:rStyle w:val="FontStyle92"/>
              </w:rPr>
              <w:t>Osi każdego z łożysk promieniowych wraz z szerokością czynną łożysk ślizgowych</w:t>
            </w:r>
          </w:p>
          <w:p w14:paraId="496FC103" w14:textId="77777777" w:rsidR="00111054" w:rsidRDefault="00111054" w:rsidP="00F63B9E">
            <w:pPr>
              <w:pStyle w:val="Bezodstpw"/>
              <w:numPr>
                <w:ilvl w:val="0"/>
                <w:numId w:val="10"/>
              </w:numPr>
              <w:spacing w:line="360" w:lineRule="auto"/>
              <w:jc w:val="both"/>
              <w:rPr>
                <w:rStyle w:val="FontStyle92"/>
              </w:rPr>
            </w:pPr>
            <w:r>
              <w:rPr>
                <w:rStyle w:val="FontStyle92"/>
              </w:rPr>
              <w:t>Każdego uszczelnienia międzystopniowego</w:t>
            </w:r>
          </w:p>
          <w:p w14:paraId="5F4C5938" w14:textId="77777777" w:rsidR="00111054" w:rsidRDefault="00111054" w:rsidP="00F63B9E">
            <w:pPr>
              <w:pStyle w:val="Bezodstpw"/>
              <w:numPr>
                <w:ilvl w:val="0"/>
                <w:numId w:val="10"/>
              </w:numPr>
              <w:spacing w:line="360" w:lineRule="auto"/>
              <w:jc w:val="both"/>
              <w:rPr>
                <w:rStyle w:val="FontStyle92"/>
              </w:rPr>
            </w:pPr>
            <w:r>
              <w:rPr>
                <w:rStyle w:val="FontStyle92"/>
              </w:rPr>
              <w:t>Czoła strony wysokociśnieniowej tłoka odciążającego</w:t>
            </w:r>
          </w:p>
          <w:p w14:paraId="0F079DFA" w14:textId="77777777" w:rsidR="00111054" w:rsidRDefault="00111054" w:rsidP="00F63B9E">
            <w:pPr>
              <w:pStyle w:val="Bezodstpw"/>
              <w:numPr>
                <w:ilvl w:val="0"/>
                <w:numId w:val="3"/>
              </w:numPr>
              <w:spacing w:line="360" w:lineRule="auto"/>
              <w:ind w:left="601"/>
              <w:jc w:val="both"/>
              <w:rPr>
                <w:rStyle w:val="FontStyle92"/>
              </w:rPr>
            </w:pPr>
            <w:r>
              <w:rPr>
                <w:rStyle w:val="FontStyle92"/>
              </w:rPr>
              <w:t>Lokalizację czujników drgań wraz z osią i szerokością ście</w:t>
            </w:r>
            <w:r>
              <w:rPr>
                <w:rStyle w:val="FontStyle92"/>
              </w:rPr>
              <w:softHyphen/>
              <w:t>żek pomiarowych na rotorze</w:t>
            </w:r>
          </w:p>
          <w:p w14:paraId="32443120"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Pasowania powierzchni współpracujących</w:t>
            </w:r>
          </w:p>
          <w:p w14:paraId="7D1D6007" w14:textId="77777777" w:rsidR="00111054" w:rsidRDefault="00111054" w:rsidP="00F63B9E">
            <w:pPr>
              <w:pStyle w:val="Bezodstpw"/>
              <w:numPr>
                <w:ilvl w:val="0"/>
                <w:numId w:val="3"/>
              </w:numPr>
              <w:spacing w:line="360" w:lineRule="auto"/>
              <w:ind w:left="601"/>
              <w:jc w:val="both"/>
              <w:rPr>
                <w:rStyle w:val="FontStyle92"/>
              </w:rPr>
            </w:pPr>
            <w:r>
              <w:rPr>
                <w:rStyle w:val="FontStyle92"/>
              </w:rPr>
              <w:t>Wszelkie wymiary niezbędne do oceny stopnia zużycia rotora</w:t>
            </w:r>
          </w:p>
          <w:p w14:paraId="6AF9F0B7"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powierzchni pomiarowych błędów kształtu i poło</w:t>
            </w:r>
            <w:r>
              <w:rPr>
                <w:rStyle w:val="FontStyle92"/>
              </w:rPr>
              <w:softHyphen/>
              <w:t>żenia wraz z wartościami dopuszczalnymi błędów</w:t>
            </w:r>
          </w:p>
          <w:p w14:paraId="11948635" w14:textId="77777777" w:rsidR="00111054" w:rsidRDefault="00111054" w:rsidP="00F63B9E">
            <w:pPr>
              <w:pStyle w:val="Bezodstpw"/>
              <w:numPr>
                <w:ilvl w:val="0"/>
                <w:numId w:val="3"/>
              </w:numPr>
              <w:spacing w:line="360" w:lineRule="auto"/>
              <w:ind w:left="601"/>
              <w:jc w:val="both"/>
              <w:rPr>
                <w:rStyle w:val="FontStyle92"/>
              </w:rPr>
            </w:pPr>
            <w:r>
              <w:rPr>
                <w:rStyle w:val="FontStyle92"/>
              </w:rPr>
              <w:t>Rodzaje i wymiary gwintów</w:t>
            </w:r>
          </w:p>
          <w:p w14:paraId="09ED5E1F" w14:textId="77777777" w:rsidR="00111054" w:rsidRPr="001848BC" w:rsidRDefault="00111054" w:rsidP="00F63B9E">
            <w:pPr>
              <w:pStyle w:val="Bezodstpw"/>
              <w:numPr>
                <w:ilvl w:val="0"/>
                <w:numId w:val="3"/>
              </w:numPr>
              <w:spacing w:line="360" w:lineRule="auto"/>
              <w:ind w:left="601"/>
              <w:jc w:val="both"/>
              <w:rPr>
                <w:rFonts w:ascii="Arial Narrow" w:hAnsi="Arial Narrow" w:cs="Arial Narrow"/>
                <w:sz w:val="20"/>
                <w:szCs w:val="20"/>
              </w:rPr>
            </w:pPr>
            <w:r>
              <w:rPr>
                <w:rStyle w:val="FontStyle92"/>
              </w:rPr>
              <w:t>Dane montażowe tarczy oporowej, a w szczególności :</w:t>
            </w:r>
          </w:p>
          <w:p w14:paraId="72408DF2" w14:textId="77777777" w:rsidR="00111054" w:rsidRDefault="00111054" w:rsidP="00F63B9E">
            <w:pPr>
              <w:pStyle w:val="Bezodstpw"/>
              <w:numPr>
                <w:ilvl w:val="0"/>
                <w:numId w:val="10"/>
              </w:numPr>
              <w:spacing w:line="360" w:lineRule="auto"/>
              <w:jc w:val="both"/>
              <w:rPr>
                <w:rStyle w:val="FontStyle92"/>
              </w:rPr>
            </w:pPr>
            <w:r>
              <w:rPr>
                <w:rStyle w:val="FontStyle92"/>
              </w:rPr>
              <w:t>Pasowanie między tarczą oporową i wałem</w:t>
            </w:r>
          </w:p>
          <w:p w14:paraId="31927014" w14:textId="77777777" w:rsidR="00111054" w:rsidRDefault="00111054" w:rsidP="00F63B9E">
            <w:pPr>
              <w:pStyle w:val="Bezodstpw"/>
              <w:numPr>
                <w:ilvl w:val="0"/>
                <w:numId w:val="10"/>
              </w:numPr>
              <w:spacing w:line="360" w:lineRule="auto"/>
              <w:jc w:val="both"/>
              <w:rPr>
                <w:rStyle w:val="FontStyle92"/>
              </w:rPr>
            </w:pPr>
            <w:r>
              <w:rPr>
                <w:rStyle w:val="FontStyle92"/>
              </w:rPr>
              <w:t>Tolerancje położenia tarczy na wale</w:t>
            </w:r>
          </w:p>
          <w:p w14:paraId="59E29026" w14:textId="77777777" w:rsidR="00111054" w:rsidRDefault="00111054" w:rsidP="00F63B9E">
            <w:pPr>
              <w:pStyle w:val="Bezodstpw"/>
              <w:numPr>
                <w:ilvl w:val="0"/>
                <w:numId w:val="10"/>
              </w:numPr>
              <w:spacing w:line="360" w:lineRule="auto"/>
              <w:jc w:val="both"/>
              <w:rPr>
                <w:rStyle w:val="FontStyle92"/>
              </w:rPr>
            </w:pPr>
            <w:r>
              <w:rPr>
                <w:rStyle w:val="FontStyle92"/>
              </w:rPr>
              <w:t>Moment (lub kąt) dokręcenia nakrętki tarczy</w:t>
            </w:r>
          </w:p>
          <w:p w14:paraId="63C0D652" w14:textId="77777777" w:rsidR="00111054" w:rsidRDefault="00111054" w:rsidP="00F63B9E">
            <w:pPr>
              <w:pStyle w:val="Bezodstpw"/>
              <w:numPr>
                <w:ilvl w:val="0"/>
                <w:numId w:val="10"/>
              </w:numPr>
              <w:spacing w:line="360" w:lineRule="auto"/>
              <w:jc w:val="both"/>
              <w:rPr>
                <w:rStyle w:val="FontStyle92"/>
              </w:rPr>
            </w:pPr>
            <w:r>
              <w:rPr>
                <w:rStyle w:val="FontStyle92"/>
              </w:rPr>
              <w:t>Rodzaj i wymiary gwintu pod nakrętkę</w:t>
            </w:r>
          </w:p>
          <w:p w14:paraId="77EB03CB" w14:textId="77777777" w:rsidR="00111054" w:rsidRDefault="00111054" w:rsidP="00F63B9E">
            <w:pPr>
              <w:pStyle w:val="Bezodstpw"/>
              <w:numPr>
                <w:ilvl w:val="0"/>
                <w:numId w:val="10"/>
              </w:numPr>
              <w:spacing w:line="360" w:lineRule="auto"/>
              <w:jc w:val="both"/>
              <w:rPr>
                <w:rStyle w:val="FontStyle92"/>
              </w:rPr>
            </w:pPr>
            <w:r>
              <w:rPr>
                <w:rStyle w:val="FontStyle92"/>
              </w:rPr>
              <w:t>Zalecaną chropowatość powierzchni czynnych</w:t>
            </w:r>
          </w:p>
          <w:p w14:paraId="0DFD7431" w14:textId="77777777" w:rsidR="00111054" w:rsidRDefault="00111054" w:rsidP="00F63B9E">
            <w:pPr>
              <w:pStyle w:val="Bezodstpw"/>
              <w:numPr>
                <w:ilvl w:val="0"/>
                <w:numId w:val="10"/>
              </w:numPr>
              <w:spacing w:line="360" w:lineRule="auto"/>
              <w:jc w:val="both"/>
              <w:rPr>
                <w:rStyle w:val="FontStyle92"/>
              </w:rPr>
            </w:pPr>
            <w:r>
              <w:rPr>
                <w:rStyle w:val="FontStyle92"/>
              </w:rPr>
              <w:t>Szczegółową instrukcję montażu i demontażu</w:t>
            </w:r>
          </w:p>
          <w:p w14:paraId="4F5F2F93" w14:textId="77777777" w:rsidR="00111054" w:rsidRDefault="00111054" w:rsidP="00F63B9E">
            <w:pPr>
              <w:pStyle w:val="Bezodstpw"/>
              <w:numPr>
                <w:ilvl w:val="0"/>
                <w:numId w:val="3"/>
              </w:numPr>
              <w:spacing w:line="360" w:lineRule="auto"/>
              <w:ind w:left="601"/>
              <w:jc w:val="both"/>
              <w:rPr>
                <w:rStyle w:val="FontStyle92"/>
              </w:rPr>
            </w:pPr>
            <w:r>
              <w:rPr>
                <w:rStyle w:val="FontStyle92"/>
              </w:rPr>
              <w:t>Dane montażowe tłoka odciążającego, w szczególności :</w:t>
            </w:r>
          </w:p>
          <w:p w14:paraId="11B107F3" w14:textId="77777777" w:rsidR="00111054" w:rsidRDefault="00111054" w:rsidP="00F63B9E">
            <w:pPr>
              <w:pStyle w:val="Bezodstpw"/>
              <w:numPr>
                <w:ilvl w:val="0"/>
                <w:numId w:val="10"/>
              </w:numPr>
              <w:spacing w:line="360" w:lineRule="auto"/>
              <w:jc w:val="both"/>
              <w:rPr>
                <w:rStyle w:val="FontStyle92"/>
              </w:rPr>
            </w:pPr>
            <w:r>
              <w:rPr>
                <w:rStyle w:val="FontStyle92"/>
              </w:rPr>
              <w:t>Długość tłoka odciążającego</w:t>
            </w:r>
          </w:p>
          <w:p w14:paraId="4F8ABE2F" w14:textId="77777777" w:rsidR="00111054" w:rsidRPr="001848BC" w:rsidRDefault="00111054" w:rsidP="00F63B9E">
            <w:pPr>
              <w:pStyle w:val="Bezodstpw"/>
              <w:numPr>
                <w:ilvl w:val="0"/>
                <w:numId w:val="10"/>
              </w:numPr>
              <w:spacing w:line="360" w:lineRule="auto"/>
              <w:jc w:val="both"/>
              <w:rPr>
                <w:rFonts w:ascii="Arial Narrow" w:hAnsi="Arial Narrow" w:cs="Arial Narrow"/>
                <w:sz w:val="20"/>
                <w:szCs w:val="20"/>
              </w:rPr>
            </w:pPr>
            <w:r>
              <w:rPr>
                <w:rStyle w:val="FontStyle92"/>
              </w:rPr>
              <w:t>Średnice: wewnętrzna i zewnętrzna z tolerancjami i dopuszczalnym błędem kształtu i położenia</w:t>
            </w:r>
          </w:p>
          <w:p w14:paraId="18AEE0CD" w14:textId="77777777" w:rsidR="00111054" w:rsidRPr="00C81FBF" w:rsidRDefault="00111054" w:rsidP="00F63B9E">
            <w:pPr>
              <w:pStyle w:val="Bezodstpw"/>
              <w:numPr>
                <w:ilvl w:val="0"/>
                <w:numId w:val="3"/>
              </w:numPr>
              <w:spacing w:line="360" w:lineRule="auto"/>
              <w:ind w:left="601"/>
              <w:jc w:val="both"/>
              <w:rPr>
                <w:rStyle w:val="FontStyle92"/>
              </w:rPr>
            </w:pPr>
            <w:r w:rsidRPr="00C81FBF">
              <w:rPr>
                <w:rStyle w:val="FontStyle92"/>
              </w:rPr>
              <w:lastRenderedPageBreak/>
              <w:t>Wymiary zarysu labiryntu w stanie dostawy, a także wymia</w:t>
            </w:r>
            <w:r w:rsidRPr="00C81FBF">
              <w:rPr>
                <w:rStyle w:val="FontStyle92"/>
              </w:rPr>
              <w:softHyphen/>
              <w:t xml:space="preserve">ry labiryntu </w:t>
            </w:r>
            <w:r>
              <w:rPr>
                <w:rStyle w:val="FontStyle92"/>
              </w:rPr>
              <w:t>: naprawcze i dyskwalifikujące</w:t>
            </w:r>
          </w:p>
          <w:p w14:paraId="07F2D624" w14:textId="77777777" w:rsidR="00111054" w:rsidRDefault="00111054" w:rsidP="00F63B9E">
            <w:pPr>
              <w:pStyle w:val="Bezodstpw"/>
              <w:numPr>
                <w:ilvl w:val="0"/>
                <w:numId w:val="3"/>
              </w:numPr>
              <w:spacing w:line="360" w:lineRule="auto"/>
              <w:ind w:left="601"/>
              <w:jc w:val="both"/>
              <w:rPr>
                <w:rStyle w:val="FontStyle92"/>
              </w:rPr>
            </w:pPr>
            <w:r>
              <w:rPr>
                <w:rStyle w:val="FontStyle92"/>
              </w:rPr>
              <w:t>Szczegółowe wymiary czopa/-ów sprzęgłowego/-ych</w:t>
            </w:r>
          </w:p>
          <w:p w14:paraId="0A0DE95D" w14:textId="77777777" w:rsidR="00111054" w:rsidRPr="001848BC" w:rsidRDefault="00111054" w:rsidP="00F63B9E">
            <w:pPr>
              <w:pStyle w:val="Bezodstpw"/>
              <w:numPr>
                <w:ilvl w:val="0"/>
                <w:numId w:val="3"/>
              </w:numPr>
              <w:spacing w:line="360" w:lineRule="auto"/>
              <w:ind w:left="601"/>
              <w:jc w:val="both"/>
              <w:rPr>
                <w:rFonts w:ascii="Arial Narrow" w:hAnsi="Arial Narrow" w:cs="Arial Narrow"/>
                <w:sz w:val="20"/>
                <w:szCs w:val="20"/>
              </w:rPr>
            </w:pPr>
            <w:r>
              <w:rPr>
                <w:rStyle w:val="FontStyle92"/>
              </w:rPr>
              <w:t>Dane wyważania dla :</w:t>
            </w:r>
          </w:p>
          <w:p w14:paraId="52BE56CC" w14:textId="77777777" w:rsidR="00111054" w:rsidRDefault="00111054" w:rsidP="00F63B9E">
            <w:pPr>
              <w:pStyle w:val="Bezodstpw"/>
              <w:numPr>
                <w:ilvl w:val="0"/>
                <w:numId w:val="10"/>
              </w:numPr>
              <w:spacing w:line="360" w:lineRule="auto"/>
              <w:jc w:val="both"/>
              <w:rPr>
                <w:rStyle w:val="FontStyle92"/>
              </w:rPr>
            </w:pPr>
            <w:r>
              <w:rPr>
                <w:rStyle w:val="FontStyle92"/>
              </w:rPr>
              <w:t>Wału wraz z dopuszczalną niewywagą resztkową</w:t>
            </w:r>
          </w:p>
          <w:p w14:paraId="6B14AAEC" w14:textId="77777777" w:rsidR="00111054" w:rsidRDefault="00111054" w:rsidP="00F63B9E">
            <w:pPr>
              <w:pStyle w:val="Bezodstpw"/>
              <w:numPr>
                <w:ilvl w:val="0"/>
                <w:numId w:val="10"/>
              </w:numPr>
              <w:spacing w:line="360" w:lineRule="auto"/>
              <w:jc w:val="both"/>
              <w:rPr>
                <w:rStyle w:val="FontStyle92"/>
              </w:rPr>
            </w:pPr>
            <w:r>
              <w:rPr>
                <w:rStyle w:val="FontStyle92"/>
              </w:rPr>
              <w:t>Rotora wraz z dopuszczalną niewywagą resztkową</w:t>
            </w:r>
          </w:p>
          <w:p w14:paraId="12EDFF45" w14:textId="77777777" w:rsidR="00111054" w:rsidRPr="001848BC" w:rsidRDefault="00111054" w:rsidP="00F63B9E">
            <w:pPr>
              <w:pStyle w:val="Bezodstpw"/>
              <w:numPr>
                <w:ilvl w:val="0"/>
                <w:numId w:val="10"/>
              </w:numPr>
              <w:spacing w:line="360" w:lineRule="auto"/>
              <w:jc w:val="both"/>
              <w:rPr>
                <w:rFonts w:ascii="Arial Narrow" w:hAnsi="Arial Narrow" w:cs="Arial Narrow"/>
                <w:sz w:val="20"/>
                <w:szCs w:val="20"/>
              </w:rPr>
            </w:pPr>
            <w:r>
              <w:rPr>
                <w:rStyle w:val="FontStyle92"/>
              </w:rPr>
              <w:t>Procedurę wykonania korekcji i płaszczyzny korekcji przy wyważaniu wału i rotora</w:t>
            </w:r>
          </w:p>
          <w:p w14:paraId="4F66C452" w14:textId="77777777" w:rsidR="00111054" w:rsidRDefault="00111054" w:rsidP="00F63B9E">
            <w:pPr>
              <w:pStyle w:val="Bezodstpw"/>
              <w:numPr>
                <w:ilvl w:val="0"/>
                <w:numId w:val="3"/>
              </w:numPr>
              <w:spacing w:line="360" w:lineRule="auto"/>
              <w:ind w:left="601"/>
              <w:jc w:val="both"/>
              <w:rPr>
                <w:rStyle w:val="FontStyle92"/>
              </w:rPr>
            </w:pPr>
            <w:r>
              <w:rPr>
                <w:rStyle w:val="FontStyle92"/>
              </w:rPr>
              <w:t>Sekwencję montażową rotora dla rotorów nadkrytycznych wyważanych cząstkowo</w:t>
            </w:r>
          </w:p>
          <w:p w14:paraId="348657DB" w14:textId="77777777" w:rsidR="00111054" w:rsidRDefault="00111054" w:rsidP="00F63B9E">
            <w:pPr>
              <w:pStyle w:val="Bezodstpw"/>
              <w:numPr>
                <w:ilvl w:val="0"/>
                <w:numId w:val="3"/>
              </w:numPr>
              <w:spacing w:line="360" w:lineRule="auto"/>
              <w:ind w:left="601"/>
              <w:jc w:val="both"/>
              <w:rPr>
                <w:rStyle w:val="FontStyle92"/>
              </w:rPr>
            </w:pPr>
            <w:r>
              <w:rPr>
                <w:rStyle w:val="FontStyle92"/>
              </w:rPr>
              <w:t>Masy: wału, kompletnego rotora i każdego z elementów osadzanych skurczowo na wale</w:t>
            </w:r>
          </w:p>
          <w:p w14:paraId="20E52CC6" w14:textId="77777777" w:rsidR="00111054" w:rsidRDefault="00111054" w:rsidP="00F63B9E">
            <w:pPr>
              <w:pStyle w:val="Bezodstpw"/>
              <w:numPr>
                <w:ilvl w:val="0"/>
                <w:numId w:val="3"/>
              </w:numPr>
              <w:spacing w:line="360" w:lineRule="auto"/>
              <w:ind w:left="601"/>
              <w:jc w:val="both"/>
              <w:rPr>
                <w:rStyle w:val="FontStyle92"/>
              </w:rPr>
            </w:pPr>
            <w:r>
              <w:rPr>
                <w:rStyle w:val="FontStyle92"/>
              </w:rPr>
              <w:t>Wartości pasowań skurczowych</w:t>
            </w:r>
          </w:p>
          <w:p w14:paraId="12F374F6" w14:textId="77777777" w:rsidR="00111054" w:rsidRDefault="00111054" w:rsidP="00F63B9E">
            <w:pPr>
              <w:pStyle w:val="Bezodstpw"/>
              <w:numPr>
                <w:ilvl w:val="0"/>
                <w:numId w:val="3"/>
              </w:numPr>
              <w:spacing w:line="360" w:lineRule="auto"/>
              <w:ind w:left="601"/>
              <w:jc w:val="both"/>
              <w:rPr>
                <w:rStyle w:val="FontStyle92"/>
              </w:rPr>
            </w:pPr>
            <w:r>
              <w:rPr>
                <w:rStyle w:val="FontStyle92"/>
              </w:rPr>
              <w:t>Wzajemne położenie wzdłużne powierzchni odniesienia na wale i obudowie</w:t>
            </w:r>
          </w:p>
          <w:p w14:paraId="20DAAA5B"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części i materiałów</w:t>
            </w:r>
          </w:p>
          <w:p w14:paraId="7FC6263E" w14:textId="77777777" w:rsidR="00111054" w:rsidRDefault="00111054" w:rsidP="00F63B9E">
            <w:pPr>
              <w:pStyle w:val="Bezodstpw"/>
              <w:spacing w:line="360" w:lineRule="auto"/>
              <w:jc w:val="both"/>
              <w:rPr>
                <w:rStyle w:val="FontStyle92"/>
              </w:rPr>
            </w:pPr>
          </w:p>
          <w:p w14:paraId="6FB619C6" w14:textId="77777777" w:rsidR="00111054" w:rsidRDefault="00111054" w:rsidP="00F63B9E">
            <w:pPr>
              <w:pStyle w:val="Bezodstpw"/>
              <w:numPr>
                <w:ilvl w:val="2"/>
                <w:numId w:val="2"/>
              </w:numPr>
              <w:ind w:left="601" w:hanging="601"/>
              <w:jc w:val="both"/>
              <w:rPr>
                <w:rStyle w:val="FontStyle92"/>
              </w:rPr>
            </w:pPr>
            <w:r>
              <w:rPr>
                <w:rStyle w:val="FontStyle92"/>
              </w:rPr>
              <w:t>RYSUNEK ZŁOŻENIOWY ŁOŻYSKA OPOROWEGO musi zawierać nie mniej niż :</w:t>
            </w:r>
          </w:p>
          <w:p w14:paraId="3807A782" w14:textId="77777777" w:rsidR="00111054" w:rsidRDefault="00111054" w:rsidP="00F63B9E">
            <w:pPr>
              <w:pStyle w:val="Bezodstpw"/>
              <w:jc w:val="both"/>
              <w:rPr>
                <w:rStyle w:val="FontStyle92"/>
              </w:rPr>
            </w:pPr>
          </w:p>
          <w:p w14:paraId="18B1F355"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gabarytowe</w:t>
            </w:r>
          </w:p>
          <w:p w14:paraId="7DD0B3D4"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Pasowania</w:t>
            </w:r>
          </w:p>
          <w:p w14:paraId="4A8FD5CF"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krótki opis i przeznaczenie przyłączy</w:t>
            </w:r>
          </w:p>
          <w:p w14:paraId="0B0A418A"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części i materiałów</w:t>
            </w:r>
          </w:p>
          <w:p w14:paraId="23810EB8" w14:textId="77777777" w:rsidR="00111054" w:rsidRDefault="00111054" w:rsidP="00F63B9E">
            <w:pPr>
              <w:pStyle w:val="Bezodstpw"/>
              <w:jc w:val="both"/>
              <w:rPr>
                <w:rStyle w:val="FontStyle92"/>
              </w:rPr>
            </w:pPr>
          </w:p>
          <w:p w14:paraId="291E7C8A" w14:textId="77777777" w:rsidR="00111054" w:rsidRDefault="00111054" w:rsidP="00F63B9E">
            <w:pPr>
              <w:pStyle w:val="Bezodstpw"/>
              <w:numPr>
                <w:ilvl w:val="2"/>
                <w:numId w:val="2"/>
              </w:numPr>
              <w:ind w:left="601" w:hanging="601"/>
              <w:jc w:val="both"/>
              <w:rPr>
                <w:rStyle w:val="FontStyle92"/>
              </w:rPr>
            </w:pPr>
            <w:r>
              <w:rPr>
                <w:rStyle w:val="FontStyle92"/>
              </w:rPr>
              <w:t>RYSUNEK ZŁOŻENIOWY ŁOŻYSK PROMIENIOWYCH musi zawierać nie mniej niż :</w:t>
            </w:r>
          </w:p>
          <w:p w14:paraId="119C8FDB" w14:textId="77777777" w:rsidR="00111054" w:rsidRDefault="00111054" w:rsidP="00F63B9E">
            <w:pPr>
              <w:pStyle w:val="Bezodstpw"/>
              <w:jc w:val="both"/>
              <w:rPr>
                <w:rStyle w:val="FontStyle92"/>
              </w:rPr>
            </w:pPr>
          </w:p>
          <w:p w14:paraId="3E47703E"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gabarytowe</w:t>
            </w:r>
          </w:p>
          <w:p w14:paraId="55A9D064"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Pasowania wraz z tolerancjami łożysko - wał i łożysko -obudowa</w:t>
            </w:r>
          </w:p>
          <w:p w14:paraId="6EAC6C4F"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krótki opis i przeznaczenie przyłączy</w:t>
            </w:r>
          </w:p>
          <w:p w14:paraId="67C406B0"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części i materiałów</w:t>
            </w:r>
          </w:p>
          <w:p w14:paraId="66416EAB" w14:textId="77777777" w:rsidR="00111054" w:rsidRDefault="00111054" w:rsidP="00F63B9E">
            <w:pPr>
              <w:pStyle w:val="Bezodstpw"/>
              <w:jc w:val="both"/>
              <w:rPr>
                <w:rStyle w:val="FontStyle92"/>
              </w:rPr>
            </w:pPr>
          </w:p>
          <w:p w14:paraId="773F8310" w14:textId="77777777" w:rsidR="00111054" w:rsidRPr="008C574E" w:rsidRDefault="00111054" w:rsidP="00F63B9E">
            <w:pPr>
              <w:pStyle w:val="Bezodstpw"/>
              <w:numPr>
                <w:ilvl w:val="2"/>
                <w:numId w:val="2"/>
              </w:numPr>
              <w:ind w:left="601" w:hanging="601"/>
              <w:jc w:val="both"/>
              <w:rPr>
                <w:rStyle w:val="FontStyle92"/>
              </w:rPr>
            </w:pPr>
            <w:r w:rsidRPr="00162442">
              <w:rPr>
                <w:rStyle w:val="FontStyle92"/>
              </w:rPr>
              <w:t>RYSUNEK ZŁOŻENIOWY USZCZELNIEŃ WAŁOWYCH musi zawierać nie mniej niż :</w:t>
            </w:r>
          </w:p>
          <w:p w14:paraId="5A94010F" w14:textId="77777777" w:rsidR="00111054" w:rsidRPr="00162442" w:rsidRDefault="00111054" w:rsidP="00F63B9E">
            <w:pPr>
              <w:pStyle w:val="Bezodstpw"/>
              <w:jc w:val="both"/>
              <w:rPr>
                <w:rStyle w:val="FontStyle92"/>
              </w:rPr>
            </w:pPr>
          </w:p>
          <w:p w14:paraId="7AF98D37" w14:textId="77777777" w:rsidR="00111054" w:rsidRPr="00162442" w:rsidRDefault="00111054" w:rsidP="00F63B9E">
            <w:pPr>
              <w:pStyle w:val="Bezodstpw"/>
              <w:numPr>
                <w:ilvl w:val="0"/>
                <w:numId w:val="3"/>
              </w:numPr>
              <w:spacing w:line="360" w:lineRule="auto"/>
              <w:ind w:left="601"/>
              <w:jc w:val="both"/>
              <w:rPr>
                <w:rStyle w:val="FontStyle92"/>
              </w:rPr>
            </w:pPr>
            <w:r w:rsidRPr="00162442">
              <w:rPr>
                <w:rStyle w:val="FontStyle92"/>
              </w:rPr>
              <w:lastRenderedPageBreak/>
              <w:t>Wymiary gabarytowe z tolerancjami wymiarów ważnych</w:t>
            </w:r>
          </w:p>
          <w:p w14:paraId="52AB5EFB" w14:textId="77777777" w:rsidR="00111054" w:rsidRPr="00162442" w:rsidRDefault="00111054" w:rsidP="00F63B9E">
            <w:pPr>
              <w:pStyle w:val="Bezodstpw"/>
              <w:numPr>
                <w:ilvl w:val="0"/>
                <w:numId w:val="3"/>
              </w:numPr>
              <w:spacing w:line="360" w:lineRule="auto"/>
              <w:ind w:left="601"/>
              <w:jc w:val="both"/>
              <w:rPr>
                <w:rStyle w:val="FontStyle92"/>
              </w:rPr>
            </w:pPr>
            <w:r w:rsidRPr="00162442">
              <w:rPr>
                <w:rStyle w:val="FontStyle92"/>
              </w:rPr>
              <w:t>Wymiary montażowe (szczególnie średnicowe) wraz z pa-sowaniami na wale i w korpusie,</w:t>
            </w:r>
          </w:p>
          <w:p w14:paraId="1367A185" w14:textId="77777777" w:rsidR="00111054" w:rsidRPr="00162442" w:rsidRDefault="00111054" w:rsidP="00F63B9E">
            <w:pPr>
              <w:pStyle w:val="Bezodstpw"/>
              <w:numPr>
                <w:ilvl w:val="0"/>
                <w:numId w:val="3"/>
              </w:numPr>
              <w:spacing w:line="360" w:lineRule="auto"/>
              <w:ind w:left="601"/>
              <w:jc w:val="both"/>
              <w:rPr>
                <w:rStyle w:val="FontStyle92"/>
              </w:rPr>
            </w:pPr>
            <w:r w:rsidRPr="00162442">
              <w:rPr>
                <w:rStyle w:val="FontStyle92"/>
              </w:rPr>
              <w:t>Wymogi dot. błędów kształtu i położenia dla powierzchni współpracujących</w:t>
            </w:r>
          </w:p>
          <w:p w14:paraId="09AC3918" w14:textId="77777777" w:rsidR="00111054" w:rsidRPr="00162442" w:rsidRDefault="00111054" w:rsidP="00F63B9E">
            <w:pPr>
              <w:pStyle w:val="Bezodstpw"/>
              <w:numPr>
                <w:ilvl w:val="0"/>
                <w:numId w:val="3"/>
              </w:numPr>
              <w:spacing w:line="360" w:lineRule="auto"/>
              <w:ind w:left="601"/>
              <w:jc w:val="both"/>
              <w:rPr>
                <w:rStyle w:val="FontStyle92"/>
              </w:rPr>
            </w:pPr>
            <w:r w:rsidRPr="00162442">
              <w:rPr>
                <w:rStyle w:val="FontStyle92"/>
              </w:rPr>
              <w:t>Wykaz, lokalizację, krótki opis i przeznaczenie przyłączy</w:t>
            </w:r>
          </w:p>
          <w:p w14:paraId="2F171607" w14:textId="77777777" w:rsidR="00111054" w:rsidRPr="00162442" w:rsidRDefault="00111054" w:rsidP="00F63B9E">
            <w:pPr>
              <w:pStyle w:val="Bezodstpw"/>
              <w:numPr>
                <w:ilvl w:val="0"/>
                <w:numId w:val="3"/>
              </w:numPr>
              <w:spacing w:line="360" w:lineRule="auto"/>
              <w:ind w:left="601"/>
              <w:jc w:val="both"/>
              <w:rPr>
                <w:rStyle w:val="FontStyle92"/>
              </w:rPr>
            </w:pPr>
            <w:r w:rsidRPr="00162442">
              <w:rPr>
                <w:rStyle w:val="FontStyle92"/>
              </w:rPr>
              <w:t>Wykaz części i materiałów</w:t>
            </w:r>
          </w:p>
          <w:p w14:paraId="23B4C8E3" w14:textId="77777777" w:rsidR="00111054" w:rsidRDefault="00111054" w:rsidP="00F63B9E">
            <w:pPr>
              <w:pStyle w:val="Bezodstpw"/>
              <w:jc w:val="both"/>
              <w:rPr>
                <w:rStyle w:val="FontStyle92"/>
              </w:rPr>
            </w:pPr>
          </w:p>
          <w:p w14:paraId="698B64BC" w14:textId="77777777" w:rsidR="00111054" w:rsidRDefault="00111054" w:rsidP="00F63B9E">
            <w:pPr>
              <w:pStyle w:val="Bezodstpw"/>
              <w:numPr>
                <w:ilvl w:val="2"/>
                <w:numId w:val="2"/>
              </w:numPr>
              <w:ind w:left="601" w:hanging="601"/>
              <w:jc w:val="both"/>
              <w:rPr>
                <w:rStyle w:val="FontStyle92"/>
              </w:rPr>
            </w:pPr>
            <w:r>
              <w:rPr>
                <w:rStyle w:val="FontStyle92"/>
              </w:rPr>
              <w:t>RYSUNKI ZŁOŻENIOWE SPRZĘGŁA muszą zawierać nie mniej niż :</w:t>
            </w:r>
          </w:p>
          <w:p w14:paraId="23A469F3" w14:textId="77777777" w:rsidR="00111054" w:rsidRDefault="00111054" w:rsidP="00F63B9E">
            <w:pPr>
              <w:pStyle w:val="Bezodstpw"/>
              <w:jc w:val="both"/>
              <w:rPr>
                <w:rStyle w:val="FontStyle92"/>
              </w:rPr>
            </w:pPr>
          </w:p>
          <w:p w14:paraId="75814719"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gabarytowe z tolerancjami wymiarów ważnych dla montażu</w:t>
            </w:r>
          </w:p>
          <w:p w14:paraId="7B917048" w14:textId="77777777" w:rsidR="00111054" w:rsidRDefault="00111054" w:rsidP="00F63B9E">
            <w:pPr>
              <w:pStyle w:val="Bezodstpw"/>
              <w:numPr>
                <w:ilvl w:val="0"/>
                <w:numId w:val="3"/>
              </w:numPr>
              <w:spacing w:line="360" w:lineRule="auto"/>
              <w:ind w:left="601"/>
              <w:jc w:val="both"/>
              <w:rPr>
                <w:rStyle w:val="FontStyle92"/>
              </w:rPr>
            </w:pPr>
            <w:r>
              <w:rPr>
                <w:rStyle w:val="FontStyle92"/>
              </w:rPr>
              <w:t>Dopuszczalną nieosiowość</w:t>
            </w:r>
          </w:p>
          <w:p w14:paraId="158D7112" w14:textId="77777777" w:rsidR="00111054" w:rsidRDefault="00111054" w:rsidP="00F63B9E">
            <w:pPr>
              <w:pStyle w:val="Bezodstpw"/>
              <w:numPr>
                <w:ilvl w:val="0"/>
                <w:numId w:val="3"/>
              </w:numPr>
              <w:spacing w:line="360" w:lineRule="auto"/>
              <w:ind w:left="601"/>
              <w:jc w:val="both"/>
              <w:rPr>
                <w:rStyle w:val="FontStyle92"/>
              </w:rPr>
            </w:pPr>
            <w:r>
              <w:rPr>
                <w:rStyle w:val="FontStyle92"/>
              </w:rPr>
              <w:t>Tolerancje wymiarów średnicowych osadzenia na wale piasty sprzęgła i wymiary dyskwalifikujące</w:t>
            </w:r>
          </w:p>
          <w:p w14:paraId="6E377D34"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Pasowania wału i piasty</w:t>
            </w:r>
          </w:p>
          <w:p w14:paraId="61CB2089" w14:textId="77777777" w:rsidR="00111054" w:rsidRDefault="00111054" w:rsidP="00F63B9E">
            <w:pPr>
              <w:pStyle w:val="Bezodstpw"/>
              <w:numPr>
                <w:ilvl w:val="0"/>
                <w:numId w:val="3"/>
              </w:numPr>
              <w:spacing w:line="360" w:lineRule="auto"/>
              <w:ind w:left="601"/>
              <w:jc w:val="both"/>
              <w:rPr>
                <w:rStyle w:val="FontStyle92"/>
              </w:rPr>
            </w:pPr>
            <w:r>
              <w:rPr>
                <w:rStyle w:val="FontStyle92"/>
              </w:rPr>
              <w:t>Zbieżność stożka i wartość przemieszczenia osiowego podczas montażu dla piast stożkowych</w:t>
            </w:r>
          </w:p>
          <w:p w14:paraId="48AC104B"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Pasowanie skurczowe i temperatury wygrzewania piasty dla sprzęgieł pasowanych skurczowo (jeżeli ma zastosowanie),</w:t>
            </w:r>
          </w:p>
          <w:p w14:paraId="0BF9F600" w14:textId="77777777" w:rsidR="00111054" w:rsidRDefault="00111054" w:rsidP="00F63B9E">
            <w:pPr>
              <w:pStyle w:val="Bezodstpw"/>
              <w:numPr>
                <w:ilvl w:val="0"/>
                <w:numId w:val="3"/>
              </w:numPr>
              <w:spacing w:line="360" w:lineRule="auto"/>
              <w:ind w:left="601"/>
              <w:jc w:val="both"/>
              <w:rPr>
                <w:rStyle w:val="FontStyle92"/>
              </w:rPr>
            </w:pPr>
            <w:r>
              <w:rPr>
                <w:rStyle w:val="FontStyle92"/>
              </w:rPr>
              <w:t>Masy i momenty bezwładności sprzęgła</w:t>
            </w:r>
          </w:p>
          <w:p w14:paraId="0F5F0EEE" w14:textId="77777777" w:rsidR="00111054" w:rsidRDefault="00111054" w:rsidP="00F63B9E">
            <w:pPr>
              <w:pStyle w:val="Bezodstpw"/>
              <w:numPr>
                <w:ilvl w:val="0"/>
                <w:numId w:val="3"/>
              </w:numPr>
              <w:spacing w:line="360" w:lineRule="auto"/>
              <w:ind w:left="601"/>
              <w:jc w:val="both"/>
              <w:rPr>
                <w:rStyle w:val="FontStyle92"/>
              </w:rPr>
            </w:pPr>
            <w:r>
              <w:rPr>
                <w:rStyle w:val="FontStyle92"/>
              </w:rPr>
              <w:t>Położenie środka masy zespołów obrotowych sprzęgła</w:t>
            </w:r>
          </w:p>
          <w:p w14:paraId="4CCC8B64"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części i materiałów</w:t>
            </w:r>
          </w:p>
          <w:p w14:paraId="5E0C4761" w14:textId="77777777" w:rsidR="00111054" w:rsidRDefault="00111054" w:rsidP="00F63B9E">
            <w:pPr>
              <w:pStyle w:val="Bezodstpw"/>
              <w:jc w:val="both"/>
              <w:rPr>
                <w:rStyle w:val="FontStyle92"/>
              </w:rPr>
            </w:pPr>
          </w:p>
          <w:p w14:paraId="181B3C17" w14:textId="77777777" w:rsidR="00111054" w:rsidRDefault="00111054" w:rsidP="00F63B9E">
            <w:pPr>
              <w:pStyle w:val="Bezodstpw"/>
              <w:numPr>
                <w:ilvl w:val="2"/>
                <w:numId w:val="2"/>
              </w:numPr>
              <w:ind w:left="601" w:hanging="601"/>
              <w:jc w:val="both"/>
              <w:rPr>
                <w:rStyle w:val="FontStyle92"/>
              </w:rPr>
            </w:pPr>
            <w:r>
              <w:rPr>
                <w:rStyle w:val="FontStyle92"/>
              </w:rPr>
              <w:t>RYSUNKI OGÓLNE I SCHEMATY UKŁADÓW ELEKTRYCZ</w:t>
            </w:r>
            <w:r>
              <w:rPr>
                <w:rStyle w:val="FontStyle92"/>
              </w:rPr>
              <w:softHyphen/>
              <w:t>NYCH ORAZ URZĄDZEŃ AUTOMATYKI muszą zawierać :</w:t>
            </w:r>
          </w:p>
          <w:p w14:paraId="67DD0EC0" w14:textId="77777777" w:rsidR="00111054" w:rsidRDefault="00111054" w:rsidP="00F63B9E">
            <w:pPr>
              <w:pStyle w:val="Bezodstpw"/>
              <w:jc w:val="both"/>
              <w:rPr>
                <w:rStyle w:val="FontStyle92"/>
              </w:rPr>
            </w:pPr>
          </w:p>
          <w:p w14:paraId="268BD822" w14:textId="77777777" w:rsidR="00111054" w:rsidRDefault="00111054" w:rsidP="00F63B9E">
            <w:pPr>
              <w:pStyle w:val="Bezodstpw"/>
              <w:numPr>
                <w:ilvl w:val="0"/>
                <w:numId w:val="3"/>
              </w:numPr>
              <w:spacing w:line="360" w:lineRule="auto"/>
              <w:ind w:left="601"/>
              <w:jc w:val="both"/>
              <w:rPr>
                <w:rStyle w:val="FontStyle92"/>
              </w:rPr>
            </w:pPr>
            <w:r>
              <w:rPr>
                <w:rStyle w:val="FontStyle92"/>
              </w:rPr>
              <w:t>Pozycję każdego przyrządu i urządzenia</w:t>
            </w:r>
          </w:p>
          <w:p w14:paraId="5DEF57E8"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elementów</w:t>
            </w:r>
          </w:p>
          <w:p w14:paraId="420C4B07" w14:textId="77777777" w:rsidR="00111054" w:rsidRDefault="00111054" w:rsidP="00F63B9E">
            <w:pPr>
              <w:pStyle w:val="Bezodstpw"/>
              <w:numPr>
                <w:ilvl w:val="0"/>
                <w:numId w:val="3"/>
              </w:numPr>
              <w:spacing w:line="360" w:lineRule="auto"/>
              <w:ind w:left="601"/>
              <w:jc w:val="both"/>
              <w:rPr>
                <w:rStyle w:val="FontStyle92"/>
              </w:rPr>
            </w:pPr>
            <w:r>
              <w:rPr>
                <w:rStyle w:val="FontStyle92"/>
              </w:rPr>
              <w:t>Wszystkie dane techniczne niezbędne do identyfikacji po</w:t>
            </w:r>
            <w:r>
              <w:rPr>
                <w:rStyle w:val="FontStyle92"/>
              </w:rPr>
              <w:softHyphen/>
              <w:t>szczególnych elementów</w:t>
            </w:r>
          </w:p>
          <w:p w14:paraId="6CA72D06"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połączeń</w:t>
            </w:r>
          </w:p>
          <w:p w14:paraId="64772515" w14:textId="77777777" w:rsidR="00111054" w:rsidRDefault="00111054" w:rsidP="00F63B9E">
            <w:pPr>
              <w:pStyle w:val="Bezodstpw"/>
              <w:numPr>
                <w:ilvl w:val="0"/>
                <w:numId w:val="3"/>
              </w:numPr>
              <w:spacing w:line="360" w:lineRule="auto"/>
              <w:ind w:left="601"/>
              <w:jc w:val="both"/>
              <w:rPr>
                <w:rStyle w:val="FontStyle92"/>
              </w:rPr>
            </w:pPr>
            <w:r>
              <w:rPr>
                <w:rStyle w:val="FontStyle92"/>
              </w:rPr>
              <w:t>Wartości blokadowe oraz poziomy alarmowe dla wskazań wybranych parametrów drgań, temperatury i ciśnienia</w:t>
            </w:r>
          </w:p>
          <w:p w14:paraId="49D671AB" w14:textId="77777777" w:rsidR="00111054" w:rsidRDefault="00111054" w:rsidP="00F63B9E">
            <w:pPr>
              <w:pStyle w:val="Bezodstpw"/>
              <w:numPr>
                <w:ilvl w:val="0"/>
                <w:numId w:val="3"/>
              </w:numPr>
              <w:ind w:left="601"/>
              <w:jc w:val="both"/>
              <w:rPr>
                <w:rStyle w:val="FontStyle92"/>
              </w:rPr>
            </w:pPr>
            <w:r>
              <w:rPr>
                <w:rStyle w:val="FontStyle92"/>
              </w:rPr>
              <w:t>Lokalizacja wszystkich przyrządów na pompie</w:t>
            </w:r>
          </w:p>
          <w:p w14:paraId="42D37B32" w14:textId="77777777" w:rsidR="00111054" w:rsidRDefault="00111054" w:rsidP="00F63B9E">
            <w:pPr>
              <w:pStyle w:val="Bezodstpw"/>
              <w:jc w:val="both"/>
              <w:rPr>
                <w:rStyle w:val="FontStyle92"/>
              </w:rPr>
            </w:pPr>
          </w:p>
          <w:p w14:paraId="462A1158" w14:textId="77777777" w:rsidR="00111054" w:rsidRDefault="00111054" w:rsidP="00F63B9E">
            <w:pPr>
              <w:pStyle w:val="Bezodstpw"/>
              <w:numPr>
                <w:ilvl w:val="2"/>
                <w:numId w:val="2"/>
              </w:numPr>
              <w:ind w:left="601" w:hanging="601"/>
              <w:jc w:val="both"/>
              <w:rPr>
                <w:rStyle w:val="FontStyle92"/>
              </w:rPr>
            </w:pPr>
            <w:r>
              <w:rPr>
                <w:rStyle w:val="FontStyle92"/>
              </w:rPr>
              <w:lastRenderedPageBreak/>
              <w:t>SCHEMATY RUROCIĄGÓW POMOCNICZYCH ORAZ RYSUNEK ICH ROZMIESZCZENIA muszą zawierać :</w:t>
            </w:r>
          </w:p>
          <w:p w14:paraId="56E83130" w14:textId="77777777" w:rsidR="00111054" w:rsidRDefault="00111054" w:rsidP="00F63B9E">
            <w:pPr>
              <w:pStyle w:val="Bezodstpw"/>
              <w:jc w:val="both"/>
              <w:rPr>
                <w:rStyle w:val="FontStyle92"/>
              </w:rPr>
            </w:pPr>
          </w:p>
          <w:p w14:paraId="24B3DE93" w14:textId="77777777" w:rsidR="00111054" w:rsidRDefault="00111054" w:rsidP="00F63B9E">
            <w:pPr>
              <w:pStyle w:val="Bezodstpw"/>
              <w:numPr>
                <w:ilvl w:val="0"/>
                <w:numId w:val="3"/>
              </w:numPr>
              <w:spacing w:line="360" w:lineRule="auto"/>
              <w:ind w:left="601"/>
              <w:jc w:val="both"/>
              <w:rPr>
                <w:rStyle w:val="FontStyle92"/>
              </w:rPr>
            </w:pPr>
            <w:r>
              <w:rPr>
                <w:rStyle w:val="FontStyle92"/>
              </w:rPr>
              <w:t>Rozmiar, dane znamionowe i lokalizacja wszystkich kształtek i rurek</w:t>
            </w:r>
          </w:p>
          <w:p w14:paraId="236E629A" w14:textId="77777777" w:rsidR="00111054" w:rsidRDefault="00111054" w:rsidP="00F63B9E">
            <w:pPr>
              <w:pStyle w:val="Bezodstpw"/>
              <w:numPr>
                <w:ilvl w:val="0"/>
                <w:numId w:val="3"/>
              </w:numPr>
              <w:spacing w:line="360" w:lineRule="auto"/>
              <w:ind w:left="601"/>
              <w:jc w:val="both"/>
              <w:rPr>
                <w:rStyle w:val="FontStyle92"/>
              </w:rPr>
            </w:pPr>
            <w:r>
              <w:rPr>
                <w:rStyle w:val="FontStyle92"/>
              </w:rPr>
              <w:t>Rozmiar, dane znamionowe i lokalizacja połączeń dla uży</w:t>
            </w:r>
            <w:r>
              <w:rPr>
                <w:rStyle w:val="FontStyle92"/>
              </w:rPr>
              <w:softHyphen/>
              <w:t>teczności kupującego</w:t>
            </w:r>
          </w:p>
          <w:p w14:paraId="5CC9866F"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materiałów</w:t>
            </w:r>
          </w:p>
          <w:p w14:paraId="3A373E05" w14:textId="77777777" w:rsidR="00111054" w:rsidRDefault="00111054" w:rsidP="00F63B9E">
            <w:pPr>
              <w:pStyle w:val="Bezodstpw"/>
              <w:jc w:val="both"/>
              <w:rPr>
                <w:rStyle w:val="FontStyle92"/>
              </w:rPr>
            </w:pPr>
          </w:p>
          <w:p w14:paraId="74531CA8" w14:textId="77777777" w:rsidR="00111054" w:rsidRDefault="00111054" w:rsidP="00F63B9E">
            <w:pPr>
              <w:pStyle w:val="Bezodstpw"/>
              <w:numPr>
                <w:ilvl w:val="2"/>
                <w:numId w:val="2"/>
              </w:numPr>
              <w:ind w:left="601" w:hanging="601"/>
              <w:jc w:val="both"/>
              <w:rPr>
                <w:rStyle w:val="FontStyle92"/>
              </w:rPr>
            </w:pPr>
            <w:r>
              <w:rPr>
                <w:rStyle w:val="FontStyle92"/>
              </w:rPr>
              <w:t>SCHEMATY UKŁADU OLEJOWEGO ORAZ RYSUNEK ROZ</w:t>
            </w:r>
            <w:r>
              <w:rPr>
                <w:rStyle w:val="FontStyle92"/>
              </w:rPr>
              <w:softHyphen/>
              <w:t>MIESZCZENIA JEGO ELEMENTÓW muszą zawierać :</w:t>
            </w:r>
          </w:p>
          <w:p w14:paraId="337F46E1" w14:textId="77777777" w:rsidR="00111054" w:rsidRDefault="00111054" w:rsidP="00F63B9E">
            <w:pPr>
              <w:pStyle w:val="Bezodstpw"/>
              <w:jc w:val="both"/>
              <w:rPr>
                <w:rStyle w:val="FontStyle92"/>
              </w:rPr>
            </w:pPr>
          </w:p>
          <w:p w14:paraId="34CEE44E" w14:textId="77777777" w:rsidR="00111054" w:rsidRDefault="00111054" w:rsidP="00F63B9E">
            <w:pPr>
              <w:pStyle w:val="Bezodstpw"/>
              <w:numPr>
                <w:ilvl w:val="0"/>
                <w:numId w:val="3"/>
              </w:numPr>
              <w:spacing w:line="360" w:lineRule="auto"/>
              <w:ind w:left="601"/>
              <w:jc w:val="both"/>
              <w:rPr>
                <w:rStyle w:val="FontStyle92"/>
              </w:rPr>
            </w:pPr>
            <w:r>
              <w:rPr>
                <w:rStyle w:val="FontStyle92"/>
              </w:rPr>
              <w:t>Nazwę każdego elementu</w:t>
            </w:r>
          </w:p>
          <w:p w14:paraId="00195184" w14:textId="77777777" w:rsidR="00111054" w:rsidRDefault="00111054" w:rsidP="00F63B9E">
            <w:pPr>
              <w:pStyle w:val="Bezodstpw"/>
              <w:numPr>
                <w:ilvl w:val="0"/>
                <w:numId w:val="3"/>
              </w:numPr>
              <w:spacing w:line="360" w:lineRule="auto"/>
              <w:ind w:left="601"/>
              <w:jc w:val="both"/>
              <w:rPr>
                <w:rStyle w:val="FontStyle92"/>
              </w:rPr>
            </w:pPr>
            <w:r>
              <w:rPr>
                <w:rStyle w:val="FontStyle92"/>
              </w:rPr>
              <w:t>Dane identyfikujące poszczególne elementy ciśnieniowego system</w:t>
            </w:r>
            <w:r w:rsidR="00381AF0">
              <w:rPr>
                <w:rStyle w:val="FontStyle92"/>
              </w:rPr>
              <w:t>u</w:t>
            </w:r>
            <w:r>
              <w:rPr>
                <w:rStyle w:val="FontStyle92"/>
              </w:rPr>
              <w:t xml:space="preserve"> smarujacego</w:t>
            </w:r>
          </w:p>
          <w:p w14:paraId="6658EBE0" w14:textId="77777777" w:rsidR="00111054" w:rsidRDefault="00111054" w:rsidP="00F63B9E">
            <w:pPr>
              <w:pStyle w:val="Bezodstpw"/>
              <w:numPr>
                <w:ilvl w:val="0"/>
                <w:numId w:val="3"/>
              </w:numPr>
              <w:spacing w:line="360" w:lineRule="auto"/>
              <w:ind w:left="601"/>
              <w:jc w:val="both"/>
              <w:rPr>
                <w:rStyle w:val="FontStyle92"/>
              </w:rPr>
            </w:pPr>
            <w:r>
              <w:rPr>
                <w:rStyle w:val="FontStyle92"/>
              </w:rPr>
              <w:t>Stopień filtracji, mesh oraz dopuszczalny spadek ciśnienia za filtrem dla każdego elementu filtrującego</w:t>
            </w:r>
          </w:p>
          <w:p w14:paraId="7C5DCFAF" w14:textId="77777777" w:rsidR="00111054" w:rsidRDefault="00111054" w:rsidP="00F63B9E">
            <w:pPr>
              <w:pStyle w:val="Bezodstpw"/>
              <w:numPr>
                <w:ilvl w:val="0"/>
                <w:numId w:val="3"/>
              </w:numPr>
              <w:spacing w:line="360" w:lineRule="auto"/>
              <w:ind w:left="601"/>
              <w:jc w:val="both"/>
              <w:rPr>
                <w:rStyle w:val="FontStyle92"/>
              </w:rPr>
            </w:pPr>
            <w:r>
              <w:rPr>
                <w:rStyle w:val="FontStyle92"/>
              </w:rPr>
              <w:t>Pojemność zbiornika olejowego</w:t>
            </w:r>
          </w:p>
          <w:p w14:paraId="35F555D9" w14:textId="77777777" w:rsidR="00111054" w:rsidRDefault="00111054" w:rsidP="00F63B9E">
            <w:pPr>
              <w:pStyle w:val="Bezodstpw"/>
              <w:numPr>
                <w:ilvl w:val="0"/>
                <w:numId w:val="3"/>
              </w:numPr>
              <w:spacing w:line="360" w:lineRule="auto"/>
              <w:ind w:left="601"/>
              <w:jc w:val="both"/>
              <w:rPr>
                <w:rStyle w:val="FontStyle92"/>
              </w:rPr>
            </w:pPr>
            <w:r>
              <w:rPr>
                <w:rStyle w:val="FontStyle92"/>
              </w:rPr>
              <w:t>Wydajność pompy olejowej oraz jej ciśnienie tłoczenia</w:t>
            </w:r>
          </w:p>
          <w:p w14:paraId="1FEB479E" w14:textId="77777777" w:rsidR="00111054" w:rsidRDefault="00111054" w:rsidP="00F63B9E">
            <w:pPr>
              <w:pStyle w:val="Bezodstpw"/>
              <w:numPr>
                <w:ilvl w:val="0"/>
                <w:numId w:val="3"/>
              </w:numPr>
              <w:spacing w:line="360" w:lineRule="auto"/>
              <w:ind w:left="601"/>
              <w:jc w:val="both"/>
              <w:rPr>
                <w:rStyle w:val="FontStyle92"/>
              </w:rPr>
            </w:pPr>
            <w:r>
              <w:rPr>
                <w:rStyle w:val="FontStyle92"/>
              </w:rPr>
              <w:t>Przepływ oleju na każdy punkt smarny</w:t>
            </w:r>
          </w:p>
          <w:p w14:paraId="20272D73" w14:textId="77777777" w:rsidR="00111054" w:rsidRDefault="00111054" w:rsidP="00F63B9E">
            <w:pPr>
              <w:pStyle w:val="Bezodstpw"/>
              <w:numPr>
                <w:ilvl w:val="0"/>
                <w:numId w:val="3"/>
              </w:numPr>
              <w:spacing w:line="360" w:lineRule="auto"/>
              <w:ind w:left="601"/>
              <w:jc w:val="both"/>
              <w:rPr>
                <w:rStyle w:val="FontStyle92"/>
              </w:rPr>
            </w:pPr>
            <w:r>
              <w:rPr>
                <w:rStyle w:val="FontStyle92"/>
              </w:rPr>
              <w:t>Rozmiar, dane znamionowe i lokalizacja wszystkich połą</w:t>
            </w:r>
            <w:r>
              <w:rPr>
                <w:rStyle w:val="FontStyle92"/>
              </w:rPr>
              <w:softHyphen/>
              <w:t>czeń</w:t>
            </w:r>
          </w:p>
          <w:p w14:paraId="1A075F55" w14:textId="77777777" w:rsidR="00111054" w:rsidRDefault="00111054" w:rsidP="00F63B9E">
            <w:pPr>
              <w:pStyle w:val="Bezodstpw"/>
              <w:numPr>
                <w:ilvl w:val="0"/>
                <w:numId w:val="3"/>
              </w:numPr>
              <w:spacing w:line="276" w:lineRule="auto"/>
              <w:ind w:left="601"/>
              <w:jc w:val="both"/>
              <w:rPr>
                <w:rStyle w:val="FontStyle92"/>
              </w:rPr>
            </w:pPr>
            <w:r>
              <w:rPr>
                <w:rStyle w:val="FontStyle92"/>
              </w:rPr>
              <w:t>Lista materiałów</w:t>
            </w:r>
          </w:p>
          <w:p w14:paraId="27E10F74" w14:textId="498FE5D7" w:rsidR="00111054" w:rsidRDefault="00111054" w:rsidP="00F63B9E">
            <w:pPr>
              <w:pStyle w:val="Bezodstpw"/>
              <w:spacing w:line="276" w:lineRule="auto"/>
              <w:jc w:val="both"/>
              <w:rPr>
                <w:rStyle w:val="FontStyle92"/>
              </w:rPr>
            </w:pPr>
          </w:p>
          <w:p w14:paraId="3071517B" w14:textId="77777777" w:rsidR="003D3F13" w:rsidRDefault="003D3F13" w:rsidP="00F63B9E">
            <w:pPr>
              <w:pStyle w:val="Bezodstpw"/>
              <w:spacing w:line="276" w:lineRule="auto"/>
              <w:jc w:val="both"/>
              <w:rPr>
                <w:rStyle w:val="FontStyle92"/>
              </w:rPr>
            </w:pPr>
          </w:p>
          <w:p w14:paraId="001AAB3D" w14:textId="77777777" w:rsidR="00111054" w:rsidRDefault="00111054" w:rsidP="00F63B9E">
            <w:pPr>
              <w:pStyle w:val="Bezodstpw"/>
              <w:numPr>
                <w:ilvl w:val="2"/>
                <w:numId w:val="2"/>
              </w:numPr>
              <w:spacing w:line="276" w:lineRule="auto"/>
              <w:ind w:left="601" w:hanging="601"/>
              <w:jc w:val="both"/>
              <w:rPr>
                <w:rStyle w:val="FontStyle92"/>
              </w:rPr>
            </w:pPr>
            <w:r>
              <w:rPr>
                <w:rStyle w:val="FontStyle92"/>
              </w:rPr>
              <w:t>RYSUNKI WYPOSAŻENIA POMOCNICZEGO muszą szcze</w:t>
            </w:r>
            <w:r>
              <w:rPr>
                <w:rStyle w:val="FontStyle92"/>
              </w:rPr>
              <w:softHyphen/>
              <w:t>gólnie zawierać :</w:t>
            </w:r>
          </w:p>
          <w:p w14:paraId="1A27EB53" w14:textId="77777777" w:rsidR="00111054" w:rsidRDefault="00111054" w:rsidP="00F63B9E">
            <w:pPr>
              <w:pStyle w:val="Bezodstpw"/>
              <w:jc w:val="both"/>
              <w:rPr>
                <w:rStyle w:val="FontStyle92"/>
              </w:rPr>
            </w:pPr>
          </w:p>
          <w:p w14:paraId="087B906C" w14:textId="77777777" w:rsidR="00111054" w:rsidRDefault="00111054" w:rsidP="00F63B9E">
            <w:pPr>
              <w:pStyle w:val="Bezodstpw"/>
              <w:numPr>
                <w:ilvl w:val="0"/>
                <w:numId w:val="3"/>
              </w:numPr>
              <w:spacing w:line="360" w:lineRule="auto"/>
              <w:ind w:left="601"/>
              <w:jc w:val="both"/>
              <w:rPr>
                <w:rStyle w:val="FontStyle92"/>
              </w:rPr>
            </w:pPr>
            <w:r>
              <w:rPr>
                <w:rStyle w:val="FontStyle92"/>
              </w:rPr>
              <w:t>Rodzaj, rozmiary, wagi, ogólne wymiary i wymiary połą</w:t>
            </w:r>
            <w:r>
              <w:rPr>
                <w:rStyle w:val="FontStyle92"/>
              </w:rPr>
              <w:softHyphen/>
              <w:t>czeń wymienionego wyposażenia (np. pompy olejowe, fil</w:t>
            </w:r>
            <w:r>
              <w:rPr>
                <w:rStyle w:val="FontStyle92"/>
              </w:rPr>
              <w:softHyphen/>
              <w:t>try, wszystkie zbiorniki, itp.)</w:t>
            </w:r>
          </w:p>
          <w:p w14:paraId="076022BC" w14:textId="77777777" w:rsidR="00111054" w:rsidRDefault="00111054" w:rsidP="00F63B9E">
            <w:pPr>
              <w:pStyle w:val="Bezodstpw"/>
              <w:numPr>
                <w:ilvl w:val="0"/>
                <w:numId w:val="3"/>
              </w:numPr>
              <w:spacing w:line="360" w:lineRule="auto"/>
              <w:ind w:left="601"/>
              <w:jc w:val="both"/>
              <w:rPr>
                <w:rStyle w:val="FontStyle92"/>
              </w:rPr>
            </w:pPr>
            <w:r>
              <w:rPr>
                <w:rStyle w:val="FontStyle92"/>
              </w:rPr>
              <w:t>Rysunki przekrojowe wymienionego wyposażenia,</w:t>
            </w:r>
          </w:p>
          <w:p w14:paraId="0E21455F"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materiałów</w:t>
            </w:r>
          </w:p>
          <w:p w14:paraId="2D6F0697" w14:textId="77777777" w:rsidR="00111054" w:rsidRDefault="00111054" w:rsidP="00F63B9E">
            <w:pPr>
              <w:pStyle w:val="Bezodstpw"/>
              <w:numPr>
                <w:ilvl w:val="0"/>
                <w:numId w:val="3"/>
              </w:numPr>
              <w:spacing w:line="276" w:lineRule="auto"/>
              <w:ind w:left="601"/>
              <w:jc w:val="both"/>
              <w:rPr>
                <w:rStyle w:val="FontStyle92"/>
              </w:rPr>
            </w:pPr>
            <w:r>
              <w:rPr>
                <w:rStyle w:val="FontStyle92"/>
              </w:rPr>
              <w:t>Lista części zamiennych</w:t>
            </w:r>
          </w:p>
          <w:p w14:paraId="175C99EB" w14:textId="77777777" w:rsidR="00111054" w:rsidRDefault="00111054" w:rsidP="00F63B9E">
            <w:pPr>
              <w:pStyle w:val="Bezodstpw"/>
              <w:jc w:val="both"/>
              <w:rPr>
                <w:rStyle w:val="FontStyle92"/>
              </w:rPr>
            </w:pPr>
          </w:p>
          <w:p w14:paraId="568987DD" w14:textId="77777777" w:rsidR="00111054" w:rsidRDefault="00111054" w:rsidP="00F63B9E">
            <w:pPr>
              <w:pStyle w:val="Bezodstpw"/>
              <w:numPr>
                <w:ilvl w:val="2"/>
                <w:numId w:val="2"/>
              </w:numPr>
              <w:spacing w:line="276" w:lineRule="auto"/>
              <w:ind w:left="601" w:hanging="601"/>
              <w:jc w:val="both"/>
              <w:rPr>
                <w:rStyle w:val="FontStyle92"/>
              </w:rPr>
            </w:pPr>
            <w:r>
              <w:rPr>
                <w:rStyle w:val="FontStyle92"/>
              </w:rPr>
              <w:t>ANALIZY DANYCH WIBRACJI odbywają się w następujący sposób :</w:t>
            </w:r>
          </w:p>
          <w:p w14:paraId="752E0BAA" w14:textId="77777777" w:rsidR="00111054" w:rsidRDefault="00111054" w:rsidP="00F63B9E">
            <w:pPr>
              <w:pStyle w:val="Bezodstpw"/>
              <w:jc w:val="both"/>
              <w:rPr>
                <w:rStyle w:val="FontStyle92"/>
              </w:rPr>
            </w:pPr>
          </w:p>
          <w:p w14:paraId="0282658F" w14:textId="77777777" w:rsidR="00111054" w:rsidRDefault="00111054" w:rsidP="00F63B9E">
            <w:pPr>
              <w:pStyle w:val="Bezodstpw"/>
              <w:numPr>
                <w:ilvl w:val="0"/>
                <w:numId w:val="3"/>
              </w:numPr>
              <w:spacing w:line="360" w:lineRule="auto"/>
              <w:ind w:left="601"/>
              <w:jc w:val="both"/>
              <w:rPr>
                <w:rStyle w:val="FontStyle92"/>
              </w:rPr>
            </w:pPr>
            <w:r>
              <w:rPr>
                <w:rStyle w:val="FontStyle92"/>
              </w:rPr>
              <w:t>Dla pomp jednostopniowych, trzy osiowy pomiar wibracji na każdym z łożysk</w:t>
            </w:r>
          </w:p>
          <w:p w14:paraId="5F7EC888" w14:textId="77777777" w:rsidR="00111054" w:rsidRDefault="00111054" w:rsidP="00F63B9E">
            <w:pPr>
              <w:pStyle w:val="Bezodstpw"/>
              <w:numPr>
                <w:ilvl w:val="0"/>
                <w:numId w:val="3"/>
              </w:numPr>
              <w:spacing w:line="360" w:lineRule="auto"/>
              <w:ind w:left="601"/>
              <w:jc w:val="both"/>
              <w:rPr>
                <w:rStyle w:val="FontStyle92"/>
              </w:rPr>
            </w:pPr>
            <w:r>
              <w:rPr>
                <w:rStyle w:val="FontStyle92"/>
              </w:rPr>
              <w:lastRenderedPageBreak/>
              <w:t>Dla dużych pomp wielostopniowych, analiza drgań po</w:t>
            </w:r>
            <w:r>
              <w:rPr>
                <w:rStyle w:val="FontStyle92"/>
              </w:rPr>
              <w:softHyphen/>
              <w:t>przecznych i drgań skrętnych według API 610 - wydanie XI</w:t>
            </w:r>
            <w:r w:rsidR="002245FF">
              <w:rPr>
                <w:rStyle w:val="FontStyle92"/>
              </w:rPr>
              <w:t xml:space="preserve"> (lub najnowsza dostępna w momencie podpisywania umowy/kontraktu)</w:t>
            </w:r>
          </w:p>
          <w:p w14:paraId="1DE00258" w14:textId="77777777" w:rsidR="00111054" w:rsidRDefault="00111054" w:rsidP="00F63B9E">
            <w:pPr>
              <w:pStyle w:val="Bezodstpw"/>
              <w:jc w:val="both"/>
              <w:rPr>
                <w:rStyle w:val="FontStyle92"/>
              </w:rPr>
            </w:pPr>
          </w:p>
          <w:p w14:paraId="35C6BAE4" w14:textId="77777777" w:rsidR="00111054" w:rsidRDefault="00111054" w:rsidP="00F63B9E">
            <w:pPr>
              <w:pStyle w:val="Bezodstpw"/>
              <w:numPr>
                <w:ilvl w:val="2"/>
                <w:numId w:val="2"/>
              </w:numPr>
              <w:ind w:left="601" w:hanging="601"/>
              <w:jc w:val="both"/>
              <w:rPr>
                <w:rStyle w:val="FontStyle92"/>
              </w:rPr>
            </w:pPr>
            <w:r>
              <w:rPr>
                <w:rStyle w:val="FontStyle92"/>
              </w:rPr>
              <w:t>LUZY JAK-ZBUDOWANO muszą być określone w końcowym protokole pomiarowym i muszą zawierać wszystkie rzeczywiste pasowania i luzy wszystkich współpracujących części dla :</w:t>
            </w:r>
          </w:p>
          <w:p w14:paraId="23FC9D43" w14:textId="77777777" w:rsidR="00111054" w:rsidRDefault="00111054" w:rsidP="00F63B9E">
            <w:pPr>
              <w:pStyle w:val="Bezodstpw"/>
              <w:jc w:val="both"/>
              <w:rPr>
                <w:rStyle w:val="FontStyle92"/>
              </w:rPr>
            </w:pPr>
          </w:p>
          <w:p w14:paraId="2D29E46A" w14:textId="77777777" w:rsidR="00111054" w:rsidRDefault="00111054" w:rsidP="00F63B9E">
            <w:pPr>
              <w:pStyle w:val="Bezodstpw"/>
              <w:numPr>
                <w:ilvl w:val="0"/>
                <w:numId w:val="3"/>
              </w:numPr>
              <w:spacing w:line="360" w:lineRule="auto"/>
              <w:ind w:left="601"/>
              <w:jc w:val="both"/>
              <w:rPr>
                <w:rStyle w:val="FontStyle92"/>
              </w:rPr>
            </w:pPr>
            <w:r>
              <w:rPr>
                <w:rStyle w:val="FontStyle92"/>
              </w:rPr>
              <w:t>Wału, tulei wałowych, kompletnego rotora, kół wirnikowych, pierścieni uszczelniających kół wirnikowych i obudowy, wszystkich łożysk tulejowych</w:t>
            </w:r>
          </w:p>
          <w:p w14:paraId="3B2C7E84" w14:textId="77777777" w:rsidR="00111054" w:rsidRDefault="00111054" w:rsidP="00F63B9E">
            <w:pPr>
              <w:pStyle w:val="Bezodstpw"/>
              <w:numPr>
                <w:ilvl w:val="0"/>
                <w:numId w:val="3"/>
              </w:numPr>
              <w:spacing w:line="360" w:lineRule="auto"/>
              <w:ind w:left="601"/>
              <w:jc w:val="both"/>
              <w:rPr>
                <w:rStyle w:val="FontStyle92"/>
              </w:rPr>
            </w:pPr>
            <w:r>
              <w:rPr>
                <w:rStyle w:val="FontStyle92"/>
              </w:rPr>
              <w:t>Szczelin uszczelniających (oporowych) dla elementów od</w:t>
            </w:r>
            <w:r>
              <w:rPr>
                <w:rStyle w:val="FontStyle92"/>
              </w:rPr>
              <w:softHyphen/>
              <w:t>ciążających pompy wielostopniowe</w:t>
            </w:r>
          </w:p>
          <w:p w14:paraId="34FE56C9" w14:textId="77777777" w:rsidR="00111054" w:rsidRDefault="00111054" w:rsidP="00F63B9E">
            <w:pPr>
              <w:pStyle w:val="Bezodstpw"/>
              <w:spacing w:line="276" w:lineRule="auto"/>
              <w:jc w:val="both"/>
              <w:rPr>
                <w:rStyle w:val="FontStyle92"/>
              </w:rPr>
            </w:pPr>
          </w:p>
          <w:p w14:paraId="1C5425C7" w14:textId="77777777" w:rsidR="00111054" w:rsidRDefault="00111054" w:rsidP="00F63B9E">
            <w:pPr>
              <w:pStyle w:val="Bezodstpw"/>
              <w:numPr>
                <w:ilvl w:val="2"/>
                <w:numId w:val="2"/>
              </w:numPr>
              <w:spacing w:line="276" w:lineRule="auto"/>
              <w:ind w:left="601" w:hanging="601"/>
              <w:jc w:val="both"/>
              <w:rPr>
                <w:rStyle w:val="FontStyle92"/>
              </w:rPr>
            </w:pPr>
            <w:r>
              <w:rPr>
                <w:rStyle w:val="FontStyle92"/>
              </w:rPr>
              <w:t>CERTYFIKATY MATERIAŁOWE muszą zawierać :</w:t>
            </w:r>
          </w:p>
          <w:p w14:paraId="633A0514" w14:textId="77777777" w:rsidR="00111054" w:rsidRDefault="00111054" w:rsidP="00F63B9E">
            <w:pPr>
              <w:pStyle w:val="Bezodstpw"/>
              <w:spacing w:line="276" w:lineRule="auto"/>
              <w:jc w:val="both"/>
              <w:rPr>
                <w:rStyle w:val="FontStyle92"/>
              </w:rPr>
            </w:pPr>
          </w:p>
          <w:p w14:paraId="43E1BC89" w14:textId="77777777" w:rsidR="00111054" w:rsidRDefault="00111054" w:rsidP="00F63B9E">
            <w:pPr>
              <w:pStyle w:val="Bezodstpw"/>
              <w:numPr>
                <w:ilvl w:val="0"/>
                <w:numId w:val="3"/>
              </w:numPr>
              <w:spacing w:line="360" w:lineRule="auto"/>
              <w:ind w:left="601"/>
              <w:jc w:val="both"/>
              <w:rPr>
                <w:rStyle w:val="FontStyle92"/>
              </w:rPr>
            </w:pPr>
            <w:r>
              <w:rPr>
                <w:rStyle w:val="FontStyle92"/>
              </w:rPr>
              <w:t>Dane fizyko-chemiczne materiałów stosowanych na wszystkie części ciśnieniowe, koła wirnikowe, wały, tuleje wałowe, pierścienie uszczelniające</w:t>
            </w:r>
          </w:p>
          <w:p w14:paraId="460ABFAB" w14:textId="77777777" w:rsidR="00111054" w:rsidRDefault="00111054" w:rsidP="00F63B9E">
            <w:pPr>
              <w:pStyle w:val="Bezodstpw"/>
              <w:spacing w:line="276" w:lineRule="auto"/>
              <w:jc w:val="both"/>
              <w:rPr>
                <w:rStyle w:val="FontStyle92"/>
              </w:rPr>
            </w:pPr>
          </w:p>
          <w:p w14:paraId="2567CC2E" w14:textId="77777777" w:rsidR="00111054" w:rsidRDefault="00111054" w:rsidP="00F63B9E">
            <w:pPr>
              <w:pStyle w:val="Bezodstpw"/>
              <w:numPr>
                <w:ilvl w:val="2"/>
                <w:numId w:val="2"/>
              </w:numPr>
              <w:ind w:left="601" w:hanging="601"/>
              <w:jc w:val="both"/>
              <w:rPr>
                <w:rStyle w:val="FontStyle92"/>
              </w:rPr>
            </w:pPr>
            <w:r>
              <w:rPr>
                <w:rStyle w:val="FontStyle92"/>
              </w:rPr>
              <w:t>WYKAZ NARZĘDZI SPECJALNYCH DOSTARCZONYCH DLA UTRZYMANIA RUCHU musi ponadto zawierać :</w:t>
            </w:r>
          </w:p>
          <w:p w14:paraId="1A10B803" w14:textId="77777777" w:rsidR="00111054" w:rsidRDefault="00111054" w:rsidP="00F63B9E">
            <w:pPr>
              <w:pStyle w:val="Bezodstpw"/>
              <w:jc w:val="both"/>
              <w:rPr>
                <w:rStyle w:val="FontStyle92"/>
              </w:rPr>
            </w:pPr>
          </w:p>
          <w:p w14:paraId="0E700084" w14:textId="77777777" w:rsidR="00111054" w:rsidRDefault="00111054" w:rsidP="00F63B9E">
            <w:pPr>
              <w:pStyle w:val="Bezodstpw"/>
              <w:numPr>
                <w:ilvl w:val="0"/>
                <w:numId w:val="3"/>
              </w:numPr>
              <w:spacing w:line="360" w:lineRule="auto"/>
              <w:ind w:left="601"/>
              <w:jc w:val="both"/>
              <w:rPr>
                <w:rStyle w:val="FontStyle92"/>
              </w:rPr>
            </w:pPr>
            <w:r>
              <w:rPr>
                <w:rStyle w:val="FontStyle92"/>
              </w:rPr>
              <w:t>Ogólny rysunek dla każdego narzędzia</w:t>
            </w:r>
          </w:p>
          <w:p w14:paraId="79D08EFB" w14:textId="77777777" w:rsidR="00111054" w:rsidRDefault="00111054" w:rsidP="00F63B9E">
            <w:pPr>
              <w:pStyle w:val="Bezodstpw"/>
              <w:numPr>
                <w:ilvl w:val="0"/>
                <w:numId w:val="3"/>
              </w:numPr>
              <w:spacing w:line="360" w:lineRule="auto"/>
              <w:ind w:left="601"/>
              <w:jc w:val="both"/>
              <w:rPr>
                <w:rStyle w:val="FontStyle86"/>
                <w:b w:val="0"/>
                <w:bCs w:val="0"/>
                <w:smallCaps w:val="0"/>
              </w:rPr>
            </w:pPr>
            <w:r>
              <w:rPr>
                <w:rStyle w:val="FontStyle92"/>
              </w:rPr>
              <w:t>Przeznaczenie i miejsce użycia każdego narzędzia</w:t>
            </w:r>
          </w:p>
          <w:p w14:paraId="510A3AE1" w14:textId="77777777" w:rsidR="00111054" w:rsidRDefault="00111054" w:rsidP="00F63B9E">
            <w:pPr>
              <w:pStyle w:val="Bezodstpw"/>
              <w:spacing w:line="360" w:lineRule="auto"/>
              <w:jc w:val="both"/>
              <w:rPr>
                <w:rStyle w:val="FontStyle86"/>
                <w:b w:val="0"/>
                <w:bCs w:val="0"/>
                <w:smallCaps w:val="0"/>
              </w:rPr>
            </w:pPr>
          </w:p>
          <w:p w14:paraId="1081A1C8" w14:textId="77777777" w:rsidR="00111054" w:rsidRDefault="00111054" w:rsidP="00F63B9E">
            <w:pPr>
              <w:pStyle w:val="Bezodstpw"/>
              <w:spacing w:line="360" w:lineRule="auto"/>
              <w:jc w:val="both"/>
              <w:rPr>
                <w:rStyle w:val="FontStyle86"/>
                <w:b w:val="0"/>
                <w:bCs w:val="0"/>
                <w:smallCaps w:val="0"/>
              </w:rPr>
            </w:pPr>
          </w:p>
          <w:p w14:paraId="15735FC9" w14:textId="77777777" w:rsidR="00111054" w:rsidRPr="00B20C2C" w:rsidRDefault="00111054" w:rsidP="00F63B9E">
            <w:pPr>
              <w:pStyle w:val="Bezodstpw"/>
              <w:numPr>
                <w:ilvl w:val="0"/>
                <w:numId w:val="2"/>
              </w:numPr>
              <w:ind w:left="459" w:hanging="459"/>
              <w:jc w:val="both"/>
              <w:rPr>
                <w:rStyle w:val="FontStyle86"/>
                <w:bCs w:val="0"/>
                <w:smallCaps w:val="0"/>
              </w:rPr>
            </w:pPr>
            <w:r w:rsidRPr="002774EE">
              <w:rPr>
                <w:rStyle w:val="FontStyle86"/>
              </w:rPr>
              <w:t>W</w:t>
            </w:r>
            <w:r>
              <w:rPr>
                <w:rStyle w:val="FontStyle86"/>
              </w:rPr>
              <w:t xml:space="preserve">YMAGANIA DOTYCZĄCE </w:t>
            </w:r>
            <w:r w:rsidRPr="002774EE">
              <w:rPr>
                <w:rStyle w:val="FontStyle86"/>
              </w:rPr>
              <w:t>DOKUMENTACJI TECHNICZNEJ POMP DOZUJĄCYCH</w:t>
            </w:r>
          </w:p>
          <w:p w14:paraId="062E5726" w14:textId="77777777" w:rsidR="00111054" w:rsidRDefault="00111054" w:rsidP="00F63B9E">
            <w:pPr>
              <w:pStyle w:val="Bezodstpw"/>
              <w:rPr>
                <w:rStyle w:val="FontStyle92"/>
              </w:rPr>
            </w:pPr>
          </w:p>
          <w:p w14:paraId="3AD2059F" w14:textId="77777777" w:rsidR="00111054" w:rsidRDefault="00111054" w:rsidP="00F63B9E">
            <w:pPr>
              <w:pStyle w:val="Bezodstpw"/>
              <w:numPr>
                <w:ilvl w:val="1"/>
                <w:numId w:val="2"/>
              </w:numPr>
              <w:ind w:left="459" w:hanging="459"/>
              <w:jc w:val="both"/>
              <w:rPr>
                <w:rStyle w:val="FontStyle92"/>
              </w:rPr>
            </w:pPr>
            <w:r>
              <w:rPr>
                <w:rStyle w:val="FontStyle92"/>
              </w:rPr>
              <w:t>Ten akapit przedstawia wymagania ANWIL S.A., które muszą być przestrzegane przez producenta i jego poddostawców dotyczące dokumentacji przekazanej do pomp dozujących. Wymagania wymienione poniżej są obowiązkowe, zarówno dla maszyny jak i jej wyposażenia.</w:t>
            </w:r>
          </w:p>
          <w:p w14:paraId="262E6A9E" w14:textId="77777777" w:rsidR="00111054" w:rsidRDefault="00111054" w:rsidP="00F63B9E">
            <w:pPr>
              <w:pStyle w:val="Bezodstpw"/>
              <w:jc w:val="both"/>
              <w:rPr>
                <w:rStyle w:val="FontStyle92"/>
              </w:rPr>
            </w:pPr>
          </w:p>
          <w:p w14:paraId="5DBCE618" w14:textId="77777777" w:rsidR="00111054" w:rsidRDefault="00111054" w:rsidP="00F63B9E">
            <w:pPr>
              <w:pStyle w:val="Bezodstpw"/>
              <w:numPr>
                <w:ilvl w:val="1"/>
                <w:numId w:val="2"/>
              </w:numPr>
              <w:ind w:left="459" w:hanging="459"/>
              <w:jc w:val="both"/>
              <w:rPr>
                <w:rStyle w:val="FontStyle92"/>
              </w:rPr>
            </w:pPr>
            <w:r>
              <w:rPr>
                <w:rStyle w:val="FontStyle92"/>
              </w:rPr>
              <w:t>Dostarczone rysunki i dane winny spełniać wymagania doty</w:t>
            </w:r>
            <w:r>
              <w:rPr>
                <w:rStyle w:val="FontStyle92"/>
              </w:rPr>
              <w:softHyphen/>
              <w:t xml:space="preserve">czące dokumentacji technicznej zawarte w API 676 - wydanie </w:t>
            </w:r>
            <w:r w:rsidR="003010F5">
              <w:rPr>
                <w:rStyle w:val="FontStyle92"/>
              </w:rPr>
              <w:t>III (lub najnowsza dostępna w momencie podpisywania umowy/kontraktu)</w:t>
            </w:r>
            <w:r>
              <w:rPr>
                <w:rStyle w:val="FontStyle92"/>
              </w:rPr>
              <w:t>, sekcja 5 i w dodatku D oraz dodatkowe wymagania określo</w:t>
            </w:r>
            <w:r>
              <w:rPr>
                <w:rStyle w:val="FontStyle92"/>
              </w:rPr>
              <w:softHyphen/>
              <w:t xml:space="preserve">ne poniżej. Jeśli niektóre informacje </w:t>
            </w:r>
            <w:r>
              <w:rPr>
                <w:rStyle w:val="FontStyle92"/>
              </w:rPr>
              <w:lastRenderedPageBreak/>
              <w:t>wymagane przez API 676</w:t>
            </w:r>
            <w:r w:rsidR="00285A8D">
              <w:rPr>
                <w:rStyle w:val="FontStyle92"/>
              </w:rPr>
              <w:t xml:space="preserve"> </w:t>
            </w:r>
            <w:r>
              <w:rPr>
                <w:rStyle w:val="FontStyle92"/>
              </w:rPr>
              <w:t>-</w:t>
            </w:r>
            <w:r w:rsidR="009D5592">
              <w:rPr>
                <w:rStyle w:val="FontStyle92"/>
              </w:rPr>
              <w:t xml:space="preserve"> III </w:t>
            </w:r>
            <w:r>
              <w:rPr>
                <w:rStyle w:val="FontStyle92"/>
              </w:rPr>
              <w:t>edycja lub określone poniżej zostaną pominięte przez do</w:t>
            </w:r>
            <w:r>
              <w:rPr>
                <w:rStyle w:val="FontStyle92"/>
              </w:rPr>
              <w:softHyphen/>
              <w:t>stawcę pompy, będzie to uznane za niewykonanie zamówie</w:t>
            </w:r>
            <w:r>
              <w:rPr>
                <w:rStyle w:val="FontStyle92"/>
              </w:rPr>
              <w:softHyphen/>
              <w:t xml:space="preserve">nia. Wszelkie odstępstwa od wymagań muszą być wymienione przez dostawcę pompy na liście wyjątków i </w:t>
            </w:r>
            <w:r w:rsidR="009D5592">
              <w:rPr>
                <w:rStyle w:val="FontStyle92"/>
              </w:rPr>
              <w:t>z</w:t>
            </w:r>
            <w:r>
              <w:rPr>
                <w:rStyle w:val="FontStyle92"/>
              </w:rPr>
              <w:t>akceptowane przez specjalistów ANWIL S.A.</w:t>
            </w:r>
          </w:p>
          <w:p w14:paraId="32D4177D" w14:textId="77777777" w:rsidR="00111054" w:rsidRDefault="00111054" w:rsidP="00F63B9E">
            <w:pPr>
              <w:pStyle w:val="Bezodstpw"/>
              <w:jc w:val="both"/>
              <w:rPr>
                <w:rStyle w:val="FontStyle92"/>
              </w:rPr>
            </w:pPr>
          </w:p>
          <w:p w14:paraId="0D95D80D" w14:textId="77777777" w:rsidR="00111054" w:rsidRDefault="00111054" w:rsidP="00F63B9E">
            <w:pPr>
              <w:pStyle w:val="Bezodstpw"/>
              <w:numPr>
                <w:ilvl w:val="1"/>
                <w:numId w:val="2"/>
              </w:numPr>
              <w:ind w:left="459" w:hanging="459"/>
              <w:jc w:val="both"/>
              <w:rPr>
                <w:rStyle w:val="FontStyle92"/>
              </w:rPr>
            </w:pPr>
            <w:r>
              <w:rPr>
                <w:rStyle w:val="FontStyle92"/>
              </w:rPr>
              <w:t>Sprzedawca jest odpowiedzialny za przestrzeganie terminów dostarczenia dokumentów. Wymagana dokumentacja jest integralną częścią dostawy i jej pominięcia uważa się za nie</w:t>
            </w:r>
            <w:r>
              <w:rPr>
                <w:rStyle w:val="FontStyle92"/>
              </w:rPr>
              <w:softHyphen/>
              <w:t>wykonanie zamówienia.</w:t>
            </w:r>
          </w:p>
          <w:p w14:paraId="488E22B2" w14:textId="77777777" w:rsidR="00111054" w:rsidRDefault="00111054" w:rsidP="00F63B9E">
            <w:pPr>
              <w:pStyle w:val="Bezodstpw"/>
              <w:jc w:val="both"/>
              <w:rPr>
                <w:rStyle w:val="FontStyle92"/>
              </w:rPr>
            </w:pPr>
          </w:p>
          <w:p w14:paraId="0FD5D471" w14:textId="77777777" w:rsidR="00111054" w:rsidRDefault="00111054" w:rsidP="00F63B9E">
            <w:pPr>
              <w:pStyle w:val="Bezodstpw"/>
              <w:numPr>
                <w:ilvl w:val="1"/>
                <w:numId w:val="2"/>
              </w:numPr>
              <w:ind w:left="459" w:hanging="459"/>
              <w:jc w:val="both"/>
              <w:rPr>
                <w:rStyle w:val="FontStyle92"/>
              </w:rPr>
            </w:pPr>
            <w:r>
              <w:rPr>
                <w:rStyle w:val="FontStyle92"/>
              </w:rPr>
              <w:t>Dokumentacja musi być w języku angielskim i polskim. Kopia drukowana + wersja elektroniczna dokumentacji.</w:t>
            </w:r>
          </w:p>
          <w:p w14:paraId="1943BB5C" w14:textId="77777777" w:rsidR="00111054" w:rsidRDefault="00111054" w:rsidP="00F63B9E">
            <w:pPr>
              <w:pStyle w:val="Bezodstpw"/>
              <w:jc w:val="both"/>
              <w:rPr>
                <w:rStyle w:val="FontStyle92"/>
              </w:rPr>
            </w:pPr>
          </w:p>
          <w:p w14:paraId="567776C3" w14:textId="77777777" w:rsidR="00111054" w:rsidRDefault="00111054" w:rsidP="00F63B9E">
            <w:pPr>
              <w:pStyle w:val="Bezodstpw"/>
              <w:numPr>
                <w:ilvl w:val="1"/>
                <w:numId w:val="2"/>
              </w:numPr>
              <w:ind w:left="459" w:hanging="459"/>
              <w:jc w:val="both"/>
              <w:rPr>
                <w:rStyle w:val="FontStyle92"/>
              </w:rPr>
            </w:pPr>
            <w:r>
              <w:rPr>
                <w:rStyle w:val="FontStyle92"/>
              </w:rPr>
              <w:t>Wszystkie wymiary na rysunkach winny być w jednostkach syste</w:t>
            </w:r>
            <w:r>
              <w:rPr>
                <w:rStyle w:val="FontStyle92"/>
              </w:rPr>
              <w:softHyphen/>
              <w:t>mu metrycznego. Wszystkie wielkości fizyczne (np. siły, momenty, ciśnienia, itp.) muszą być zdefiniowane tylko w jednostkach</w:t>
            </w:r>
            <w:r w:rsidR="009D5592">
              <w:rPr>
                <w:rStyle w:val="FontStyle92"/>
              </w:rPr>
              <w:t xml:space="preserve"> </w:t>
            </w:r>
            <w:r w:rsidR="00285A8D">
              <w:rPr>
                <w:rStyle w:val="FontStyle92"/>
              </w:rPr>
              <w:t>układu</w:t>
            </w:r>
            <w:r>
              <w:rPr>
                <w:rStyle w:val="FontStyle92"/>
              </w:rPr>
              <w:t xml:space="preserve"> SI. Jeśli niektóre dane będą w innym systemie, będzie to traktowane jako nie wywiązanie się z zamówienia.</w:t>
            </w:r>
          </w:p>
          <w:p w14:paraId="4013F579" w14:textId="77777777" w:rsidR="00111054" w:rsidRDefault="00111054" w:rsidP="00F63B9E">
            <w:pPr>
              <w:pStyle w:val="Bezodstpw"/>
              <w:jc w:val="both"/>
              <w:rPr>
                <w:rStyle w:val="FontStyle92"/>
              </w:rPr>
            </w:pPr>
          </w:p>
          <w:p w14:paraId="58BD0C9B" w14:textId="77777777" w:rsidR="00111054" w:rsidRDefault="00111054" w:rsidP="00F63B9E">
            <w:pPr>
              <w:pStyle w:val="Bezodstpw"/>
              <w:numPr>
                <w:ilvl w:val="1"/>
                <w:numId w:val="2"/>
              </w:numPr>
              <w:ind w:left="459" w:hanging="459"/>
              <w:jc w:val="both"/>
              <w:rPr>
                <w:rStyle w:val="FontStyle92"/>
              </w:rPr>
            </w:pPr>
            <w:r>
              <w:rPr>
                <w:rStyle w:val="FontStyle92"/>
              </w:rPr>
              <w:t>Każdy dostarczany dokument musi być zaopatrzony w nastę</w:t>
            </w:r>
            <w:r>
              <w:rPr>
                <w:rStyle w:val="FontStyle92"/>
              </w:rPr>
              <w:softHyphen/>
              <w:t>pujące informacje :</w:t>
            </w:r>
          </w:p>
          <w:p w14:paraId="6799747E" w14:textId="77777777" w:rsidR="00111054" w:rsidRDefault="00111054" w:rsidP="00F63B9E">
            <w:pPr>
              <w:pStyle w:val="Bezodstpw"/>
              <w:jc w:val="both"/>
              <w:rPr>
                <w:rStyle w:val="FontStyle92"/>
              </w:rPr>
            </w:pPr>
          </w:p>
          <w:p w14:paraId="0516EBFB" w14:textId="77777777" w:rsidR="00111054" w:rsidRDefault="00111054" w:rsidP="00F63B9E">
            <w:pPr>
              <w:pStyle w:val="Bezodstpw"/>
              <w:numPr>
                <w:ilvl w:val="0"/>
                <w:numId w:val="3"/>
              </w:numPr>
              <w:spacing w:line="360" w:lineRule="auto"/>
              <w:ind w:left="601"/>
              <w:jc w:val="both"/>
              <w:rPr>
                <w:rStyle w:val="FontStyle92"/>
              </w:rPr>
            </w:pPr>
            <w:r>
              <w:rPr>
                <w:rStyle w:val="FontStyle92"/>
              </w:rPr>
              <w:t>Nr technologiczny pompy</w:t>
            </w:r>
          </w:p>
          <w:p w14:paraId="5B67A65E" w14:textId="77777777" w:rsidR="00111054" w:rsidRDefault="00111054" w:rsidP="00F63B9E">
            <w:pPr>
              <w:pStyle w:val="Bezodstpw"/>
              <w:numPr>
                <w:ilvl w:val="0"/>
                <w:numId w:val="3"/>
              </w:numPr>
              <w:spacing w:line="360" w:lineRule="auto"/>
              <w:ind w:left="601"/>
              <w:jc w:val="both"/>
              <w:rPr>
                <w:rStyle w:val="FontStyle92"/>
              </w:rPr>
            </w:pPr>
            <w:r>
              <w:rPr>
                <w:rStyle w:val="FontStyle92"/>
              </w:rPr>
              <w:t>Dostawca</w:t>
            </w:r>
          </w:p>
          <w:p w14:paraId="3266481B" w14:textId="77777777" w:rsidR="00111054" w:rsidRDefault="00111054" w:rsidP="00F63B9E">
            <w:pPr>
              <w:pStyle w:val="Bezodstpw"/>
              <w:numPr>
                <w:ilvl w:val="0"/>
                <w:numId w:val="3"/>
              </w:numPr>
              <w:spacing w:line="360" w:lineRule="auto"/>
              <w:ind w:left="601"/>
              <w:jc w:val="both"/>
              <w:rPr>
                <w:rStyle w:val="FontStyle92"/>
              </w:rPr>
            </w:pPr>
            <w:r>
              <w:rPr>
                <w:rStyle w:val="FontStyle92"/>
              </w:rPr>
              <w:t>Typ i numer seryjny pompy</w:t>
            </w:r>
          </w:p>
          <w:p w14:paraId="18E8F320"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kontraktu (zamówienia)</w:t>
            </w:r>
          </w:p>
          <w:p w14:paraId="3BC3D8C2"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projektu</w:t>
            </w:r>
          </w:p>
          <w:p w14:paraId="635F64EA"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rysunku i jego rewizja</w:t>
            </w:r>
          </w:p>
          <w:p w14:paraId="5DAF4810" w14:textId="77777777" w:rsidR="00111054" w:rsidRDefault="00111054" w:rsidP="00F63B9E">
            <w:pPr>
              <w:pStyle w:val="Bezodstpw"/>
              <w:spacing w:line="276" w:lineRule="auto"/>
              <w:jc w:val="both"/>
              <w:rPr>
                <w:rStyle w:val="FontStyle92"/>
              </w:rPr>
            </w:pPr>
          </w:p>
          <w:p w14:paraId="286C6C99" w14:textId="77777777" w:rsidR="00111054" w:rsidRDefault="00111054" w:rsidP="00F63B9E">
            <w:pPr>
              <w:pStyle w:val="Bezodstpw"/>
              <w:numPr>
                <w:ilvl w:val="1"/>
                <w:numId w:val="2"/>
              </w:numPr>
              <w:ind w:left="459" w:hanging="459"/>
              <w:jc w:val="both"/>
              <w:rPr>
                <w:rStyle w:val="FontStyle92"/>
              </w:rPr>
            </w:pPr>
            <w:r>
              <w:rPr>
                <w:rStyle w:val="FontStyle92"/>
              </w:rPr>
              <w:t>Każdy dokument musi być czytelny i musi być możliwość sprawdzenia każdego jego wydania</w:t>
            </w:r>
            <w:r w:rsidR="00285A8D">
              <w:rPr>
                <w:rStyle w:val="FontStyle92"/>
              </w:rPr>
              <w:t xml:space="preserve"> (rewizji)</w:t>
            </w:r>
            <w:r>
              <w:rPr>
                <w:rStyle w:val="FontStyle92"/>
              </w:rPr>
              <w:t>. Kontraktor dostarczy do ANWIL S.A.</w:t>
            </w:r>
            <w:r w:rsidR="0039396F">
              <w:rPr>
                <w:rStyle w:val="FontStyle92"/>
              </w:rPr>
              <w:t xml:space="preserve"> w wersji papierowej</w:t>
            </w:r>
            <w:r>
              <w:rPr>
                <w:rStyle w:val="FontStyle92"/>
              </w:rPr>
              <w:t xml:space="preserve"> wyłącznie pierwsze kopie (wykonane bezpośrednio z orygina</w:t>
            </w:r>
            <w:r>
              <w:rPr>
                <w:rStyle w:val="FontStyle92"/>
              </w:rPr>
              <w:softHyphen/>
              <w:t>łu) w celu zachowania max. czytelności. Mikrofilmy, i/lub do</w:t>
            </w:r>
            <w:r>
              <w:rPr>
                <w:rStyle w:val="FontStyle92"/>
              </w:rPr>
              <w:softHyphen/>
              <w:t>kumenty wypełniane odręcznie nie są akceptowane.</w:t>
            </w:r>
          </w:p>
          <w:p w14:paraId="628EFACD" w14:textId="77777777" w:rsidR="00111054" w:rsidRDefault="00111054" w:rsidP="00F63B9E">
            <w:pPr>
              <w:pStyle w:val="Bezodstpw"/>
              <w:jc w:val="both"/>
              <w:rPr>
                <w:rStyle w:val="FontStyle92"/>
              </w:rPr>
            </w:pPr>
          </w:p>
          <w:p w14:paraId="223886C8" w14:textId="77777777" w:rsidR="00111054" w:rsidRDefault="00111054" w:rsidP="00F63B9E">
            <w:pPr>
              <w:pStyle w:val="Bezodstpw"/>
              <w:numPr>
                <w:ilvl w:val="1"/>
                <w:numId w:val="2"/>
              </w:numPr>
              <w:ind w:left="459" w:hanging="459"/>
              <w:jc w:val="both"/>
              <w:rPr>
                <w:rStyle w:val="FontStyle92"/>
              </w:rPr>
            </w:pPr>
            <w:r>
              <w:rPr>
                <w:rStyle w:val="FontStyle92"/>
              </w:rPr>
              <w:t>Przedmiotem akceptacji będą wyłącznie finalne wersje rysunków.</w:t>
            </w:r>
          </w:p>
          <w:p w14:paraId="6D97673E" w14:textId="77777777" w:rsidR="00111054" w:rsidRDefault="00111054" w:rsidP="00F63B9E">
            <w:pPr>
              <w:pStyle w:val="Bezodstpw"/>
              <w:jc w:val="both"/>
              <w:rPr>
                <w:rStyle w:val="FontStyle92"/>
              </w:rPr>
            </w:pPr>
          </w:p>
          <w:p w14:paraId="6460A564" w14:textId="77777777" w:rsidR="00111054" w:rsidRDefault="00E20252" w:rsidP="00F63B9E">
            <w:pPr>
              <w:pStyle w:val="Bezodstpw"/>
              <w:numPr>
                <w:ilvl w:val="1"/>
                <w:numId w:val="2"/>
              </w:numPr>
              <w:ind w:left="459" w:hanging="459"/>
              <w:jc w:val="both"/>
              <w:rPr>
                <w:rStyle w:val="FontStyle92"/>
              </w:rPr>
            </w:pPr>
            <w:r>
              <w:rPr>
                <w:rStyle w:val="FontStyle92"/>
              </w:rPr>
              <w:t>Wszystkie wersje rysunku (rewizjie) mu</w:t>
            </w:r>
            <w:r>
              <w:rPr>
                <w:rStyle w:val="FontStyle92"/>
              </w:rPr>
              <w:softHyphen/>
              <w:t>szą być zidentyfikowane i zawierać tabelę wszystkich zmian względem rewizji wcześniejszych</w:t>
            </w:r>
            <w:r w:rsidR="00111054">
              <w:rPr>
                <w:rStyle w:val="FontStyle92"/>
              </w:rPr>
              <w:t>.</w:t>
            </w:r>
          </w:p>
          <w:p w14:paraId="6AB5CE82" w14:textId="77777777" w:rsidR="00111054" w:rsidRDefault="00111054" w:rsidP="00F63B9E">
            <w:pPr>
              <w:pStyle w:val="Bezodstpw"/>
              <w:jc w:val="both"/>
              <w:rPr>
                <w:rStyle w:val="FontStyle92"/>
              </w:rPr>
            </w:pPr>
          </w:p>
          <w:p w14:paraId="5BC0419E" w14:textId="77777777" w:rsidR="00111054" w:rsidRDefault="00111054" w:rsidP="00F63B9E">
            <w:pPr>
              <w:pStyle w:val="Bezodstpw"/>
              <w:numPr>
                <w:ilvl w:val="1"/>
                <w:numId w:val="2"/>
              </w:numPr>
              <w:ind w:left="459" w:hanging="459"/>
              <w:jc w:val="both"/>
              <w:rPr>
                <w:rStyle w:val="FontStyle92"/>
              </w:rPr>
            </w:pPr>
            <w:r>
              <w:rPr>
                <w:rStyle w:val="FontStyle92"/>
              </w:rPr>
              <w:t>Dla każdej pompy dostawc</w:t>
            </w:r>
            <w:r w:rsidR="00E67E7F">
              <w:rPr>
                <w:rStyle w:val="FontStyle92"/>
              </w:rPr>
              <w:t>a</w:t>
            </w:r>
            <w:r>
              <w:rPr>
                <w:rStyle w:val="FontStyle92"/>
              </w:rPr>
              <w:t xml:space="preserve"> musi dostarczyć następujące in</w:t>
            </w:r>
            <w:r>
              <w:rPr>
                <w:rStyle w:val="FontStyle92"/>
              </w:rPr>
              <w:softHyphen/>
              <w:t>formacje :</w:t>
            </w:r>
          </w:p>
          <w:p w14:paraId="79A235EB" w14:textId="77777777" w:rsidR="00111054" w:rsidRDefault="00111054" w:rsidP="00F63B9E">
            <w:pPr>
              <w:pStyle w:val="Bezodstpw"/>
              <w:jc w:val="both"/>
              <w:rPr>
                <w:rStyle w:val="FontStyle92"/>
              </w:rPr>
            </w:pPr>
          </w:p>
          <w:p w14:paraId="5EFB6B4F" w14:textId="77777777" w:rsidR="00111054" w:rsidRDefault="00111054" w:rsidP="00F63B9E">
            <w:pPr>
              <w:pStyle w:val="Bezodstpw"/>
              <w:numPr>
                <w:ilvl w:val="0"/>
                <w:numId w:val="3"/>
              </w:numPr>
              <w:spacing w:line="360" w:lineRule="auto"/>
              <w:ind w:left="601"/>
              <w:jc w:val="both"/>
              <w:rPr>
                <w:rStyle w:val="FontStyle92"/>
              </w:rPr>
            </w:pPr>
            <w:r>
              <w:rPr>
                <w:rStyle w:val="FontStyle92"/>
              </w:rPr>
              <w:lastRenderedPageBreak/>
              <w:t>Waga pompy, napędu i płyty mocującej</w:t>
            </w:r>
          </w:p>
          <w:p w14:paraId="6E50A81D" w14:textId="77777777" w:rsidR="00111054" w:rsidRDefault="00111054" w:rsidP="00F63B9E">
            <w:pPr>
              <w:pStyle w:val="Bezodstpw"/>
              <w:numPr>
                <w:ilvl w:val="0"/>
                <w:numId w:val="3"/>
              </w:numPr>
              <w:spacing w:line="360" w:lineRule="auto"/>
              <w:ind w:left="601"/>
              <w:jc w:val="both"/>
              <w:rPr>
                <w:rStyle w:val="FontStyle92"/>
              </w:rPr>
            </w:pPr>
            <w:r>
              <w:rPr>
                <w:rStyle w:val="FontStyle92"/>
              </w:rPr>
              <w:t>Lokalizacji ośrodków ciężkości dla wszystkich zestawów</w:t>
            </w:r>
          </w:p>
          <w:p w14:paraId="274E4863" w14:textId="77777777" w:rsidR="00111054" w:rsidRDefault="00111054" w:rsidP="00F63B9E">
            <w:pPr>
              <w:pStyle w:val="Bezodstpw"/>
              <w:numPr>
                <w:ilvl w:val="0"/>
                <w:numId w:val="3"/>
              </w:numPr>
              <w:spacing w:line="360" w:lineRule="auto"/>
              <w:ind w:left="601"/>
              <w:jc w:val="both"/>
              <w:rPr>
                <w:rStyle w:val="FontStyle92"/>
              </w:rPr>
            </w:pPr>
            <w:r>
              <w:rPr>
                <w:rStyle w:val="FontStyle92"/>
              </w:rPr>
              <w:t>Dopuszczalne obciążenie na kołnierzach</w:t>
            </w:r>
          </w:p>
          <w:p w14:paraId="013BCE84" w14:textId="77777777" w:rsidR="001353CE" w:rsidRDefault="001353CE" w:rsidP="001353CE">
            <w:pPr>
              <w:pStyle w:val="Bezodstpw"/>
              <w:numPr>
                <w:ilvl w:val="0"/>
                <w:numId w:val="3"/>
              </w:numPr>
              <w:spacing w:line="276" w:lineRule="auto"/>
              <w:ind w:left="601"/>
              <w:jc w:val="both"/>
              <w:rPr>
                <w:rStyle w:val="FontStyle92"/>
              </w:rPr>
            </w:pPr>
            <w:r>
              <w:rPr>
                <w:rStyle w:val="FontStyle92"/>
              </w:rPr>
              <w:t>Moc maszyny</w:t>
            </w:r>
          </w:p>
          <w:p w14:paraId="6E6E5B8B" w14:textId="77777777" w:rsidR="001353CE" w:rsidRDefault="001353CE" w:rsidP="001353CE">
            <w:pPr>
              <w:pStyle w:val="Bezodstpw"/>
              <w:numPr>
                <w:ilvl w:val="0"/>
                <w:numId w:val="3"/>
              </w:numPr>
              <w:spacing w:line="276" w:lineRule="auto"/>
              <w:ind w:left="601"/>
              <w:jc w:val="both"/>
              <w:rPr>
                <w:rStyle w:val="FontStyle92"/>
              </w:rPr>
            </w:pPr>
            <w:r>
              <w:rPr>
                <w:rStyle w:val="FontStyle92"/>
              </w:rPr>
              <w:t>Początkowy moment obrotowy napędu</w:t>
            </w:r>
          </w:p>
          <w:p w14:paraId="1ABAC92D" w14:textId="77777777" w:rsidR="001353CE" w:rsidRDefault="001353CE" w:rsidP="001353CE">
            <w:pPr>
              <w:pStyle w:val="Bezodstpw"/>
              <w:numPr>
                <w:ilvl w:val="0"/>
                <w:numId w:val="3"/>
              </w:numPr>
              <w:spacing w:line="276" w:lineRule="auto"/>
              <w:ind w:left="601"/>
              <w:jc w:val="both"/>
              <w:rPr>
                <w:rStyle w:val="FontStyle92"/>
              </w:rPr>
            </w:pPr>
            <w:r>
              <w:rPr>
                <w:rStyle w:val="FontStyle92"/>
              </w:rPr>
              <w:t>Próba zwarciowa</w:t>
            </w:r>
          </w:p>
          <w:p w14:paraId="0AC49519" w14:textId="77777777" w:rsidR="001353CE" w:rsidRDefault="001353CE" w:rsidP="001353CE">
            <w:pPr>
              <w:pStyle w:val="Bezodstpw"/>
              <w:numPr>
                <w:ilvl w:val="0"/>
                <w:numId w:val="3"/>
              </w:numPr>
              <w:spacing w:line="276" w:lineRule="auto"/>
              <w:ind w:left="601"/>
              <w:jc w:val="both"/>
              <w:rPr>
                <w:rStyle w:val="FontStyle92"/>
              </w:rPr>
            </w:pPr>
            <w:r>
              <w:rPr>
                <w:rStyle w:val="FontStyle92"/>
              </w:rPr>
              <w:t>Zakres prędkości (jeśli zmienna)</w:t>
            </w:r>
          </w:p>
          <w:p w14:paraId="32989A14" w14:textId="77777777" w:rsidR="001353CE" w:rsidRDefault="001353CE" w:rsidP="001353CE">
            <w:pPr>
              <w:pStyle w:val="Bezodstpw"/>
              <w:numPr>
                <w:ilvl w:val="0"/>
                <w:numId w:val="3"/>
              </w:numPr>
              <w:spacing w:line="276" w:lineRule="auto"/>
              <w:ind w:left="601"/>
              <w:jc w:val="both"/>
              <w:rPr>
                <w:rStyle w:val="FontStyle92"/>
              </w:rPr>
            </w:pPr>
            <w:r>
              <w:rPr>
                <w:rStyle w:val="FontStyle92"/>
              </w:rPr>
              <w:t>Wszystkie wymagane luzy demontażowe i montażowe</w:t>
            </w:r>
          </w:p>
          <w:p w14:paraId="235BBB5F" w14:textId="77777777" w:rsidR="001353CE" w:rsidRDefault="001353CE" w:rsidP="001353CE">
            <w:pPr>
              <w:pStyle w:val="Bezodstpw"/>
              <w:numPr>
                <w:ilvl w:val="0"/>
                <w:numId w:val="3"/>
              </w:numPr>
              <w:spacing w:line="276" w:lineRule="auto"/>
              <w:ind w:left="601"/>
              <w:jc w:val="both"/>
              <w:rPr>
                <w:rStyle w:val="FontStyle92"/>
              </w:rPr>
            </w:pPr>
            <w:r>
              <w:rPr>
                <w:rStyle w:val="FontStyle92"/>
              </w:rPr>
              <w:t>Pasowania (minimalne i maksymalne luzy) najistotniejszych głównych współpracujących ze sobą części oraz wyposażenia po</w:t>
            </w:r>
            <w:r>
              <w:rPr>
                <w:rStyle w:val="FontStyle92"/>
              </w:rPr>
              <w:softHyphen/>
              <w:t>mocniczego pompy oleju i pomp chłodzących, (jeżeli za</w:t>
            </w:r>
            <w:r>
              <w:rPr>
                <w:rStyle w:val="FontStyle92"/>
              </w:rPr>
              <w:softHyphen/>
              <w:t>stosowano)</w:t>
            </w:r>
          </w:p>
          <w:p w14:paraId="112FF7A4" w14:textId="77777777" w:rsidR="001353CE" w:rsidRDefault="001353CE" w:rsidP="001353CE">
            <w:pPr>
              <w:pStyle w:val="Bezodstpw"/>
              <w:numPr>
                <w:ilvl w:val="0"/>
                <w:numId w:val="3"/>
              </w:numPr>
              <w:spacing w:line="360" w:lineRule="auto"/>
              <w:ind w:left="601"/>
              <w:jc w:val="both"/>
              <w:rPr>
                <w:rStyle w:val="FontStyle92"/>
              </w:rPr>
            </w:pPr>
            <w:r>
              <w:rPr>
                <w:rStyle w:val="FontStyle92"/>
              </w:rPr>
              <w:t>Luzy ruchowe (minimalne i maksymalne) dla współpracujących głów</w:t>
            </w:r>
            <w:r>
              <w:rPr>
                <w:rStyle w:val="FontStyle92"/>
              </w:rPr>
              <w:softHyphen/>
              <w:t>nych części napędu i przekładni.</w:t>
            </w:r>
          </w:p>
          <w:p w14:paraId="783C1708" w14:textId="5A70002E" w:rsidR="00111054" w:rsidRDefault="00111054" w:rsidP="00F63B9E">
            <w:pPr>
              <w:pStyle w:val="Bezodstpw"/>
              <w:jc w:val="both"/>
              <w:rPr>
                <w:rStyle w:val="FontStyle92"/>
              </w:rPr>
            </w:pPr>
          </w:p>
          <w:p w14:paraId="511748C5" w14:textId="0B9E09EC" w:rsidR="003D3F13" w:rsidRDefault="003D3F13" w:rsidP="00F63B9E">
            <w:pPr>
              <w:pStyle w:val="Bezodstpw"/>
              <w:jc w:val="both"/>
              <w:rPr>
                <w:rStyle w:val="FontStyle92"/>
              </w:rPr>
            </w:pPr>
          </w:p>
          <w:p w14:paraId="344C808C" w14:textId="77777777" w:rsidR="00111054" w:rsidRDefault="00111054" w:rsidP="00F63B9E">
            <w:pPr>
              <w:pStyle w:val="Bezodstpw"/>
              <w:numPr>
                <w:ilvl w:val="1"/>
                <w:numId w:val="2"/>
              </w:numPr>
              <w:ind w:left="459" w:hanging="459"/>
              <w:jc w:val="both"/>
              <w:rPr>
                <w:rStyle w:val="FontStyle92"/>
              </w:rPr>
            </w:pPr>
            <w:r>
              <w:rPr>
                <w:rStyle w:val="FontStyle92"/>
              </w:rPr>
              <w:t>Każda lista części zamiennych dostarczana do klienta winna być podzielona na następujące rozdziały :</w:t>
            </w:r>
          </w:p>
          <w:p w14:paraId="75EC5166" w14:textId="77777777" w:rsidR="00111054" w:rsidRDefault="00111054" w:rsidP="00F63B9E">
            <w:pPr>
              <w:pStyle w:val="Bezodstpw"/>
              <w:jc w:val="both"/>
              <w:rPr>
                <w:rStyle w:val="FontStyle92"/>
              </w:rPr>
            </w:pPr>
          </w:p>
          <w:p w14:paraId="05FBAE65" w14:textId="77777777" w:rsidR="00111054" w:rsidRDefault="00111054" w:rsidP="00F63B9E">
            <w:pPr>
              <w:pStyle w:val="Bezodstpw"/>
              <w:numPr>
                <w:ilvl w:val="0"/>
                <w:numId w:val="3"/>
              </w:numPr>
              <w:spacing w:line="360" w:lineRule="auto"/>
              <w:ind w:left="601"/>
              <w:jc w:val="both"/>
              <w:rPr>
                <w:rStyle w:val="FontStyle92"/>
              </w:rPr>
            </w:pPr>
            <w:r>
              <w:rPr>
                <w:rStyle w:val="FontStyle92"/>
              </w:rPr>
              <w:t>Maszyna ze specjalnym wyposażeniem</w:t>
            </w:r>
          </w:p>
          <w:p w14:paraId="235E0161" w14:textId="77777777" w:rsidR="00111054" w:rsidRDefault="00111054" w:rsidP="00F63B9E">
            <w:pPr>
              <w:pStyle w:val="Bezodstpw"/>
              <w:numPr>
                <w:ilvl w:val="0"/>
                <w:numId w:val="3"/>
              </w:numPr>
              <w:spacing w:line="360" w:lineRule="auto"/>
              <w:ind w:left="601"/>
              <w:jc w:val="both"/>
              <w:rPr>
                <w:rStyle w:val="FontStyle92"/>
              </w:rPr>
            </w:pPr>
            <w:r>
              <w:rPr>
                <w:rStyle w:val="FontStyle92"/>
              </w:rPr>
              <w:t>Napęd ze specjalnym wyposażeniem</w:t>
            </w:r>
          </w:p>
          <w:p w14:paraId="6867B1EA" w14:textId="77777777" w:rsidR="00111054" w:rsidRDefault="00111054" w:rsidP="00F63B9E">
            <w:pPr>
              <w:pStyle w:val="Bezodstpw"/>
              <w:numPr>
                <w:ilvl w:val="0"/>
                <w:numId w:val="3"/>
              </w:numPr>
              <w:spacing w:line="360" w:lineRule="auto"/>
              <w:ind w:left="601"/>
              <w:jc w:val="both"/>
              <w:rPr>
                <w:rStyle w:val="FontStyle92"/>
              </w:rPr>
            </w:pPr>
            <w:r>
              <w:rPr>
                <w:rStyle w:val="FontStyle92"/>
              </w:rPr>
              <w:t>Typowe wyposażenie dodatkowe dla napędu i maszyny</w:t>
            </w:r>
          </w:p>
          <w:p w14:paraId="6D214961" w14:textId="77777777" w:rsidR="00111054" w:rsidRDefault="00111054" w:rsidP="00F63B9E">
            <w:pPr>
              <w:pStyle w:val="Bezodstpw"/>
              <w:numPr>
                <w:ilvl w:val="0"/>
                <w:numId w:val="3"/>
              </w:numPr>
              <w:spacing w:line="360" w:lineRule="auto"/>
              <w:ind w:left="601"/>
              <w:jc w:val="both"/>
              <w:rPr>
                <w:rStyle w:val="FontStyle92"/>
              </w:rPr>
            </w:pPr>
            <w:r>
              <w:rPr>
                <w:rStyle w:val="FontStyle92"/>
              </w:rPr>
              <w:t>Narzędzia specjalne</w:t>
            </w:r>
          </w:p>
          <w:p w14:paraId="3108F33E" w14:textId="77777777" w:rsidR="00111054" w:rsidRDefault="00111054" w:rsidP="00F63B9E">
            <w:pPr>
              <w:pStyle w:val="Bezodstpw"/>
              <w:jc w:val="both"/>
              <w:rPr>
                <w:rStyle w:val="FontStyle92"/>
              </w:rPr>
            </w:pPr>
          </w:p>
          <w:p w14:paraId="3F6865AB" w14:textId="77777777" w:rsidR="00111054" w:rsidRDefault="00111054" w:rsidP="00F63B9E">
            <w:pPr>
              <w:pStyle w:val="Bezodstpw"/>
              <w:ind w:left="241"/>
              <w:jc w:val="both"/>
              <w:rPr>
                <w:rStyle w:val="FontStyle92"/>
              </w:rPr>
            </w:pPr>
            <w:r>
              <w:rPr>
                <w:rStyle w:val="FontStyle92"/>
              </w:rPr>
              <w:t>Każda część winna być łatwo zidentyfikowana na rysunku przekrojowym.</w:t>
            </w:r>
          </w:p>
          <w:p w14:paraId="23112A4A" w14:textId="77777777" w:rsidR="00111054" w:rsidRDefault="00111054" w:rsidP="00F63B9E">
            <w:pPr>
              <w:pStyle w:val="Bezodstpw"/>
              <w:ind w:left="459"/>
              <w:jc w:val="both"/>
              <w:rPr>
                <w:rStyle w:val="FontStyle92"/>
              </w:rPr>
            </w:pPr>
          </w:p>
          <w:p w14:paraId="64901233" w14:textId="77777777" w:rsidR="00111054" w:rsidRDefault="00111054" w:rsidP="00F63B9E">
            <w:pPr>
              <w:pStyle w:val="Bezodstpw"/>
              <w:numPr>
                <w:ilvl w:val="1"/>
                <w:numId w:val="2"/>
              </w:numPr>
              <w:ind w:left="459" w:hanging="459"/>
              <w:jc w:val="both"/>
              <w:rPr>
                <w:rStyle w:val="FontStyle92"/>
              </w:rPr>
            </w:pPr>
            <w:r>
              <w:rPr>
                <w:rStyle w:val="FontStyle92"/>
              </w:rPr>
              <w:t>Listy części muszą zawierać jako minimum dla każdej części :</w:t>
            </w:r>
          </w:p>
          <w:p w14:paraId="06172D03" w14:textId="77777777" w:rsidR="00111054" w:rsidRDefault="00111054" w:rsidP="00F63B9E">
            <w:pPr>
              <w:pStyle w:val="Bezodstpw"/>
              <w:jc w:val="both"/>
              <w:rPr>
                <w:rStyle w:val="FontStyle92"/>
              </w:rPr>
            </w:pPr>
          </w:p>
          <w:p w14:paraId="42267095" w14:textId="77777777" w:rsidR="00111054" w:rsidRDefault="00111054" w:rsidP="00F63B9E">
            <w:pPr>
              <w:pStyle w:val="Bezodstpw"/>
              <w:numPr>
                <w:ilvl w:val="0"/>
                <w:numId w:val="3"/>
              </w:numPr>
              <w:spacing w:line="360" w:lineRule="auto"/>
              <w:ind w:left="601"/>
              <w:jc w:val="both"/>
              <w:rPr>
                <w:rStyle w:val="FontStyle92"/>
              </w:rPr>
            </w:pPr>
            <w:r>
              <w:rPr>
                <w:rStyle w:val="FontStyle92"/>
              </w:rPr>
              <w:t xml:space="preserve">Numer rysunku przekrojowego </w:t>
            </w:r>
            <w:r w:rsidR="0084398F">
              <w:rPr>
                <w:rStyle w:val="FontStyle92"/>
              </w:rPr>
              <w:t xml:space="preserve">danej </w:t>
            </w:r>
            <w:r>
              <w:rPr>
                <w:rStyle w:val="FontStyle92"/>
              </w:rPr>
              <w:t>części</w:t>
            </w:r>
          </w:p>
          <w:p w14:paraId="57B9C936" w14:textId="77777777" w:rsidR="00111054" w:rsidRDefault="00111054" w:rsidP="00F63B9E">
            <w:pPr>
              <w:pStyle w:val="Bezodstpw"/>
              <w:numPr>
                <w:ilvl w:val="0"/>
                <w:numId w:val="3"/>
              </w:numPr>
              <w:spacing w:line="360" w:lineRule="auto"/>
              <w:ind w:left="601"/>
              <w:jc w:val="both"/>
              <w:rPr>
                <w:rStyle w:val="FontStyle92"/>
              </w:rPr>
            </w:pPr>
            <w:r>
              <w:rPr>
                <w:rStyle w:val="FontStyle92"/>
              </w:rPr>
              <w:t>Pozycja na rysunku przekrojowym</w:t>
            </w:r>
          </w:p>
          <w:p w14:paraId="0D690898" w14:textId="77777777" w:rsidR="00111054" w:rsidRDefault="00111054" w:rsidP="00F63B9E">
            <w:pPr>
              <w:pStyle w:val="Bezodstpw"/>
              <w:numPr>
                <w:ilvl w:val="0"/>
                <w:numId w:val="3"/>
              </w:numPr>
              <w:spacing w:line="360" w:lineRule="auto"/>
              <w:ind w:left="601"/>
              <w:jc w:val="both"/>
              <w:rPr>
                <w:rStyle w:val="FontStyle92"/>
              </w:rPr>
            </w:pPr>
            <w:r>
              <w:rPr>
                <w:rStyle w:val="FontStyle92"/>
              </w:rPr>
              <w:t>Nazwa części bez skrótów</w:t>
            </w:r>
          </w:p>
          <w:p w14:paraId="117B58E2"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katalogowy część niezbędny do zamówienia</w:t>
            </w:r>
          </w:p>
          <w:p w14:paraId="440D8947" w14:textId="77777777" w:rsidR="00111054" w:rsidRDefault="00111054" w:rsidP="00F63B9E">
            <w:pPr>
              <w:pStyle w:val="Bezodstpw"/>
              <w:numPr>
                <w:ilvl w:val="0"/>
                <w:numId w:val="3"/>
              </w:numPr>
              <w:spacing w:line="360" w:lineRule="auto"/>
              <w:ind w:left="601"/>
              <w:jc w:val="both"/>
              <w:rPr>
                <w:rStyle w:val="FontStyle92"/>
              </w:rPr>
            </w:pPr>
            <w:r>
              <w:rPr>
                <w:rStyle w:val="FontStyle92"/>
              </w:rPr>
              <w:t>Ilość w maszynie</w:t>
            </w:r>
          </w:p>
          <w:p w14:paraId="565844F4"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gabarytowe (szczególnie ważne dla standardo</w:t>
            </w:r>
            <w:r>
              <w:rPr>
                <w:rStyle w:val="FontStyle92"/>
              </w:rPr>
              <w:softHyphen/>
              <w:t>wych części, np. o-ringi, łożyska, śruby, nakrętki itp.)</w:t>
            </w:r>
          </w:p>
          <w:p w14:paraId="135A2E84" w14:textId="77777777" w:rsidR="00111054" w:rsidRDefault="00111054" w:rsidP="00F63B9E">
            <w:pPr>
              <w:pStyle w:val="Bezodstpw"/>
              <w:numPr>
                <w:ilvl w:val="0"/>
                <w:numId w:val="3"/>
              </w:numPr>
              <w:spacing w:line="360" w:lineRule="auto"/>
              <w:ind w:left="601"/>
              <w:jc w:val="both"/>
              <w:rPr>
                <w:rStyle w:val="FontStyle92"/>
              </w:rPr>
            </w:pPr>
            <w:r>
              <w:rPr>
                <w:rStyle w:val="FontStyle92"/>
              </w:rPr>
              <w:t>Materiał</w:t>
            </w:r>
            <w:r w:rsidR="0084398F">
              <w:rPr>
                <w:rStyle w:val="FontStyle92"/>
              </w:rPr>
              <w:t xml:space="preserve"> z jakiego część została wykonana</w:t>
            </w:r>
            <w:r>
              <w:rPr>
                <w:rStyle w:val="FontStyle92"/>
              </w:rPr>
              <w:t>.</w:t>
            </w:r>
          </w:p>
          <w:p w14:paraId="05B74AAF" w14:textId="77777777" w:rsidR="00111054" w:rsidRDefault="00111054" w:rsidP="00F63B9E">
            <w:pPr>
              <w:pStyle w:val="Bezodstpw"/>
              <w:ind w:left="241"/>
              <w:rPr>
                <w:rStyle w:val="FontStyle92"/>
              </w:rPr>
            </w:pPr>
            <w:r>
              <w:rPr>
                <w:rStyle w:val="FontStyle92"/>
              </w:rPr>
              <w:t>Jeśli konieczne jest użycie skrótów, każdy skrót musi zostać wyjaśnione w odnośniku.</w:t>
            </w:r>
          </w:p>
          <w:p w14:paraId="63B8CF0C" w14:textId="77777777" w:rsidR="00111054" w:rsidRDefault="00111054" w:rsidP="00F63B9E">
            <w:pPr>
              <w:pStyle w:val="Bezodstpw"/>
              <w:ind w:left="241"/>
              <w:rPr>
                <w:rStyle w:val="FontStyle92"/>
              </w:rPr>
            </w:pPr>
          </w:p>
          <w:p w14:paraId="43EBF765" w14:textId="77777777" w:rsidR="00111054" w:rsidRDefault="00111054" w:rsidP="00F63B9E">
            <w:pPr>
              <w:pStyle w:val="Bezodstpw"/>
              <w:numPr>
                <w:ilvl w:val="1"/>
                <w:numId w:val="2"/>
              </w:numPr>
              <w:ind w:left="459" w:hanging="459"/>
              <w:jc w:val="both"/>
              <w:rPr>
                <w:rStyle w:val="FontStyle92"/>
              </w:rPr>
            </w:pPr>
            <w:r>
              <w:rPr>
                <w:rStyle w:val="FontStyle92"/>
              </w:rPr>
              <w:lastRenderedPageBreak/>
              <w:t xml:space="preserve">Dokumentacja techniczna winna zawierać tylko dokumenty stosowane z dostarczoną maszyną. Typowe rysunki i opisy bez odniesień do rodzaju i wielkości dostarczane z maszyną są </w:t>
            </w:r>
            <w:r w:rsidR="005E49AA">
              <w:rPr>
                <w:rStyle w:val="FontStyle92"/>
              </w:rPr>
              <w:t>nieakceptowalne</w:t>
            </w:r>
            <w:r>
              <w:rPr>
                <w:rStyle w:val="FontStyle92"/>
              </w:rPr>
              <w:t>. Opisy układów lub podzespołów, które nie są dostarczane, muszą być usunięte z typowych dokumentów zawartych w dokumentacji dostawy.</w:t>
            </w:r>
          </w:p>
          <w:p w14:paraId="4E7EB715" w14:textId="77777777" w:rsidR="00111054" w:rsidRDefault="00111054" w:rsidP="00F63B9E">
            <w:pPr>
              <w:pStyle w:val="Bezodstpw"/>
              <w:rPr>
                <w:rStyle w:val="FontStyle92"/>
              </w:rPr>
            </w:pPr>
          </w:p>
          <w:p w14:paraId="6E426EDA" w14:textId="77777777" w:rsidR="00111054" w:rsidRDefault="00111054" w:rsidP="00F63B9E">
            <w:pPr>
              <w:pStyle w:val="Bezodstpw"/>
              <w:numPr>
                <w:ilvl w:val="1"/>
                <w:numId w:val="2"/>
              </w:numPr>
              <w:ind w:left="459" w:hanging="459"/>
              <w:jc w:val="both"/>
              <w:rPr>
                <w:rStyle w:val="FontStyle92"/>
              </w:rPr>
            </w:pPr>
            <w:r>
              <w:rPr>
                <w:rStyle w:val="FontStyle92"/>
              </w:rPr>
              <w:t>Pełna dokumentacja techniczna dla pompy winna być przesy</w:t>
            </w:r>
            <w:r>
              <w:rPr>
                <w:rStyle w:val="FontStyle92"/>
              </w:rPr>
              <w:softHyphen/>
              <w:t>łana do akceptacji przez ANWIL S.A. maksymalnie 14 dni po zakończeniu testu pompy.</w:t>
            </w:r>
          </w:p>
          <w:p w14:paraId="05A39351" w14:textId="77777777" w:rsidR="00111054" w:rsidRDefault="00111054" w:rsidP="00F63B9E">
            <w:pPr>
              <w:pStyle w:val="Bezodstpw"/>
              <w:jc w:val="both"/>
              <w:rPr>
                <w:rStyle w:val="FontStyle92"/>
              </w:rPr>
            </w:pPr>
          </w:p>
          <w:p w14:paraId="6F57301D" w14:textId="77777777" w:rsidR="00111054" w:rsidRDefault="00111054" w:rsidP="00F63B9E">
            <w:pPr>
              <w:pStyle w:val="Bezodstpw"/>
              <w:numPr>
                <w:ilvl w:val="1"/>
                <w:numId w:val="2"/>
              </w:numPr>
              <w:ind w:left="459" w:hanging="459"/>
              <w:jc w:val="both"/>
              <w:rPr>
                <w:rStyle w:val="FontStyle92"/>
              </w:rPr>
            </w:pPr>
            <w:r>
              <w:rPr>
                <w:rStyle w:val="FontStyle92"/>
              </w:rPr>
              <w:t xml:space="preserve">Wszelkie odstępstwa i/lub braki wykryte przez specjalistów ANWIL S.A. Dostawca jest zobowiązany </w:t>
            </w:r>
            <w:r w:rsidR="009322AD">
              <w:rPr>
                <w:rStyle w:val="FontStyle92"/>
              </w:rPr>
              <w:t xml:space="preserve">uzupełnić/usunąć </w:t>
            </w:r>
            <w:r>
              <w:rPr>
                <w:rStyle w:val="FontStyle92"/>
              </w:rPr>
              <w:t>w ciągu 14 dni od daty zgłoszenia.</w:t>
            </w:r>
          </w:p>
          <w:p w14:paraId="7EDDB062" w14:textId="77777777" w:rsidR="00111054" w:rsidRDefault="00111054" w:rsidP="00F63B9E">
            <w:pPr>
              <w:pStyle w:val="Bezodstpw"/>
              <w:jc w:val="both"/>
              <w:rPr>
                <w:rStyle w:val="FontStyle92"/>
              </w:rPr>
            </w:pPr>
          </w:p>
          <w:p w14:paraId="19C49684" w14:textId="77777777" w:rsidR="00111054" w:rsidRPr="00E93BD0" w:rsidRDefault="00111054" w:rsidP="00F63B9E">
            <w:pPr>
              <w:pStyle w:val="Bezodstpw"/>
              <w:numPr>
                <w:ilvl w:val="1"/>
                <w:numId w:val="2"/>
              </w:numPr>
              <w:ind w:left="459" w:hanging="459"/>
              <w:jc w:val="both"/>
              <w:rPr>
                <w:rStyle w:val="FontStyle91"/>
                <w:b w:val="0"/>
                <w:bCs w:val="0"/>
              </w:rPr>
            </w:pPr>
            <w:r>
              <w:rPr>
                <w:rStyle w:val="FontStyle91"/>
              </w:rPr>
              <w:t>WYMAGANE DOKUMENTY DLA POMP DOZUJĄCYCH</w:t>
            </w:r>
          </w:p>
          <w:p w14:paraId="25CF039F" w14:textId="77777777" w:rsidR="00111054" w:rsidRDefault="00111054" w:rsidP="00F63B9E">
            <w:pPr>
              <w:pStyle w:val="Bezodstpw"/>
              <w:jc w:val="both"/>
              <w:rPr>
                <w:rStyle w:val="FontStyle92"/>
              </w:rPr>
            </w:pPr>
          </w:p>
          <w:p w14:paraId="11CAB10C" w14:textId="77777777" w:rsidR="00111054" w:rsidRDefault="00111054" w:rsidP="00F63B9E">
            <w:pPr>
              <w:pStyle w:val="Bezodstpw"/>
              <w:ind w:left="459"/>
              <w:jc w:val="both"/>
              <w:rPr>
                <w:rStyle w:val="FontStyle92"/>
              </w:rPr>
            </w:pPr>
            <w:r>
              <w:rPr>
                <w:rStyle w:val="FontStyle92"/>
              </w:rPr>
              <w:t>W PONIŻSZEJ TABELI PRZEDSTAWIONO DOKUMENTY WYMAGANE W RÓŻNYCH ETAPACH ZAMÓWIENIA</w:t>
            </w:r>
          </w:p>
          <w:p w14:paraId="27F6DB5F" w14:textId="77777777" w:rsidR="00111054" w:rsidRDefault="00111054" w:rsidP="00F63B9E">
            <w:pPr>
              <w:pStyle w:val="Bezodstpw"/>
              <w:ind w:left="459"/>
              <w:jc w:val="both"/>
              <w:rPr>
                <w:rStyle w:val="FontStyle92"/>
              </w:rPr>
            </w:pPr>
          </w:p>
          <w:p w14:paraId="444AA653" w14:textId="77777777" w:rsidR="00111054" w:rsidRPr="00254268" w:rsidRDefault="00111054" w:rsidP="00F63B9E">
            <w:pPr>
              <w:pStyle w:val="Bezodstpw"/>
              <w:ind w:left="459"/>
              <w:jc w:val="both"/>
              <w:rPr>
                <w:rStyle w:val="FontStyle91"/>
                <w:b w:val="0"/>
                <w:bCs w:val="0"/>
              </w:rPr>
            </w:pPr>
            <w:r>
              <w:rPr>
                <w:rStyle w:val="FontStyle91"/>
              </w:rPr>
              <w:t>KOLUMNA „A”</w:t>
            </w:r>
          </w:p>
          <w:p w14:paraId="7EDB9DAF" w14:textId="77777777" w:rsidR="00111054" w:rsidRDefault="00111054" w:rsidP="00F63B9E">
            <w:pPr>
              <w:pStyle w:val="Bezodstpw"/>
              <w:ind w:left="459"/>
              <w:jc w:val="both"/>
              <w:rPr>
                <w:rStyle w:val="FontStyle92"/>
              </w:rPr>
            </w:pPr>
            <w:r>
              <w:rPr>
                <w:rStyle w:val="FontStyle92"/>
              </w:rPr>
              <w:t>OBEJMUJE DOKUMENTY PRZEDKŁADA</w:t>
            </w:r>
            <w:r>
              <w:rPr>
                <w:rStyle w:val="FontStyle92"/>
              </w:rPr>
              <w:softHyphen/>
              <w:t>NE DO ZATWIERDZENIA PRZEZ KLIENTA PO OTRZYMANIU ZAMÓWIENIA</w:t>
            </w:r>
          </w:p>
          <w:p w14:paraId="4A3D331E" w14:textId="77777777" w:rsidR="00111054" w:rsidRDefault="00111054" w:rsidP="00F63B9E">
            <w:pPr>
              <w:pStyle w:val="Bezodstpw"/>
              <w:ind w:left="459"/>
              <w:jc w:val="both"/>
              <w:rPr>
                <w:rStyle w:val="FontStyle92"/>
              </w:rPr>
            </w:pPr>
          </w:p>
          <w:p w14:paraId="28DED925" w14:textId="77777777" w:rsidR="00111054" w:rsidRDefault="00111054" w:rsidP="00F63B9E">
            <w:pPr>
              <w:pStyle w:val="Bezodstpw"/>
              <w:ind w:left="459"/>
              <w:jc w:val="both"/>
              <w:rPr>
                <w:rStyle w:val="FontStyle92"/>
              </w:rPr>
            </w:pPr>
            <w:r>
              <w:rPr>
                <w:rStyle w:val="FontStyle91"/>
              </w:rPr>
              <w:t>KOLUMNA „B”</w:t>
            </w:r>
            <w:r>
              <w:rPr>
                <w:rStyle w:val="FontStyle92"/>
              </w:rPr>
              <w:br w:type="column"/>
            </w:r>
          </w:p>
          <w:p w14:paraId="083D32B7" w14:textId="77777777" w:rsidR="00111054" w:rsidRDefault="00111054" w:rsidP="00F63B9E">
            <w:pPr>
              <w:pStyle w:val="Style47"/>
              <w:widowControl/>
              <w:spacing w:line="240" w:lineRule="auto"/>
              <w:ind w:left="459"/>
              <w:rPr>
                <w:rStyle w:val="FontStyle92"/>
              </w:rPr>
            </w:pPr>
            <w:r>
              <w:rPr>
                <w:rStyle w:val="FontStyle92"/>
              </w:rPr>
              <w:t>OBEJMUJE KOŃCOWE UWIERZYTELNIONE DOKUMENTY</w:t>
            </w:r>
          </w:p>
          <w:p w14:paraId="2ECF5AE4" w14:textId="77777777" w:rsidR="00111054" w:rsidRDefault="00111054" w:rsidP="00F63B9E">
            <w:pPr>
              <w:pStyle w:val="Style47"/>
              <w:widowControl/>
              <w:spacing w:line="240" w:lineRule="auto"/>
              <w:ind w:left="459"/>
              <w:rPr>
                <w:rStyle w:val="FontStyle92"/>
              </w:rPr>
            </w:pPr>
          </w:p>
          <w:p w14:paraId="63DEB072" w14:textId="77777777" w:rsidR="00111054" w:rsidRDefault="00111054" w:rsidP="00F63B9E">
            <w:pPr>
              <w:pStyle w:val="Style47"/>
              <w:widowControl/>
              <w:spacing w:line="240" w:lineRule="auto"/>
              <w:ind w:left="459"/>
              <w:rPr>
                <w:rStyle w:val="FontStyle92"/>
              </w:rPr>
            </w:pPr>
            <w:r>
              <w:rPr>
                <w:rStyle w:val="FontStyle92"/>
              </w:rPr>
              <w:t>WSZYSTKIE DOKUMENTY, NAWET WTEDY, GDY SĄ TO TYLKO DOKUMENTY WSTĘPNE, MUSZĄ BYĆ PODPISYWA</w:t>
            </w:r>
            <w:r>
              <w:rPr>
                <w:rStyle w:val="FontStyle92"/>
              </w:rPr>
              <w:softHyphen/>
              <w:t>NE PRZEZ PRODUCENTA, JAKO UWIERZYTELNIONE.</w:t>
            </w:r>
          </w:p>
          <w:p w14:paraId="7123FA86" w14:textId="77777777" w:rsidR="00111054" w:rsidRDefault="00111054" w:rsidP="00F63B9E">
            <w:pPr>
              <w:pStyle w:val="Style47"/>
              <w:widowControl/>
              <w:spacing w:line="240" w:lineRule="auto"/>
              <w:ind w:left="459"/>
              <w:rPr>
                <w:rStyle w:val="FontStyle92"/>
              </w:rPr>
            </w:pPr>
          </w:p>
          <w:p w14:paraId="0C4EE337" w14:textId="77777777" w:rsidR="00111054" w:rsidRDefault="00111054" w:rsidP="00F63B9E">
            <w:pPr>
              <w:pStyle w:val="Style47"/>
              <w:widowControl/>
              <w:spacing w:line="240" w:lineRule="auto"/>
              <w:ind w:left="459"/>
              <w:rPr>
                <w:rStyle w:val="FontStyle92"/>
              </w:rPr>
            </w:pPr>
            <w:r>
              <w:rPr>
                <w:rStyle w:val="FontStyle92"/>
              </w:rPr>
              <w:t xml:space="preserve">UWAGA :  </w:t>
            </w:r>
          </w:p>
          <w:p w14:paraId="496F6443" w14:textId="77777777" w:rsidR="00111054" w:rsidRDefault="00111054" w:rsidP="00F63B9E">
            <w:pPr>
              <w:pStyle w:val="Bezodstpw"/>
              <w:ind w:left="459"/>
              <w:jc w:val="both"/>
              <w:rPr>
                <w:rStyle w:val="FontStyle86"/>
              </w:rPr>
            </w:pPr>
            <w:r>
              <w:rPr>
                <w:rStyle w:val="FontStyle92"/>
              </w:rPr>
              <w:t>T - POWIELONE KOPIE</w:t>
            </w:r>
          </w:p>
        </w:tc>
        <w:tc>
          <w:tcPr>
            <w:tcW w:w="5245" w:type="dxa"/>
            <w:gridSpan w:val="6"/>
            <w:tcBorders>
              <w:top w:val="nil"/>
              <w:left w:val="single" w:sz="4" w:space="0" w:color="auto"/>
              <w:bottom w:val="nil"/>
              <w:right w:val="nil"/>
            </w:tcBorders>
            <w:shd w:val="clear" w:color="auto" w:fill="auto"/>
          </w:tcPr>
          <w:p w14:paraId="5166296B" w14:textId="77777777" w:rsidR="00111054" w:rsidRPr="00ED1239" w:rsidRDefault="00111054" w:rsidP="00F63B9E">
            <w:pPr>
              <w:pStyle w:val="Bezodstpw"/>
              <w:rPr>
                <w:rStyle w:val="FontStyle92"/>
                <w:lang w:val="en-GB"/>
              </w:rPr>
            </w:pPr>
            <w:r w:rsidRPr="00ED1239">
              <w:rPr>
                <w:rStyle w:val="FontStyle92"/>
                <w:lang w:val="en-GB"/>
              </w:rPr>
              <w:lastRenderedPageBreak/>
              <w:t xml:space="preserve">CERTIFIED DIMENSIONAL DRAWING OF COMPLETE UNIT </w:t>
            </w:r>
            <w:r w:rsidR="00A87144" w:rsidRPr="00A87144">
              <w:rPr>
                <w:rFonts w:ascii="Arial Narrow" w:hAnsi="Arial Narrow" w:cs="Arial Narrow"/>
                <w:sz w:val="20"/>
                <w:szCs w:val="20"/>
                <w:lang w:val="en-GB"/>
              </w:rPr>
              <w:t>must include at least</w:t>
            </w:r>
            <w:r w:rsidRPr="00ED1239">
              <w:rPr>
                <w:rStyle w:val="FontStyle92"/>
                <w:lang w:val="en-GB"/>
              </w:rPr>
              <w:t>:</w:t>
            </w:r>
          </w:p>
          <w:p w14:paraId="574FC7DC" w14:textId="77777777" w:rsidR="00111054" w:rsidRPr="00ED1239" w:rsidRDefault="00111054" w:rsidP="00F63B9E">
            <w:pPr>
              <w:pStyle w:val="Bezodstpw"/>
              <w:jc w:val="both"/>
              <w:rPr>
                <w:rStyle w:val="FontStyle86"/>
                <w:lang w:val="en-GB"/>
              </w:rPr>
            </w:pPr>
          </w:p>
          <w:p w14:paraId="2AB32288"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All overall dimensions for pump, coupling, drive and base plate (sole plate or mounting plate)</w:t>
            </w:r>
          </w:p>
          <w:p w14:paraId="35408C8E"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 xml:space="preserve">Arrangement, destination and dimensions of all main and auxiliary connection </w:t>
            </w:r>
            <w:r w:rsidR="00A87144">
              <w:rPr>
                <w:rStyle w:val="FontStyle92"/>
                <w:lang w:val="en-GB"/>
              </w:rPr>
              <w:t>flanges</w:t>
            </w:r>
          </w:p>
          <w:p w14:paraId="085CF290"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Location and diameters of holes for grouting</w:t>
            </w:r>
          </w:p>
          <w:p w14:paraId="70D24305"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W</w:t>
            </w:r>
            <w:r w:rsidR="00A87144">
              <w:rPr>
                <w:rStyle w:val="FontStyle92"/>
                <w:lang w:val="en-GB"/>
              </w:rPr>
              <w:t>eights of pump, coupling, drive</w:t>
            </w:r>
            <w:r w:rsidRPr="00ED1239">
              <w:rPr>
                <w:rStyle w:val="FontStyle92"/>
                <w:lang w:val="en-GB"/>
              </w:rPr>
              <w:t>, baseplate and total weight</w:t>
            </w:r>
            <w:r w:rsidR="00A87144">
              <w:rPr>
                <w:rStyle w:val="FontStyle92"/>
                <w:lang w:val="en-GB"/>
              </w:rPr>
              <w:t xml:space="preserve"> </w:t>
            </w:r>
            <w:r w:rsidRPr="00ED1239">
              <w:rPr>
                <w:rStyle w:val="FontStyle92"/>
                <w:lang w:val="en-GB"/>
              </w:rPr>
              <w:t>of complete unit</w:t>
            </w:r>
          </w:p>
          <w:p w14:paraId="4D62064F"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Location of centers of gravi</w:t>
            </w:r>
            <w:r w:rsidR="00A87144">
              <w:rPr>
                <w:rStyle w:val="FontStyle92"/>
                <w:lang w:val="en-GB"/>
              </w:rPr>
              <w:t>ty for pump, coupling and drive</w:t>
            </w:r>
          </w:p>
          <w:p w14:paraId="4498E954" w14:textId="77777777" w:rsidR="00111054" w:rsidRDefault="00111054" w:rsidP="00F63B9E">
            <w:pPr>
              <w:pStyle w:val="Bezodstpw"/>
              <w:numPr>
                <w:ilvl w:val="0"/>
                <w:numId w:val="3"/>
              </w:numPr>
              <w:spacing w:line="276" w:lineRule="auto"/>
              <w:ind w:left="601"/>
              <w:jc w:val="both"/>
              <w:rPr>
                <w:rStyle w:val="FontStyle92"/>
              </w:rPr>
            </w:pPr>
            <w:r>
              <w:rPr>
                <w:rStyle w:val="FontStyle92"/>
              </w:rPr>
              <w:t>Allowable loading on flanges</w:t>
            </w:r>
          </w:p>
          <w:p w14:paraId="393C132F"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Moment of inertia for all rotating parts</w:t>
            </w:r>
          </w:p>
          <w:p w14:paraId="50B8B97B"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Dimensions for positioning of machine at the baseplate</w:t>
            </w:r>
          </w:p>
          <w:p w14:paraId="59B0817E" w14:textId="77777777" w:rsidR="00111054" w:rsidRPr="00ED1239" w:rsidRDefault="00111054" w:rsidP="00F63B9E">
            <w:pPr>
              <w:pStyle w:val="Bezodstpw"/>
              <w:spacing w:line="276" w:lineRule="auto"/>
              <w:jc w:val="both"/>
              <w:rPr>
                <w:rStyle w:val="FontStyle92"/>
                <w:lang w:val="en-GB"/>
              </w:rPr>
            </w:pPr>
          </w:p>
          <w:p w14:paraId="6364A87F"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Tolerances for baseplate leveling at the foundation</w:t>
            </w:r>
          </w:p>
          <w:p w14:paraId="27A0F54B"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Thermal displacement of nozzle flanges for pumps operating above 200 °C</w:t>
            </w:r>
          </w:p>
          <w:p w14:paraId="64EEF9F6" w14:textId="77777777" w:rsidR="00111054" w:rsidRPr="00ED1239" w:rsidRDefault="00111054" w:rsidP="00F63B9E">
            <w:pPr>
              <w:pStyle w:val="Bezodstpw"/>
              <w:ind w:left="601"/>
              <w:jc w:val="both"/>
              <w:rPr>
                <w:rStyle w:val="FontStyle92"/>
                <w:lang w:val="en-GB"/>
              </w:rPr>
            </w:pPr>
          </w:p>
          <w:p w14:paraId="3EF849A7" w14:textId="77777777" w:rsidR="00111054" w:rsidRPr="00ED1239" w:rsidRDefault="00111054" w:rsidP="00F63B9E">
            <w:pPr>
              <w:pStyle w:val="Bezodstpw"/>
              <w:jc w:val="both"/>
              <w:rPr>
                <w:rStyle w:val="FontStyle92"/>
                <w:lang w:val="en-GB"/>
              </w:rPr>
            </w:pPr>
          </w:p>
          <w:p w14:paraId="562E6C1A" w14:textId="77777777" w:rsidR="00111054" w:rsidRPr="00ED1239" w:rsidRDefault="00111054" w:rsidP="00F63B9E">
            <w:pPr>
              <w:pStyle w:val="Bezodstpw"/>
              <w:rPr>
                <w:rStyle w:val="FontStyle92"/>
                <w:lang w:val="en-GB"/>
              </w:rPr>
            </w:pPr>
            <w:r w:rsidRPr="00ED1239">
              <w:rPr>
                <w:rStyle w:val="FontStyle92"/>
                <w:lang w:val="en-GB"/>
              </w:rPr>
              <w:t xml:space="preserve">CROSS-SECTIONAL DRAWING </w:t>
            </w:r>
            <w:r w:rsidR="00A87144" w:rsidRPr="00A87144">
              <w:rPr>
                <w:rFonts w:ascii="Arial Narrow" w:hAnsi="Arial Narrow" w:cs="Arial Narrow"/>
                <w:sz w:val="20"/>
                <w:szCs w:val="20"/>
                <w:lang w:val="en-GB"/>
              </w:rPr>
              <w:t>must include at least</w:t>
            </w:r>
            <w:r w:rsidRPr="00ED1239">
              <w:rPr>
                <w:rStyle w:val="FontStyle92"/>
                <w:lang w:val="en-GB"/>
              </w:rPr>
              <w:t>:</w:t>
            </w:r>
          </w:p>
          <w:p w14:paraId="4DF5F284" w14:textId="77777777" w:rsidR="00111054" w:rsidRPr="00ED1239" w:rsidRDefault="00111054" w:rsidP="00F63B9E">
            <w:pPr>
              <w:pStyle w:val="Bezodstpw"/>
              <w:rPr>
                <w:rStyle w:val="FontStyle92"/>
                <w:lang w:val="en-GB"/>
              </w:rPr>
            </w:pPr>
          </w:p>
          <w:p w14:paraId="6F65A052"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Number of each part showed at the drawing</w:t>
            </w:r>
          </w:p>
          <w:p w14:paraId="28C458FC" w14:textId="77777777" w:rsidR="00111054" w:rsidRDefault="00111054" w:rsidP="00F63B9E">
            <w:pPr>
              <w:pStyle w:val="Bezodstpw"/>
              <w:numPr>
                <w:ilvl w:val="0"/>
                <w:numId w:val="3"/>
              </w:numPr>
              <w:spacing w:line="276" w:lineRule="auto"/>
              <w:ind w:left="601"/>
              <w:jc w:val="both"/>
              <w:rPr>
                <w:rStyle w:val="FontStyle92"/>
              </w:rPr>
            </w:pPr>
            <w:r>
              <w:rPr>
                <w:rStyle w:val="FontStyle92"/>
              </w:rPr>
              <w:t>Each part name without abbreviations</w:t>
            </w:r>
          </w:p>
          <w:p w14:paraId="0F96844E" w14:textId="77777777" w:rsidR="00111054" w:rsidRDefault="00111054" w:rsidP="00F63B9E">
            <w:pPr>
              <w:pStyle w:val="Bezodstpw"/>
              <w:numPr>
                <w:ilvl w:val="0"/>
                <w:numId w:val="3"/>
              </w:numPr>
              <w:spacing w:line="276" w:lineRule="auto"/>
              <w:ind w:left="601"/>
              <w:jc w:val="both"/>
              <w:rPr>
                <w:rStyle w:val="FontStyle92"/>
              </w:rPr>
            </w:pPr>
            <w:r>
              <w:rPr>
                <w:rStyle w:val="FontStyle92"/>
              </w:rPr>
              <w:t>Parts quantity in the machine</w:t>
            </w:r>
          </w:p>
          <w:p w14:paraId="1C5E6620" w14:textId="77777777" w:rsidR="00111054" w:rsidRDefault="00111054" w:rsidP="00F63B9E">
            <w:pPr>
              <w:pStyle w:val="Bezodstpw"/>
              <w:numPr>
                <w:ilvl w:val="0"/>
                <w:numId w:val="3"/>
              </w:numPr>
              <w:spacing w:line="276" w:lineRule="auto"/>
              <w:ind w:left="601"/>
              <w:jc w:val="both"/>
              <w:rPr>
                <w:rStyle w:val="FontStyle92"/>
              </w:rPr>
            </w:pPr>
            <w:r>
              <w:rPr>
                <w:rStyle w:val="FontStyle92"/>
              </w:rPr>
              <w:t>Each part code number</w:t>
            </w:r>
          </w:p>
          <w:p w14:paraId="6C809F88" w14:textId="77777777" w:rsidR="00111054" w:rsidRPr="002401F4" w:rsidRDefault="00111054" w:rsidP="00F63B9E">
            <w:pPr>
              <w:pStyle w:val="Bezodstpw"/>
              <w:numPr>
                <w:ilvl w:val="0"/>
                <w:numId w:val="3"/>
              </w:numPr>
              <w:spacing w:line="276" w:lineRule="auto"/>
              <w:ind w:left="601"/>
              <w:jc w:val="both"/>
              <w:rPr>
                <w:rStyle w:val="FontStyle92"/>
                <w:lang w:val="en-GB"/>
              </w:rPr>
            </w:pPr>
            <w:r w:rsidRPr="002401F4">
              <w:rPr>
                <w:rStyle w:val="FontStyle92"/>
                <w:lang w:val="en-GB"/>
              </w:rPr>
              <w:t>Material</w:t>
            </w:r>
            <w:r w:rsidR="00A87144" w:rsidRPr="002401F4">
              <w:rPr>
                <w:rStyle w:val="FontStyle92"/>
                <w:lang w:val="en-GB"/>
              </w:rPr>
              <w:t xml:space="preserve"> </w:t>
            </w:r>
            <w:r w:rsidR="00A87144" w:rsidRPr="00A87144">
              <w:rPr>
                <w:rFonts w:ascii="Arial Narrow" w:hAnsi="Arial Narrow" w:cs="Arial Narrow"/>
                <w:sz w:val="20"/>
                <w:szCs w:val="20"/>
                <w:lang w:val="en-GB"/>
              </w:rPr>
              <w:t>used for production of a given part</w:t>
            </w:r>
          </w:p>
          <w:p w14:paraId="1D75104E"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Overall dimensions for standard parts (o-rings, screws, nuts, washers, bearings etc.)</w:t>
            </w:r>
          </w:p>
          <w:p w14:paraId="2EFF4964" w14:textId="77777777" w:rsidR="00111054" w:rsidRDefault="00111054" w:rsidP="00F63B9E">
            <w:pPr>
              <w:pStyle w:val="Bezodstpw"/>
              <w:numPr>
                <w:ilvl w:val="0"/>
                <w:numId w:val="3"/>
              </w:numPr>
              <w:spacing w:line="276" w:lineRule="auto"/>
              <w:ind w:left="601"/>
              <w:jc w:val="both"/>
              <w:rPr>
                <w:rStyle w:val="FontStyle92"/>
              </w:rPr>
            </w:pPr>
            <w:r>
              <w:rPr>
                <w:rStyle w:val="FontStyle92"/>
              </w:rPr>
              <w:t>Allowable axial movement</w:t>
            </w:r>
            <w:r w:rsidR="00A87144">
              <w:rPr>
                <w:rStyle w:val="FontStyle92"/>
              </w:rPr>
              <w:t xml:space="preserve"> </w:t>
            </w:r>
            <w:r>
              <w:rPr>
                <w:rStyle w:val="FontStyle92"/>
              </w:rPr>
              <w:t>for rotor</w:t>
            </w:r>
          </w:p>
          <w:p w14:paraId="12AF5EFE" w14:textId="77777777" w:rsidR="00111054" w:rsidRPr="00A87144" w:rsidRDefault="00111054" w:rsidP="00F63B9E">
            <w:pPr>
              <w:pStyle w:val="Bezodstpw"/>
              <w:numPr>
                <w:ilvl w:val="0"/>
                <w:numId w:val="3"/>
              </w:numPr>
              <w:spacing w:line="276" w:lineRule="auto"/>
              <w:ind w:left="601"/>
              <w:jc w:val="both"/>
              <w:rPr>
                <w:rStyle w:val="FontStyle92"/>
                <w:lang w:val="en-GB"/>
              </w:rPr>
            </w:pPr>
            <w:r w:rsidRPr="00A87144">
              <w:rPr>
                <w:rStyle w:val="FontStyle92"/>
                <w:lang w:val="en-GB"/>
              </w:rPr>
              <w:t xml:space="preserve">Clearances between new impellers (impeller wear rings) and casing wear rings </w:t>
            </w:r>
          </w:p>
          <w:p w14:paraId="6CDBEBB2" w14:textId="77777777" w:rsidR="00111054" w:rsidRDefault="00111054" w:rsidP="00F63B9E">
            <w:pPr>
              <w:pStyle w:val="Bezodstpw"/>
              <w:spacing w:line="276" w:lineRule="auto"/>
              <w:jc w:val="both"/>
              <w:rPr>
                <w:rStyle w:val="FontStyle92"/>
                <w:lang w:val="en-GB"/>
              </w:rPr>
            </w:pPr>
          </w:p>
          <w:p w14:paraId="4BEDF90F" w14:textId="77777777" w:rsidR="00A87144" w:rsidRPr="00ED1239" w:rsidRDefault="00A87144" w:rsidP="00F63B9E">
            <w:pPr>
              <w:pStyle w:val="Bezodstpw"/>
              <w:spacing w:line="276" w:lineRule="auto"/>
              <w:jc w:val="both"/>
              <w:rPr>
                <w:rStyle w:val="FontStyle92"/>
                <w:lang w:val="en-GB"/>
              </w:rPr>
            </w:pPr>
          </w:p>
          <w:p w14:paraId="037895C9" w14:textId="77777777" w:rsidR="00111054" w:rsidRPr="00ED1239" w:rsidRDefault="00111054" w:rsidP="00F63B9E">
            <w:pPr>
              <w:pStyle w:val="Bezodstpw"/>
              <w:jc w:val="both"/>
              <w:rPr>
                <w:rStyle w:val="FontStyle92"/>
                <w:lang w:val="en-GB"/>
              </w:rPr>
            </w:pPr>
            <w:r w:rsidRPr="00ED1239">
              <w:rPr>
                <w:rStyle w:val="FontStyle92"/>
                <w:lang w:val="en-GB"/>
              </w:rPr>
              <w:t>Moreover, CROSS-SECTIONAL DRAWING of multistage</w:t>
            </w:r>
            <w:r w:rsidRPr="00ED1239">
              <w:rPr>
                <w:rStyle w:val="FontStyle92"/>
                <w:lang w:val="en-GB"/>
              </w:rPr>
              <w:br/>
              <w:t xml:space="preserve">pump </w:t>
            </w:r>
            <w:r w:rsidR="00A87144" w:rsidRPr="00A87144">
              <w:rPr>
                <w:rFonts w:ascii="Arial Narrow" w:hAnsi="Arial Narrow" w:cs="Arial Narrow"/>
                <w:sz w:val="20"/>
                <w:szCs w:val="20"/>
                <w:lang w:val="en-GB"/>
              </w:rPr>
              <w:t>must include at least</w:t>
            </w:r>
            <w:r w:rsidRPr="00ED1239">
              <w:rPr>
                <w:rStyle w:val="FontStyle92"/>
                <w:lang w:val="en-GB"/>
              </w:rPr>
              <w:t>:</w:t>
            </w:r>
          </w:p>
          <w:p w14:paraId="4416F19F" w14:textId="77777777" w:rsidR="00111054" w:rsidRPr="00ED1239" w:rsidRDefault="00111054" w:rsidP="00F63B9E">
            <w:pPr>
              <w:pStyle w:val="Bezodstpw"/>
              <w:spacing w:line="276" w:lineRule="auto"/>
              <w:jc w:val="both"/>
              <w:rPr>
                <w:rStyle w:val="FontStyle92"/>
                <w:lang w:val="en-GB"/>
              </w:rPr>
            </w:pPr>
          </w:p>
          <w:p w14:paraId="3F40440B"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Clearances between impellers and diffusers with tolerances for new pump and for repair</w:t>
            </w:r>
          </w:p>
          <w:p w14:paraId="1F7F2753" w14:textId="77777777" w:rsidR="00111054" w:rsidRDefault="00111054" w:rsidP="00F63B9E">
            <w:pPr>
              <w:pStyle w:val="Bezodstpw"/>
              <w:numPr>
                <w:ilvl w:val="0"/>
                <w:numId w:val="3"/>
              </w:numPr>
              <w:spacing w:line="276" w:lineRule="auto"/>
              <w:ind w:left="601"/>
              <w:jc w:val="both"/>
              <w:rPr>
                <w:rStyle w:val="FontStyle92"/>
              </w:rPr>
            </w:pPr>
            <w:r>
              <w:rPr>
                <w:rStyle w:val="FontStyle92"/>
              </w:rPr>
              <w:t>Width of diffuser canals</w:t>
            </w:r>
          </w:p>
          <w:p w14:paraId="6C146002" w14:textId="77777777" w:rsidR="00111054" w:rsidRPr="00ED1239"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Clearances for new interstage seals and labyrinths (if ap</w:t>
            </w:r>
            <w:r w:rsidRPr="00ED1239">
              <w:rPr>
                <w:rStyle w:val="FontStyle92"/>
                <w:lang w:val="en-GB"/>
              </w:rPr>
              <w:softHyphen/>
              <w:t>plied) and rejection clearances</w:t>
            </w:r>
          </w:p>
          <w:p w14:paraId="64B42A28" w14:textId="77777777" w:rsidR="00111054" w:rsidRPr="00082687" w:rsidRDefault="00111054" w:rsidP="00F63B9E">
            <w:pPr>
              <w:pStyle w:val="Bezodstpw"/>
              <w:numPr>
                <w:ilvl w:val="0"/>
                <w:numId w:val="3"/>
              </w:numPr>
              <w:spacing w:line="276" w:lineRule="auto"/>
              <w:ind w:left="601"/>
              <w:jc w:val="both"/>
              <w:rPr>
                <w:rStyle w:val="FontStyle92"/>
                <w:lang w:val="en-GB"/>
              </w:rPr>
            </w:pPr>
            <w:r w:rsidRPr="00ED1239">
              <w:rPr>
                <w:rStyle w:val="FontStyle92"/>
                <w:lang w:val="en-GB"/>
              </w:rPr>
              <w:t xml:space="preserve">Assembly details for assembly of </w:t>
            </w:r>
            <w:r w:rsidRPr="00082687">
              <w:rPr>
                <w:rStyle w:val="FontStyle92"/>
                <w:lang w:val="en-GB"/>
              </w:rPr>
              <w:t>diffusers in casings (if applied)</w:t>
            </w:r>
          </w:p>
          <w:p w14:paraId="6EC21D11" w14:textId="77777777" w:rsidR="00111054" w:rsidRPr="00082687" w:rsidRDefault="00111054" w:rsidP="00F63B9E">
            <w:pPr>
              <w:pStyle w:val="Bezodstpw"/>
              <w:numPr>
                <w:ilvl w:val="0"/>
                <w:numId w:val="3"/>
              </w:numPr>
              <w:spacing w:line="276" w:lineRule="auto"/>
              <w:ind w:left="601"/>
              <w:jc w:val="both"/>
              <w:rPr>
                <w:rStyle w:val="FontStyle92"/>
                <w:lang w:val="en-GB"/>
              </w:rPr>
            </w:pPr>
            <w:r w:rsidRPr="00082687">
              <w:rPr>
                <w:rStyle w:val="FontStyle92"/>
                <w:lang w:val="en-GB"/>
              </w:rPr>
              <w:lastRenderedPageBreak/>
              <w:t>Assembly details for assembly of interstage seals and labyrinth seals (if applied)</w:t>
            </w:r>
          </w:p>
          <w:p w14:paraId="27E1FB88" w14:textId="77777777" w:rsidR="00111054" w:rsidRPr="00082687" w:rsidRDefault="00111054" w:rsidP="00F63B9E">
            <w:pPr>
              <w:pStyle w:val="Bezodstpw"/>
              <w:numPr>
                <w:ilvl w:val="0"/>
                <w:numId w:val="3"/>
              </w:numPr>
              <w:spacing w:line="276" w:lineRule="auto"/>
              <w:ind w:left="601"/>
              <w:jc w:val="both"/>
              <w:rPr>
                <w:rStyle w:val="FontStyle92"/>
                <w:lang w:val="en-GB"/>
              </w:rPr>
            </w:pPr>
            <w:r w:rsidRPr="00082687">
              <w:rPr>
                <w:rStyle w:val="FontStyle92"/>
                <w:lang w:val="en-GB"/>
              </w:rPr>
              <w:t>Assembly details for assembly of pump supports at the base frame</w:t>
            </w:r>
          </w:p>
          <w:p w14:paraId="237B48AE" w14:textId="77777777" w:rsidR="00111054" w:rsidRPr="00082687" w:rsidRDefault="00111054" w:rsidP="00F63B9E">
            <w:pPr>
              <w:pStyle w:val="Bezodstpw"/>
              <w:numPr>
                <w:ilvl w:val="0"/>
                <w:numId w:val="3"/>
              </w:numPr>
              <w:spacing w:line="276" w:lineRule="auto"/>
              <w:ind w:left="601"/>
              <w:jc w:val="both"/>
              <w:rPr>
                <w:rStyle w:val="FontStyle92"/>
                <w:lang w:val="en-GB"/>
              </w:rPr>
            </w:pPr>
            <w:r w:rsidRPr="00082687">
              <w:rPr>
                <w:rStyle w:val="FontStyle92"/>
                <w:lang w:val="en-GB"/>
              </w:rPr>
              <w:t>Overall dimensions and fits for thrust and radial bearings</w:t>
            </w:r>
          </w:p>
          <w:p w14:paraId="4B9FFE7F" w14:textId="77777777" w:rsidR="00111054" w:rsidRPr="00082687" w:rsidRDefault="00111054" w:rsidP="00F63B9E">
            <w:pPr>
              <w:pStyle w:val="Bezodstpw"/>
              <w:jc w:val="both"/>
              <w:rPr>
                <w:rStyle w:val="FontStyle92"/>
                <w:lang w:val="en-GB"/>
              </w:rPr>
            </w:pPr>
          </w:p>
          <w:p w14:paraId="53F32C52" w14:textId="77777777" w:rsidR="00111054" w:rsidRPr="00082687" w:rsidRDefault="00111054" w:rsidP="00F63B9E">
            <w:pPr>
              <w:pStyle w:val="Bezodstpw"/>
              <w:jc w:val="both"/>
              <w:rPr>
                <w:rStyle w:val="FontStyle92"/>
                <w:lang w:val="en-GB"/>
              </w:rPr>
            </w:pPr>
          </w:p>
          <w:p w14:paraId="32F82BFE" w14:textId="77777777" w:rsidR="00111054" w:rsidRPr="00082687" w:rsidRDefault="00111054" w:rsidP="00F63B9E">
            <w:pPr>
              <w:pStyle w:val="Bezodstpw"/>
              <w:jc w:val="both"/>
              <w:rPr>
                <w:rStyle w:val="FontStyle92"/>
                <w:lang w:val="en-GB"/>
              </w:rPr>
            </w:pPr>
            <w:r w:rsidRPr="00082687">
              <w:rPr>
                <w:rStyle w:val="FontStyle92"/>
                <w:lang w:val="en-GB"/>
              </w:rPr>
              <w:t xml:space="preserve">MULTISTAGE ROTOR ASSEMBLY DRAWING </w:t>
            </w:r>
            <w:r w:rsidR="00A87144" w:rsidRPr="00A87144">
              <w:rPr>
                <w:rFonts w:ascii="Arial Narrow" w:hAnsi="Arial Narrow" w:cs="Arial Narrow"/>
                <w:sz w:val="20"/>
                <w:szCs w:val="20"/>
                <w:lang w:val="en-GB"/>
              </w:rPr>
              <w:t>must include at least</w:t>
            </w:r>
            <w:r w:rsidR="00A87144">
              <w:rPr>
                <w:rFonts w:ascii="Arial Narrow" w:hAnsi="Arial Narrow" w:cs="Arial Narrow"/>
                <w:sz w:val="20"/>
                <w:szCs w:val="20"/>
                <w:lang w:val="en-GB"/>
              </w:rPr>
              <w:t>:</w:t>
            </w:r>
          </w:p>
          <w:p w14:paraId="75BC7FD2" w14:textId="77777777" w:rsidR="00111054" w:rsidRPr="00082687" w:rsidRDefault="00111054" w:rsidP="00F63B9E">
            <w:pPr>
              <w:pStyle w:val="Bezodstpw"/>
              <w:jc w:val="both"/>
              <w:rPr>
                <w:rStyle w:val="FontStyle92"/>
                <w:lang w:val="en-GB"/>
              </w:rPr>
            </w:pPr>
          </w:p>
          <w:p w14:paraId="5B807F3E"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Axial distance with tolerances from active side of the thrust collar to:</w:t>
            </w:r>
          </w:p>
          <w:p w14:paraId="6B9E5359" w14:textId="77777777" w:rsidR="00111054" w:rsidRPr="00082687" w:rsidRDefault="00111054" w:rsidP="00F63B9E">
            <w:pPr>
              <w:pStyle w:val="Bezodstpw"/>
              <w:numPr>
                <w:ilvl w:val="0"/>
                <w:numId w:val="11"/>
              </w:numPr>
              <w:spacing w:line="360" w:lineRule="auto"/>
              <w:jc w:val="both"/>
              <w:rPr>
                <w:rStyle w:val="FontStyle92"/>
                <w:lang w:val="en-GB"/>
              </w:rPr>
            </w:pPr>
            <w:r w:rsidRPr="00082687">
              <w:rPr>
                <w:rStyle w:val="FontStyle92"/>
                <w:lang w:val="en-GB"/>
              </w:rPr>
              <w:t>Each impeller (the plane of the impeller outlet channel forming)</w:t>
            </w:r>
          </w:p>
          <w:p w14:paraId="33F077C4" w14:textId="77777777" w:rsidR="00111054" w:rsidRPr="00ED1239" w:rsidRDefault="00111054" w:rsidP="00F63B9E">
            <w:pPr>
              <w:pStyle w:val="Bezodstpw"/>
              <w:numPr>
                <w:ilvl w:val="0"/>
                <w:numId w:val="11"/>
              </w:numPr>
              <w:spacing w:line="360" w:lineRule="auto"/>
              <w:jc w:val="both"/>
              <w:rPr>
                <w:rStyle w:val="FontStyle92"/>
                <w:lang w:val="en-GB"/>
              </w:rPr>
            </w:pPr>
            <w:r w:rsidRPr="00082687">
              <w:rPr>
                <w:rStyle w:val="FontStyle92"/>
                <w:lang w:val="en-GB"/>
              </w:rPr>
              <w:t xml:space="preserve">Each radial bearing centre together with operational width of </w:t>
            </w:r>
            <w:r w:rsidRPr="00ED1239">
              <w:rPr>
                <w:rStyle w:val="FontStyle92"/>
                <w:lang w:val="en-GB"/>
              </w:rPr>
              <w:t>slide bearing</w:t>
            </w:r>
          </w:p>
          <w:p w14:paraId="2B2F6C8D" w14:textId="77777777" w:rsidR="00111054" w:rsidRDefault="00111054" w:rsidP="00F63B9E">
            <w:pPr>
              <w:pStyle w:val="Bezodstpw"/>
              <w:numPr>
                <w:ilvl w:val="0"/>
                <w:numId w:val="11"/>
              </w:numPr>
              <w:spacing w:line="360" w:lineRule="auto"/>
              <w:jc w:val="both"/>
              <w:rPr>
                <w:rStyle w:val="FontStyle92"/>
              </w:rPr>
            </w:pPr>
            <w:r>
              <w:rPr>
                <w:rStyle w:val="FontStyle92"/>
              </w:rPr>
              <w:t>Each interstage seal</w:t>
            </w:r>
          </w:p>
          <w:p w14:paraId="55642899" w14:textId="77777777" w:rsidR="00111054" w:rsidRPr="00ED1239" w:rsidRDefault="00111054" w:rsidP="00F63B9E">
            <w:pPr>
              <w:pStyle w:val="Bezodstpw"/>
              <w:numPr>
                <w:ilvl w:val="0"/>
                <w:numId w:val="11"/>
              </w:numPr>
              <w:spacing w:line="360" w:lineRule="auto"/>
              <w:jc w:val="both"/>
              <w:rPr>
                <w:rStyle w:val="FontStyle92"/>
                <w:lang w:val="en-GB"/>
              </w:rPr>
            </w:pPr>
            <w:r w:rsidRPr="00ED1239">
              <w:rPr>
                <w:rStyle w:val="FontStyle92"/>
                <w:lang w:val="en-GB"/>
              </w:rPr>
              <w:t>High pressure side of balancing device</w:t>
            </w:r>
          </w:p>
          <w:p w14:paraId="7E766B71"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 xml:space="preserve">Location of vibrations indicators and </w:t>
            </w:r>
            <w:r w:rsidR="00A87144">
              <w:rPr>
                <w:rStyle w:val="FontStyle92"/>
                <w:lang w:val="en-GB"/>
              </w:rPr>
              <w:t xml:space="preserve">width </w:t>
            </w:r>
            <w:r w:rsidRPr="00ED1239">
              <w:rPr>
                <w:rStyle w:val="FontStyle92"/>
                <w:lang w:val="en-GB"/>
              </w:rPr>
              <w:t>of vibration measurement tracks at shaft</w:t>
            </w:r>
          </w:p>
          <w:p w14:paraId="2004C38A" w14:textId="77777777" w:rsidR="00111054" w:rsidRDefault="00111054" w:rsidP="00F63B9E">
            <w:pPr>
              <w:pStyle w:val="Bezodstpw"/>
              <w:numPr>
                <w:ilvl w:val="0"/>
                <w:numId w:val="3"/>
              </w:numPr>
              <w:spacing w:line="360" w:lineRule="auto"/>
              <w:ind w:left="601"/>
              <w:jc w:val="both"/>
              <w:rPr>
                <w:rStyle w:val="FontStyle92"/>
              </w:rPr>
            </w:pPr>
            <w:r>
              <w:rPr>
                <w:rStyle w:val="FontStyle92"/>
              </w:rPr>
              <w:t>All fits of mating surfaces</w:t>
            </w:r>
          </w:p>
          <w:p w14:paraId="71CE57C7"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All dimensions necessary for check of rotor wear</w:t>
            </w:r>
          </w:p>
          <w:p w14:paraId="140A548C" w14:textId="77777777" w:rsidR="00111054" w:rsidRPr="00ED1239" w:rsidRDefault="00111054" w:rsidP="00F63B9E">
            <w:pPr>
              <w:pStyle w:val="Bezodstpw"/>
              <w:spacing w:line="360" w:lineRule="auto"/>
              <w:jc w:val="both"/>
              <w:rPr>
                <w:rStyle w:val="FontStyle92"/>
                <w:lang w:val="en-GB"/>
              </w:rPr>
            </w:pPr>
          </w:p>
          <w:p w14:paraId="6B5A3E06"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Dimensions for rotor run out measurement and allowable rotor run out</w:t>
            </w:r>
          </w:p>
          <w:p w14:paraId="000A4ABE"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Actual size and type of all threads</w:t>
            </w:r>
          </w:p>
          <w:p w14:paraId="25E2177E" w14:textId="77777777" w:rsidR="00111054" w:rsidRPr="00ED1239" w:rsidRDefault="00111054" w:rsidP="00F63B9E">
            <w:pPr>
              <w:pStyle w:val="Bezodstpw"/>
              <w:numPr>
                <w:ilvl w:val="0"/>
                <w:numId w:val="3"/>
              </w:numPr>
              <w:spacing w:line="360" w:lineRule="auto"/>
              <w:ind w:left="601"/>
              <w:jc w:val="both"/>
              <w:rPr>
                <w:rFonts w:ascii="Arial Narrow" w:hAnsi="Arial Narrow" w:cs="Arial Narrow"/>
                <w:sz w:val="20"/>
                <w:szCs w:val="20"/>
                <w:lang w:val="en-GB"/>
              </w:rPr>
            </w:pPr>
            <w:r w:rsidRPr="00ED1239">
              <w:rPr>
                <w:rStyle w:val="FontStyle92"/>
                <w:lang w:val="en-GB"/>
              </w:rPr>
              <w:t>Data for assembly of thrust collar and especially :</w:t>
            </w:r>
          </w:p>
          <w:p w14:paraId="6DAC06A7" w14:textId="77777777" w:rsidR="00111054" w:rsidRPr="00ED1239" w:rsidRDefault="00111054" w:rsidP="00F63B9E">
            <w:pPr>
              <w:pStyle w:val="Bezodstpw"/>
              <w:numPr>
                <w:ilvl w:val="0"/>
                <w:numId w:val="10"/>
              </w:numPr>
              <w:spacing w:line="360" w:lineRule="auto"/>
              <w:jc w:val="both"/>
              <w:rPr>
                <w:rStyle w:val="FontStyle92"/>
                <w:lang w:val="en-GB"/>
              </w:rPr>
            </w:pPr>
            <w:r w:rsidRPr="00ED1239">
              <w:rPr>
                <w:rStyle w:val="FontStyle92"/>
                <w:lang w:val="en-GB"/>
              </w:rPr>
              <w:t>Fit between thrust collar and shaft</w:t>
            </w:r>
          </w:p>
          <w:p w14:paraId="7B881FE3" w14:textId="77777777" w:rsidR="00111054" w:rsidRPr="00ED1239" w:rsidRDefault="00111054" w:rsidP="00F63B9E">
            <w:pPr>
              <w:pStyle w:val="Bezodstpw"/>
              <w:numPr>
                <w:ilvl w:val="0"/>
                <w:numId w:val="10"/>
              </w:numPr>
              <w:spacing w:line="360" w:lineRule="auto"/>
              <w:jc w:val="both"/>
              <w:rPr>
                <w:rStyle w:val="FontStyle92"/>
                <w:lang w:val="en-GB"/>
              </w:rPr>
            </w:pPr>
            <w:r w:rsidRPr="00ED1239">
              <w:rPr>
                <w:rStyle w:val="FontStyle92"/>
                <w:lang w:val="en-GB"/>
              </w:rPr>
              <w:t>Tolerances for shape and location at shaft</w:t>
            </w:r>
          </w:p>
          <w:p w14:paraId="303C44F9" w14:textId="77777777" w:rsidR="00111054" w:rsidRPr="002401F4" w:rsidRDefault="00111054" w:rsidP="00F63B9E">
            <w:pPr>
              <w:pStyle w:val="Bezodstpw"/>
              <w:numPr>
                <w:ilvl w:val="0"/>
                <w:numId w:val="10"/>
              </w:numPr>
              <w:spacing w:line="360" w:lineRule="auto"/>
              <w:jc w:val="both"/>
              <w:rPr>
                <w:rStyle w:val="FontStyle92"/>
                <w:lang w:val="en-GB"/>
              </w:rPr>
            </w:pPr>
            <w:r w:rsidRPr="002401F4">
              <w:rPr>
                <w:rStyle w:val="FontStyle92"/>
                <w:lang w:val="en-GB"/>
              </w:rPr>
              <w:t xml:space="preserve">Tightening torque </w:t>
            </w:r>
            <w:r w:rsidR="00A87144" w:rsidRPr="002401F4">
              <w:rPr>
                <w:rStyle w:val="FontStyle92"/>
                <w:lang w:val="en-GB"/>
              </w:rPr>
              <w:t xml:space="preserve">(angle) </w:t>
            </w:r>
            <w:r w:rsidRPr="002401F4">
              <w:rPr>
                <w:rStyle w:val="FontStyle92"/>
                <w:lang w:val="en-GB"/>
              </w:rPr>
              <w:t>for locking nut</w:t>
            </w:r>
          </w:p>
          <w:p w14:paraId="132EC187" w14:textId="77777777" w:rsidR="00111054" w:rsidRPr="00ED1239" w:rsidRDefault="00111054" w:rsidP="00F63B9E">
            <w:pPr>
              <w:pStyle w:val="Bezodstpw"/>
              <w:numPr>
                <w:ilvl w:val="0"/>
                <w:numId w:val="10"/>
              </w:numPr>
              <w:spacing w:line="360" w:lineRule="auto"/>
              <w:jc w:val="both"/>
              <w:rPr>
                <w:rStyle w:val="FontStyle92"/>
                <w:lang w:val="en-GB"/>
              </w:rPr>
            </w:pPr>
            <w:r w:rsidRPr="00ED1239">
              <w:rPr>
                <w:rStyle w:val="FontStyle92"/>
                <w:lang w:val="en-GB"/>
              </w:rPr>
              <w:t>Size of the locking nut thread</w:t>
            </w:r>
          </w:p>
          <w:p w14:paraId="03C30CF2" w14:textId="77777777" w:rsidR="00111054" w:rsidRDefault="00A87144" w:rsidP="00F63B9E">
            <w:pPr>
              <w:pStyle w:val="Bezodstpw"/>
              <w:numPr>
                <w:ilvl w:val="0"/>
                <w:numId w:val="10"/>
              </w:numPr>
              <w:spacing w:line="360" w:lineRule="auto"/>
              <w:jc w:val="both"/>
              <w:rPr>
                <w:rStyle w:val="FontStyle92"/>
              </w:rPr>
            </w:pPr>
            <w:r>
              <w:rPr>
                <w:rStyle w:val="FontStyle92"/>
              </w:rPr>
              <w:t>Recommended o</w:t>
            </w:r>
            <w:r w:rsidR="00111054">
              <w:rPr>
                <w:rStyle w:val="FontStyle92"/>
              </w:rPr>
              <w:t>perating surfaces roughness</w:t>
            </w:r>
          </w:p>
          <w:p w14:paraId="6CD45C87" w14:textId="77777777" w:rsidR="00111054" w:rsidRPr="00ED1239" w:rsidRDefault="00111054" w:rsidP="00F63B9E">
            <w:pPr>
              <w:pStyle w:val="Bezodstpw"/>
              <w:numPr>
                <w:ilvl w:val="0"/>
                <w:numId w:val="10"/>
              </w:numPr>
              <w:spacing w:line="360" w:lineRule="auto"/>
              <w:jc w:val="both"/>
              <w:rPr>
                <w:rStyle w:val="FontStyle92"/>
                <w:lang w:val="en-GB"/>
              </w:rPr>
            </w:pPr>
            <w:r w:rsidRPr="00ED1239">
              <w:rPr>
                <w:rStyle w:val="FontStyle92"/>
                <w:lang w:val="en-GB"/>
              </w:rPr>
              <w:t>Instruction of thrust collar installation/assembly</w:t>
            </w:r>
          </w:p>
          <w:p w14:paraId="29EEA539"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Data for assembly of balancing piston and especially :</w:t>
            </w:r>
          </w:p>
          <w:p w14:paraId="4345510D" w14:textId="77777777" w:rsidR="00111054" w:rsidRDefault="00111054" w:rsidP="00F63B9E">
            <w:pPr>
              <w:pStyle w:val="Bezodstpw"/>
              <w:numPr>
                <w:ilvl w:val="0"/>
                <w:numId w:val="10"/>
              </w:numPr>
              <w:spacing w:line="360" w:lineRule="auto"/>
              <w:jc w:val="both"/>
              <w:rPr>
                <w:rStyle w:val="FontStyle92"/>
              </w:rPr>
            </w:pPr>
            <w:r>
              <w:rPr>
                <w:rStyle w:val="FontStyle92"/>
              </w:rPr>
              <w:t>Length of piston</w:t>
            </w:r>
          </w:p>
          <w:p w14:paraId="5543354A" w14:textId="77777777" w:rsidR="00111054" w:rsidRPr="00ED1239" w:rsidRDefault="00111054" w:rsidP="00F63B9E">
            <w:pPr>
              <w:pStyle w:val="Bezodstpw"/>
              <w:numPr>
                <w:ilvl w:val="0"/>
                <w:numId w:val="10"/>
              </w:numPr>
              <w:spacing w:line="360" w:lineRule="auto"/>
              <w:jc w:val="both"/>
              <w:rPr>
                <w:rStyle w:val="FontStyle92"/>
                <w:lang w:val="en-GB"/>
              </w:rPr>
            </w:pPr>
            <w:r w:rsidRPr="00ED1239">
              <w:rPr>
                <w:rStyle w:val="FontStyle92"/>
                <w:lang w:val="en-GB"/>
              </w:rPr>
              <w:t>Internal and external diameter with tolerances and external diameter allowable runout</w:t>
            </w:r>
          </w:p>
          <w:p w14:paraId="0E60425C"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lastRenderedPageBreak/>
              <w:t>Dimensions of new labyrinth seal and dimensions for repair or rejection</w:t>
            </w:r>
          </w:p>
          <w:p w14:paraId="1DDE7B2C"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Dimensions for coupling end of shaft</w:t>
            </w:r>
          </w:p>
          <w:p w14:paraId="7B27FFDA" w14:textId="77777777" w:rsidR="00111054" w:rsidRDefault="00111054" w:rsidP="00F63B9E">
            <w:pPr>
              <w:pStyle w:val="Bezodstpw"/>
              <w:numPr>
                <w:ilvl w:val="0"/>
                <w:numId w:val="3"/>
              </w:numPr>
              <w:spacing w:line="360" w:lineRule="auto"/>
              <w:ind w:left="601"/>
              <w:jc w:val="both"/>
              <w:rPr>
                <w:rStyle w:val="FontStyle92"/>
              </w:rPr>
            </w:pPr>
            <w:r>
              <w:rPr>
                <w:rStyle w:val="FontStyle92"/>
              </w:rPr>
              <w:t>All balancing data for :</w:t>
            </w:r>
          </w:p>
          <w:p w14:paraId="488F493A" w14:textId="77777777" w:rsidR="00111054" w:rsidRDefault="00111054" w:rsidP="00F63B9E">
            <w:pPr>
              <w:pStyle w:val="Bezodstpw"/>
              <w:numPr>
                <w:ilvl w:val="0"/>
                <w:numId w:val="10"/>
              </w:numPr>
              <w:spacing w:line="360" w:lineRule="auto"/>
              <w:jc w:val="both"/>
              <w:rPr>
                <w:rStyle w:val="FontStyle92"/>
              </w:rPr>
            </w:pPr>
            <w:r>
              <w:rPr>
                <w:rStyle w:val="FontStyle92"/>
              </w:rPr>
              <w:t>Shaft with allowable residual unbalance</w:t>
            </w:r>
          </w:p>
          <w:p w14:paraId="3BF919CD" w14:textId="77777777" w:rsidR="00111054" w:rsidRPr="00ED1239" w:rsidRDefault="00111054" w:rsidP="00F63B9E">
            <w:pPr>
              <w:pStyle w:val="Bezodstpw"/>
              <w:numPr>
                <w:ilvl w:val="0"/>
                <w:numId w:val="10"/>
              </w:numPr>
              <w:spacing w:line="360" w:lineRule="auto"/>
              <w:jc w:val="both"/>
              <w:rPr>
                <w:rStyle w:val="FontStyle92"/>
                <w:lang w:val="en-GB"/>
              </w:rPr>
            </w:pPr>
            <w:r w:rsidRPr="00ED1239">
              <w:rPr>
                <w:rStyle w:val="FontStyle92"/>
                <w:lang w:val="en-GB"/>
              </w:rPr>
              <w:t>Complete rotor and allowable residual unbalance</w:t>
            </w:r>
          </w:p>
          <w:p w14:paraId="5E5F9E3E" w14:textId="77777777" w:rsidR="00111054" w:rsidRPr="00ED1239" w:rsidRDefault="00111054" w:rsidP="00F63B9E">
            <w:pPr>
              <w:pStyle w:val="Bezodstpw"/>
              <w:numPr>
                <w:ilvl w:val="0"/>
                <w:numId w:val="10"/>
              </w:numPr>
              <w:spacing w:line="360" w:lineRule="auto"/>
              <w:jc w:val="both"/>
              <w:rPr>
                <w:rFonts w:ascii="Arial Narrow" w:hAnsi="Arial Narrow" w:cs="Arial Narrow"/>
                <w:sz w:val="20"/>
                <w:szCs w:val="20"/>
                <w:lang w:val="en-GB"/>
              </w:rPr>
            </w:pPr>
            <w:r w:rsidRPr="00ED1239">
              <w:rPr>
                <w:rStyle w:val="FontStyle92"/>
                <w:lang w:val="en-GB"/>
              </w:rPr>
              <w:t>Surfaces and procedure for unbalance correction of shaft and complete rotor</w:t>
            </w:r>
          </w:p>
          <w:p w14:paraId="1546A963"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Assembly sequence of elements for rotor operating at supercritical rotation speed</w:t>
            </w:r>
          </w:p>
          <w:p w14:paraId="52DCEDEA"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Weights of shaft, shrink fitted elements at the shaft (if applied) and complete rotor</w:t>
            </w:r>
          </w:p>
          <w:p w14:paraId="00A017A2" w14:textId="77777777" w:rsidR="00111054" w:rsidRDefault="00111054" w:rsidP="00F63B9E">
            <w:pPr>
              <w:pStyle w:val="Bezodstpw"/>
              <w:numPr>
                <w:ilvl w:val="0"/>
                <w:numId w:val="3"/>
              </w:numPr>
              <w:spacing w:line="360" w:lineRule="auto"/>
              <w:ind w:left="601"/>
              <w:jc w:val="both"/>
              <w:rPr>
                <w:rStyle w:val="FontStyle92"/>
              </w:rPr>
            </w:pPr>
            <w:r>
              <w:rPr>
                <w:rStyle w:val="FontStyle92"/>
              </w:rPr>
              <w:t>Shrink fits (if applied)</w:t>
            </w:r>
          </w:p>
          <w:p w14:paraId="18B74B5D"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Reciprocal longitudinal location (with tolerances) of refer-ence surfaces at shaft and casing</w:t>
            </w:r>
          </w:p>
          <w:p w14:paraId="4AD2FA63"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List of all parts and materials</w:t>
            </w:r>
          </w:p>
          <w:p w14:paraId="1ADC97DF" w14:textId="77777777" w:rsidR="00111054" w:rsidRPr="00ED1239" w:rsidRDefault="00111054" w:rsidP="00F63B9E">
            <w:pPr>
              <w:pStyle w:val="Bezodstpw"/>
              <w:spacing w:line="360" w:lineRule="auto"/>
              <w:jc w:val="both"/>
              <w:rPr>
                <w:rStyle w:val="FontStyle92"/>
                <w:b/>
                <w:bCs/>
                <w:smallCaps/>
                <w:lang w:val="en-GB"/>
              </w:rPr>
            </w:pPr>
          </w:p>
          <w:p w14:paraId="1BBB1763" w14:textId="77777777" w:rsidR="00111054" w:rsidRPr="00ED1239" w:rsidRDefault="00111054" w:rsidP="00F63B9E">
            <w:pPr>
              <w:pStyle w:val="Bezodstpw"/>
              <w:rPr>
                <w:rStyle w:val="FontStyle92"/>
                <w:lang w:val="en-GB"/>
              </w:rPr>
            </w:pPr>
            <w:r w:rsidRPr="00ED1239">
              <w:rPr>
                <w:rStyle w:val="FontStyle92"/>
                <w:lang w:val="en-GB"/>
              </w:rPr>
              <w:t xml:space="preserve">THRUST BEARING ASSEMBLY DRAWING </w:t>
            </w:r>
            <w:r w:rsidR="00AB5560" w:rsidRPr="00AB5560">
              <w:rPr>
                <w:rFonts w:ascii="Arial Narrow" w:hAnsi="Arial Narrow" w:cs="Arial Narrow"/>
                <w:sz w:val="20"/>
                <w:szCs w:val="20"/>
                <w:lang w:val="en-GB"/>
              </w:rPr>
              <w:t>must include at least</w:t>
            </w:r>
            <w:r w:rsidRPr="00ED1239">
              <w:rPr>
                <w:rStyle w:val="FontStyle92"/>
                <w:lang w:val="en-GB"/>
              </w:rPr>
              <w:t xml:space="preserve"> :</w:t>
            </w:r>
          </w:p>
          <w:p w14:paraId="737CEE7A" w14:textId="77777777" w:rsidR="00111054" w:rsidRPr="00ED1239" w:rsidRDefault="00111054" w:rsidP="00F63B9E">
            <w:pPr>
              <w:pStyle w:val="Bezodstpw"/>
              <w:rPr>
                <w:rStyle w:val="FontStyle92"/>
                <w:lang w:val="en-GB"/>
              </w:rPr>
            </w:pPr>
          </w:p>
          <w:p w14:paraId="1AD5C365" w14:textId="77777777" w:rsidR="00111054" w:rsidRDefault="00111054" w:rsidP="00F63B9E">
            <w:pPr>
              <w:pStyle w:val="Bezodstpw"/>
              <w:numPr>
                <w:ilvl w:val="0"/>
                <w:numId w:val="3"/>
              </w:numPr>
              <w:spacing w:line="360" w:lineRule="auto"/>
              <w:ind w:left="601"/>
              <w:jc w:val="both"/>
              <w:rPr>
                <w:rStyle w:val="FontStyle92"/>
              </w:rPr>
            </w:pPr>
            <w:r>
              <w:rPr>
                <w:rStyle w:val="FontStyle92"/>
              </w:rPr>
              <w:t>Overall dimensions</w:t>
            </w:r>
          </w:p>
          <w:p w14:paraId="15B5C3F3" w14:textId="77777777" w:rsidR="00111054" w:rsidRDefault="00111054" w:rsidP="00F63B9E">
            <w:pPr>
              <w:pStyle w:val="Bezodstpw"/>
              <w:numPr>
                <w:ilvl w:val="0"/>
                <w:numId w:val="3"/>
              </w:numPr>
              <w:spacing w:line="360" w:lineRule="auto"/>
              <w:ind w:left="601"/>
              <w:jc w:val="both"/>
              <w:rPr>
                <w:rStyle w:val="FontStyle92"/>
              </w:rPr>
            </w:pPr>
            <w:r>
              <w:rPr>
                <w:rStyle w:val="FontStyle92"/>
              </w:rPr>
              <w:t>Fits</w:t>
            </w:r>
          </w:p>
          <w:p w14:paraId="792AF4FA"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List, short description and destination of connections,</w:t>
            </w:r>
          </w:p>
          <w:p w14:paraId="00050167"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List of all parts and materials</w:t>
            </w:r>
          </w:p>
          <w:p w14:paraId="14359BDA" w14:textId="77777777" w:rsidR="00AB5560" w:rsidRPr="00ED1239" w:rsidRDefault="00AB5560" w:rsidP="00F63B9E">
            <w:pPr>
              <w:pStyle w:val="Bezodstpw"/>
              <w:rPr>
                <w:rStyle w:val="FontStyle92"/>
                <w:lang w:val="en-GB"/>
              </w:rPr>
            </w:pPr>
          </w:p>
          <w:p w14:paraId="67A8C51F" w14:textId="77777777" w:rsidR="00111054" w:rsidRPr="00ED1239" w:rsidRDefault="00111054" w:rsidP="00F63B9E">
            <w:pPr>
              <w:pStyle w:val="Bezodstpw"/>
              <w:rPr>
                <w:rStyle w:val="FontStyle92"/>
                <w:lang w:val="en-GB"/>
              </w:rPr>
            </w:pPr>
            <w:r w:rsidRPr="00ED1239">
              <w:rPr>
                <w:rStyle w:val="FontStyle92"/>
                <w:lang w:val="en-GB"/>
              </w:rPr>
              <w:t xml:space="preserve">RADIAL BEARING ASSEMBLY DRAWING </w:t>
            </w:r>
            <w:r w:rsidR="00AB5560" w:rsidRPr="00AB5560">
              <w:rPr>
                <w:rFonts w:ascii="Arial Narrow" w:hAnsi="Arial Narrow" w:cs="Arial Narrow"/>
                <w:sz w:val="20"/>
                <w:szCs w:val="20"/>
                <w:lang w:val="en-GB"/>
              </w:rPr>
              <w:t>must include at least</w:t>
            </w:r>
            <w:r w:rsidRPr="00ED1239">
              <w:rPr>
                <w:rStyle w:val="FontStyle92"/>
                <w:lang w:val="en-GB"/>
              </w:rPr>
              <w:t>:</w:t>
            </w:r>
          </w:p>
          <w:p w14:paraId="509F28AD" w14:textId="77777777" w:rsidR="00111054" w:rsidRDefault="00111054" w:rsidP="00F63B9E">
            <w:pPr>
              <w:pStyle w:val="Bezodstpw"/>
              <w:rPr>
                <w:rStyle w:val="FontStyle92"/>
                <w:lang w:val="en-GB"/>
              </w:rPr>
            </w:pPr>
          </w:p>
          <w:p w14:paraId="04E85CB4" w14:textId="77777777" w:rsidR="00AB5560" w:rsidRPr="00ED1239" w:rsidRDefault="00AB5560" w:rsidP="00F63B9E">
            <w:pPr>
              <w:pStyle w:val="Bezodstpw"/>
              <w:rPr>
                <w:rStyle w:val="FontStyle92"/>
                <w:lang w:val="en-GB"/>
              </w:rPr>
            </w:pPr>
          </w:p>
          <w:p w14:paraId="61390F6C" w14:textId="77777777" w:rsidR="00111054" w:rsidRDefault="00111054" w:rsidP="00F63B9E">
            <w:pPr>
              <w:pStyle w:val="Bezodstpw"/>
              <w:numPr>
                <w:ilvl w:val="0"/>
                <w:numId w:val="3"/>
              </w:numPr>
              <w:spacing w:line="360" w:lineRule="auto"/>
              <w:ind w:left="601"/>
              <w:jc w:val="both"/>
              <w:rPr>
                <w:rStyle w:val="FontStyle92"/>
              </w:rPr>
            </w:pPr>
            <w:r>
              <w:rPr>
                <w:rStyle w:val="FontStyle92"/>
              </w:rPr>
              <w:t>Overall dimensions</w:t>
            </w:r>
          </w:p>
          <w:p w14:paraId="65119E9D"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Fits between shaft and bearing and between bearing and seat in housing</w:t>
            </w:r>
          </w:p>
          <w:p w14:paraId="6FFEDAF4"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List, short description and destination of connections</w:t>
            </w:r>
          </w:p>
          <w:p w14:paraId="1F22AE64"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parts and materials</w:t>
            </w:r>
          </w:p>
          <w:p w14:paraId="1088ED9A" w14:textId="77777777" w:rsidR="00111054" w:rsidRDefault="00111054" w:rsidP="00F63B9E">
            <w:pPr>
              <w:pStyle w:val="Bezodstpw"/>
              <w:rPr>
                <w:rStyle w:val="FontStyle92"/>
              </w:rPr>
            </w:pPr>
          </w:p>
          <w:p w14:paraId="700FD40E" w14:textId="77777777" w:rsidR="00111054" w:rsidRPr="00ED1239" w:rsidRDefault="00111054" w:rsidP="00F63B9E">
            <w:pPr>
              <w:pStyle w:val="Bezodstpw"/>
              <w:rPr>
                <w:rStyle w:val="FontStyle92"/>
                <w:lang w:val="en-GB"/>
              </w:rPr>
            </w:pPr>
            <w:r w:rsidRPr="00ED1239">
              <w:rPr>
                <w:rStyle w:val="FontStyle92"/>
                <w:lang w:val="en-GB"/>
              </w:rPr>
              <w:t xml:space="preserve">SHAFT SEAL DRAWING </w:t>
            </w:r>
            <w:r w:rsidR="00AB5560" w:rsidRPr="00AB5560">
              <w:rPr>
                <w:rFonts w:ascii="Arial Narrow" w:hAnsi="Arial Narrow" w:cs="Arial Narrow"/>
                <w:sz w:val="20"/>
                <w:szCs w:val="20"/>
                <w:lang w:val="en-GB"/>
              </w:rPr>
              <w:t>must include at least</w:t>
            </w:r>
            <w:r w:rsidRPr="00ED1239">
              <w:rPr>
                <w:rStyle w:val="FontStyle92"/>
                <w:lang w:val="en-GB"/>
              </w:rPr>
              <w:t>:</w:t>
            </w:r>
          </w:p>
          <w:p w14:paraId="2A47163F" w14:textId="77777777" w:rsidR="00111054" w:rsidRPr="00ED1239" w:rsidRDefault="00111054" w:rsidP="00F63B9E">
            <w:pPr>
              <w:pStyle w:val="Bezodstpw"/>
              <w:rPr>
                <w:rStyle w:val="FontStyle92"/>
                <w:lang w:val="en-GB"/>
              </w:rPr>
            </w:pPr>
          </w:p>
          <w:p w14:paraId="042D3DCA" w14:textId="77777777" w:rsidR="00111054" w:rsidRPr="00ED1239" w:rsidRDefault="00111054" w:rsidP="00F63B9E">
            <w:pPr>
              <w:pStyle w:val="Bezodstpw"/>
              <w:rPr>
                <w:rStyle w:val="FontStyle92"/>
                <w:lang w:val="en-GB"/>
              </w:rPr>
            </w:pPr>
          </w:p>
          <w:p w14:paraId="56A82C1F" w14:textId="77777777" w:rsidR="00111054" w:rsidRDefault="00111054" w:rsidP="00F63B9E">
            <w:pPr>
              <w:pStyle w:val="Bezodstpw"/>
              <w:numPr>
                <w:ilvl w:val="0"/>
                <w:numId w:val="3"/>
              </w:numPr>
              <w:spacing w:line="360" w:lineRule="auto"/>
              <w:ind w:left="601"/>
              <w:jc w:val="both"/>
              <w:rPr>
                <w:rStyle w:val="FontStyle92"/>
              </w:rPr>
            </w:pPr>
            <w:r>
              <w:rPr>
                <w:rStyle w:val="FontStyle92"/>
              </w:rPr>
              <w:t>Overall dimensions with tolerances</w:t>
            </w:r>
          </w:p>
          <w:p w14:paraId="0CB194E1" w14:textId="77777777" w:rsidR="00111054" w:rsidRPr="00AB5560"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lastRenderedPageBreak/>
              <w:t>Assembly dimensions with fits (especially diameters)</w:t>
            </w:r>
            <w:r w:rsidR="00AB5560">
              <w:rPr>
                <w:rStyle w:val="FontStyle92"/>
                <w:lang w:val="en-GB"/>
              </w:rPr>
              <w:t xml:space="preserve"> with fits on the shaft and body </w:t>
            </w:r>
          </w:p>
          <w:p w14:paraId="13A939A2"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Requirements for shaft and stuffing box cover surfaces fitted to seals</w:t>
            </w:r>
          </w:p>
          <w:p w14:paraId="5E14B0AD"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List, location and destination for all connections</w:t>
            </w:r>
          </w:p>
          <w:p w14:paraId="5ACAB8DC"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parts and materials</w:t>
            </w:r>
          </w:p>
          <w:p w14:paraId="2E22ABDC" w14:textId="77777777" w:rsidR="00111054" w:rsidRDefault="00111054" w:rsidP="00F63B9E">
            <w:pPr>
              <w:pStyle w:val="Bezodstpw"/>
              <w:jc w:val="both"/>
              <w:rPr>
                <w:rStyle w:val="FontStyle92"/>
              </w:rPr>
            </w:pPr>
          </w:p>
          <w:p w14:paraId="7DB8AA35" w14:textId="77777777" w:rsidR="003D3F13" w:rsidRDefault="003D3F13" w:rsidP="00F63B9E">
            <w:pPr>
              <w:pStyle w:val="Bezodstpw"/>
              <w:jc w:val="both"/>
              <w:rPr>
                <w:rStyle w:val="FontStyle92"/>
                <w:lang w:val="en-GB"/>
              </w:rPr>
            </w:pPr>
          </w:p>
          <w:p w14:paraId="0327EBE5" w14:textId="07AC301A" w:rsidR="00111054" w:rsidRPr="00ED1239" w:rsidRDefault="00111054" w:rsidP="00F63B9E">
            <w:pPr>
              <w:pStyle w:val="Bezodstpw"/>
              <w:jc w:val="both"/>
              <w:rPr>
                <w:rStyle w:val="FontStyle92"/>
                <w:lang w:val="en-GB"/>
              </w:rPr>
            </w:pPr>
            <w:r w:rsidRPr="00ED1239">
              <w:rPr>
                <w:rStyle w:val="FontStyle92"/>
                <w:lang w:val="en-GB"/>
              </w:rPr>
              <w:t xml:space="preserve">COUPLING ASSEMBLY DRAWING </w:t>
            </w:r>
            <w:r w:rsidR="00AB5560" w:rsidRPr="00AB5560">
              <w:rPr>
                <w:rFonts w:ascii="Arial Narrow" w:hAnsi="Arial Narrow" w:cs="Arial Narrow"/>
                <w:sz w:val="20"/>
                <w:szCs w:val="20"/>
                <w:lang w:val="en-GB"/>
              </w:rPr>
              <w:t>must include at least</w:t>
            </w:r>
            <w:r w:rsidRPr="00ED1239">
              <w:rPr>
                <w:rStyle w:val="FontStyle92"/>
                <w:lang w:val="en-GB"/>
              </w:rPr>
              <w:t>:</w:t>
            </w:r>
          </w:p>
          <w:p w14:paraId="2D9162EB" w14:textId="77777777" w:rsidR="00111054" w:rsidRDefault="00111054" w:rsidP="00F63B9E">
            <w:pPr>
              <w:pStyle w:val="Bezodstpw"/>
              <w:rPr>
                <w:rStyle w:val="FontStyle86"/>
                <w:b w:val="0"/>
                <w:bCs w:val="0"/>
                <w:smallCaps w:val="0"/>
                <w:lang w:val="en-GB"/>
              </w:rPr>
            </w:pPr>
          </w:p>
          <w:p w14:paraId="3D8CAA17" w14:textId="77777777" w:rsidR="00AB5560" w:rsidRPr="00ED1239" w:rsidRDefault="00AB5560" w:rsidP="00F63B9E">
            <w:pPr>
              <w:pStyle w:val="Bezodstpw"/>
              <w:rPr>
                <w:rStyle w:val="FontStyle86"/>
                <w:b w:val="0"/>
                <w:bCs w:val="0"/>
                <w:smallCaps w:val="0"/>
                <w:lang w:val="en-GB"/>
              </w:rPr>
            </w:pPr>
          </w:p>
          <w:p w14:paraId="5866013B"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Overall dimensions and especially mounting dimensions with tolerances</w:t>
            </w:r>
          </w:p>
          <w:p w14:paraId="5C4A1C35" w14:textId="77777777" w:rsidR="00111054" w:rsidRPr="000F7729" w:rsidRDefault="00111054" w:rsidP="00F63B9E">
            <w:pPr>
              <w:pStyle w:val="Bezodstpw"/>
              <w:numPr>
                <w:ilvl w:val="0"/>
                <w:numId w:val="3"/>
              </w:numPr>
              <w:spacing w:line="360" w:lineRule="auto"/>
              <w:ind w:left="601"/>
              <w:jc w:val="both"/>
              <w:rPr>
                <w:rStyle w:val="FontStyle92"/>
              </w:rPr>
            </w:pPr>
            <w:r>
              <w:rPr>
                <w:rStyle w:val="FontStyle92"/>
              </w:rPr>
              <w:t>A</w:t>
            </w:r>
            <w:r w:rsidRPr="000F7729">
              <w:rPr>
                <w:rStyle w:val="FontStyle92"/>
              </w:rPr>
              <w:t>llowable misalig</w:t>
            </w:r>
            <w:r>
              <w:rPr>
                <w:rStyle w:val="FontStyle92"/>
              </w:rPr>
              <w:t>nment</w:t>
            </w:r>
          </w:p>
          <w:p w14:paraId="22290D0D"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Diameter tolerances for</w:t>
            </w:r>
            <w:r w:rsidR="00AB5560">
              <w:rPr>
                <w:rStyle w:val="FontStyle92"/>
                <w:lang w:val="en-GB"/>
              </w:rPr>
              <w:t xml:space="preserve"> new coupling hubs and toleranc</w:t>
            </w:r>
            <w:r w:rsidRPr="00ED1239">
              <w:rPr>
                <w:rStyle w:val="FontStyle92"/>
                <w:lang w:val="en-GB"/>
              </w:rPr>
              <w:t>es for hubs rejection</w:t>
            </w:r>
          </w:p>
          <w:p w14:paraId="1BE65F80" w14:textId="77777777" w:rsidR="00111054" w:rsidRPr="000F7729" w:rsidRDefault="00111054" w:rsidP="00F63B9E">
            <w:pPr>
              <w:pStyle w:val="Bezodstpw"/>
              <w:numPr>
                <w:ilvl w:val="0"/>
                <w:numId w:val="3"/>
              </w:numPr>
              <w:spacing w:line="360" w:lineRule="auto"/>
              <w:ind w:left="601"/>
              <w:jc w:val="both"/>
              <w:rPr>
                <w:rStyle w:val="FontStyle92"/>
              </w:rPr>
            </w:pPr>
            <w:r>
              <w:rPr>
                <w:rStyle w:val="FontStyle92"/>
              </w:rPr>
              <w:t>Fits for hubs and shafts</w:t>
            </w:r>
          </w:p>
          <w:p w14:paraId="6FEA78AE"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Taper ratio and pull-up values for hubs with conical holes for assembly,</w:t>
            </w:r>
          </w:p>
          <w:p w14:paraId="11249A7C"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Shrink fits and heating temperatures for hubs of shrink fitted couplings (if applied)</w:t>
            </w:r>
          </w:p>
          <w:p w14:paraId="4447307B"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Weights and moments of inertia of the coupling</w:t>
            </w:r>
          </w:p>
          <w:p w14:paraId="7A1BC9AE"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The position of mass center for the coupling assemblies</w:t>
            </w:r>
          </w:p>
          <w:p w14:paraId="171500BD" w14:textId="77777777" w:rsidR="00111054" w:rsidRPr="000F7729" w:rsidRDefault="00111054" w:rsidP="00F63B9E">
            <w:pPr>
              <w:pStyle w:val="Bezodstpw"/>
              <w:numPr>
                <w:ilvl w:val="0"/>
                <w:numId w:val="3"/>
              </w:numPr>
              <w:spacing w:line="360" w:lineRule="auto"/>
              <w:ind w:left="601"/>
              <w:jc w:val="both"/>
              <w:rPr>
                <w:rStyle w:val="FontStyle92"/>
              </w:rPr>
            </w:pPr>
            <w:r>
              <w:rPr>
                <w:rStyle w:val="FontStyle92"/>
              </w:rPr>
              <w:t>List of parts and materials</w:t>
            </w:r>
          </w:p>
          <w:p w14:paraId="1BCA1520" w14:textId="77777777" w:rsidR="00111054" w:rsidRDefault="00111054" w:rsidP="00F63B9E">
            <w:pPr>
              <w:pStyle w:val="Bezodstpw"/>
              <w:jc w:val="both"/>
              <w:rPr>
                <w:rStyle w:val="FontStyle86"/>
              </w:rPr>
            </w:pPr>
          </w:p>
          <w:p w14:paraId="32992486" w14:textId="77777777" w:rsidR="00111054" w:rsidRPr="00ED1239" w:rsidRDefault="00111054" w:rsidP="00F63B9E">
            <w:pPr>
              <w:pStyle w:val="Bezodstpw"/>
              <w:jc w:val="both"/>
              <w:rPr>
                <w:rStyle w:val="FontStyle92"/>
                <w:lang w:val="en-GB"/>
              </w:rPr>
            </w:pPr>
            <w:r w:rsidRPr="00ED1239">
              <w:rPr>
                <w:rStyle w:val="FontStyle92"/>
                <w:lang w:val="en-GB"/>
              </w:rPr>
              <w:t>ELECTRICAL AND INSTRUMENTATION SCHEMATIC AND</w:t>
            </w:r>
            <w:r w:rsidRPr="00ED1239">
              <w:rPr>
                <w:rStyle w:val="FontStyle92"/>
                <w:lang w:val="en-GB"/>
              </w:rPr>
              <w:br/>
              <w:t xml:space="preserve">ARRANGEMENT DRAWINGS </w:t>
            </w:r>
            <w:r w:rsidR="00AB5560">
              <w:rPr>
                <w:rStyle w:val="FontStyle92"/>
                <w:lang w:val="en-GB"/>
              </w:rPr>
              <w:t>must</w:t>
            </w:r>
            <w:r w:rsidRPr="00ED1239">
              <w:rPr>
                <w:rStyle w:val="FontStyle92"/>
                <w:lang w:val="en-GB"/>
              </w:rPr>
              <w:t xml:space="preserve"> include :</w:t>
            </w:r>
          </w:p>
          <w:p w14:paraId="381AEF7D" w14:textId="77777777" w:rsidR="00111054" w:rsidRPr="00ED1239" w:rsidRDefault="00111054" w:rsidP="00F63B9E">
            <w:pPr>
              <w:pStyle w:val="Bezodstpw"/>
              <w:jc w:val="both"/>
              <w:rPr>
                <w:rStyle w:val="FontStyle92"/>
                <w:lang w:val="en-GB"/>
              </w:rPr>
            </w:pPr>
          </w:p>
          <w:p w14:paraId="7C625AD5" w14:textId="77777777" w:rsidR="00111054" w:rsidRPr="00ED1239" w:rsidRDefault="00111054" w:rsidP="00F63B9E">
            <w:pPr>
              <w:pStyle w:val="Bezodstpw"/>
              <w:jc w:val="both"/>
              <w:rPr>
                <w:rStyle w:val="FontStyle92"/>
                <w:lang w:val="en-GB"/>
              </w:rPr>
            </w:pPr>
          </w:p>
          <w:p w14:paraId="6443A812"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Item of each instrument and device</w:t>
            </w:r>
          </w:p>
          <w:p w14:paraId="12939CC6"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elements</w:t>
            </w:r>
          </w:p>
          <w:p w14:paraId="43F2106D"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All technical data necessary for identification of individual elements</w:t>
            </w:r>
          </w:p>
          <w:p w14:paraId="386CFDCA"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connections</w:t>
            </w:r>
          </w:p>
          <w:p w14:paraId="48510034"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Vibration, temperature and pressure shutdown and alarm limits</w:t>
            </w:r>
          </w:p>
          <w:p w14:paraId="6681B237" w14:textId="77777777" w:rsidR="00111054" w:rsidRPr="00ED1239" w:rsidRDefault="00111054" w:rsidP="00F63B9E">
            <w:pPr>
              <w:pStyle w:val="Bezodstpw"/>
              <w:numPr>
                <w:ilvl w:val="0"/>
                <w:numId w:val="3"/>
              </w:numPr>
              <w:ind w:left="601"/>
              <w:jc w:val="both"/>
              <w:rPr>
                <w:rStyle w:val="FontStyle92"/>
                <w:lang w:val="en-GB"/>
              </w:rPr>
            </w:pPr>
            <w:r w:rsidRPr="00ED1239">
              <w:rPr>
                <w:rStyle w:val="FontStyle92"/>
                <w:rFonts w:cs="Times New Roman"/>
                <w:lang w:val="en-GB"/>
              </w:rPr>
              <w:t>Location of all instruments at the pump unit</w:t>
            </w:r>
          </w:p>
          <w:p w14:paraId="189ED454" w14:textId="77777777" w:rsidR="00111054" w:rsidRPr="00ED1239" w:rsidRDefault="00111054" w:rsidP="00F63B9E">
            <w:pPr>
              <w:pStyle w:val="Bezodstpw"/>
              <w:rPr>
                <w:rStyle w:val="FontStyle92"/>
                <w:rFonts w:cs="Times New Roman"/>
                <w:lang w:val="en-GB"/>
              </w:rPr>
            </w:pPr>
          </w:p>
          <w:p w14:paraId="20446705" w14:textId="77777777" w:rsidR="00111054" w:rsidRPr="00ED1239" w:rsidRDefault="00111054" w:rsidP="00F63B9E">
            <w:pPr>
              <w:pStyle w:val="Bezodstpw"/>
              <w:rPr>
                <w:rStyle w:val="FontStyle92"/>
                <w:rFonts w:cs="Times New Roman"/>
                <w:lang w:val="en-GB"/>
              </w:rPr>
            </w:pPr>
            <w:r w:rsidRPr="00ED1239">
              <w:rPr>
                <w:rStyle w:val="FontStyle92"/>
                <w:rFonts w:cs="Times New Roman"/>
                <w:lang w:val="en-GB"/>
              </w:rPr>
              <w:lastRenderedPageBreak/>
              <w:t>AUXILIARY PIPING SCHEMATIC AND ARRANGEMENT</w:t>
            </w:r>
            <w:r w:rsidRPr="00ED1239">
              <w:rPr>
                <w:rStyle w:val="FontStyle92"/>
                <w:rFonts w:cs="Times New Roman"/>
                <w:lang w:val="en-GB"/>
              </w:rPr>
              <w:br/>
              <w:t xml:space="preserve">DRAWING </w:t>
            </w:r>
            <w:r w:rsidR="00AB5560">
              <w:rPr>
                <w:rStyle w:val="FontStyle92"/>
                <w:rFonts w:cs="Times New Roman"/>
                <w:lang w:val="en-GB"/>
              </w:rPr>
              <w:t>must</w:t>
            </w:r>
            <w:r w:rsidRPr="00ED1239">
              <w:rPr>
                <w:rStyle w:val="FontStyle92"/>
                <w:rFonts w:cs="Times New Roman"/>
                <w:lang w:val="en-GB"/>
              </w:rPr>
              <w:t xml:space="preserve"> include :</w:t>
            </w:r>
          </w:p>
          <w:p w14:paraId="7B30EFBF" w14:textId="77777777" w:rsidR="00111054" w:rsidRPr="00ED1239" w:rsidRDefault="00111054" w:rsidP="00F63B9E">
            <w:pPr>
              <w:pStyle w:val="Bezodstpw"/>
              <w:jc w:val="both"/>
              <w:rPr>
                <w:rStyle w:val="FontStyle92"/>
                <w:lang w:val="en-GB"/>
              </w:rPr>
            </w:pPr>
          </w:p>
          <w:p w14:paraId="1F6A76CA"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Size, rating and location of all fittings and tubes</w:t>
            </w:r>
          </w:p>
          <w:p w14:paraId="525BD55C" w14:textId="77777777" w:rsidR="00111054" w:rsidRPr="00ED1239" w:rsidRDefault="00111054" w:rsidP="00F63B9E">
            <w:pPr>
              <w:pStyle w:val="Bezodstpw"/>
              <w:spacing w:line="360" w:lineRule="auto"/>
              <w:jc w:val="both"/>
              <w:rPr>
                <w:rStyle w:val="FontStyle92"/>
                <w:lang w:val="en-GB"/>
              </w:rPr>
            </w:pPr>
          </w:p>
          <w:p w14:paraId="28150A2F"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Size, rating and location of connections for Purchaser's utilities</w:t>
            </w:r>
          </w:p>
          <w:p w14:paraId="4A3465CB"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materials</w:t>
            </w:r>
          </w:p>
          <w:p w14:paraId="573209D7" w14:textId="77777777" w:rsidR="00111054" w:rsidRDefault="00111054" w:rsidP="00F63B9E">
            <w:pPr>
              <w:pStyle w:val="Bezodstpw"/>
              <w:jc w:val="both"/>
              <w:rPr>
                <w:rStyle w:val="FontStyle92"/>
              </w:rPr>
            </w:pPr>
          </w:p>
          <w:p w14:paraId="35B068EE" w14:textId="77777777" w:rsidR="00111054" w:rsidRPr="00ED1239" w:rsidRDefault="00111054" w:rsidP="00F63B9E">
            <w:pPr>
              <w:pStyle w:val="Bezodstpw"/>
              <w:jc w:val="both"/>
              <w:rPr>
                <w:rStyle w:val="FontStyle92"/>
                <w:lang w:val="en-GB"/>
              </w:rPr>
            </w:pPr>
            <w:r w:rsidRPr="00ED1239">
              <w:rPr>
                <w:rStyle w:val="FontStyle92"/>
                <w:lang w:val="en-GB"/>
              </w:rPr>
              <w:t>LUBE OIL SYSTEM SCHEMATIC AND ARRANGEMENT</w:t>
            </w:r>
            <w:r w:rsidRPr="00ED1239">
              <w:rPr>
                <w:rStyle w:val="FontStyle92"/>
                <w:lang w:val="en-GB"/>
              </w:rPr>
              <w:br/>
              <w:t xml:space="preserve">DRAWINGS </w:t>
            </w:r>
            <w:r w:rsidR="00AB5560">
              <w:rPr>
                <w:rStyle w:val="FontStyle92"/>
                <w:lang w:val="en-GB"/>
              </w:rPr>
              <w:t>must</w:t>
            </w:r>
            <w:r w:rsidRPr="00ED1239">
              <w:rPr>
                <w:rStyle w:val="FontStyle92"/>
                <w:lang w:val="en-GB"/>
              </w:rPr>
              <w:t xml:space="preserve"> include :</w:t>
            </w:r>
          </w:p>
          <w:p w14:paraId="4BB6348C" w14:textId="77777777" w:rsidR="00111054" w:rsidRPr="00ED1239" w:rsidRDefault="00111054" w:rsidP="00F63B9E">
            <w:pPr>
              <w:pStyle w:val="Bezodstpw"/>
              <w:jc w:val="both"/>
              <w:rPr>
                <w:rStyle w:val="FontStyle92"/>
                <w:lang w:val="en-GB"/>
              </w:rPr>
            </w:pPr>
          </w:p>
          <w:p w14:paraId="280AC0A5" w14:textId="77777777" w:rsidR="00111054" w:rsidRDefault="00111054" w:rsidP="00F63B9E">
            <w:pPr>
              <w:pStyle w:val="Bezodstpw"/>
              <w:numPr>
                <w:ilvl w:val="0"/>
                <w:numId w:val="3"/>
              </w:numPr>
              <w:spacing w:line="360" w:lineRule="auto"/>
              <w:ind w:left="601"/>
              <w:jc w:val="both"/>
              <w:rPr>
                <w:rStyle w:val="FontStyle92"/>
              </w:rPr>
            </w:pPr>
            <w:r>
              <w:rPr>
                <w:rStyle w:val="FontStyle92"/>
              </w:rPr>
              <w:t>Item of each element</w:t>
            </w:r>
          </w:p>
          <w:p w14:paraId="3F8D2EFE"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Data required for identification of all elements of pressure lubricating system</w:t>
            </w:r>
          </w:p>
          <w:p w14:paraId="265090D4"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Mesh, absolute filtration ratio and allowable pressure drop for each oil filter</w:t>
            </w:r>
          </w:p>
          <w:p w14:paraId="7BD0E496" w14:textId="77777777" w:rsidR="00111054" w:rsidRPr="00ED1239" w:rsidRDefault="00AB5560" w:rsidP="00F63B9E">
            <w:pPr>
              <w:pStyle w:val="Bezodstpw"/>
              <w:numPr>
                <w:ilvl w:val="0"/>
                <w:numId w:val="3"/>
              </w:numPr>
              <w:spacing w:line="360" w:lineRule="auto"/>
              <w:ind w:left="601"/>
              <w:jc w:val="both"/>
              <w:rPr>
                <w:rStyle w:val="FontStyle92"/>
                <w:lang w:val="en-GB"/>
              </w:rPr>
            </w:pPr>
            <w:r>
              <w:rPr>
                <w:rStyle w:val="FontStyle92"/>
                <w:lang w:val="en-GB"/>
              </w:rPr>
              <w:t xml:space="preserve">Capacity of oil tank </w:t>
            </w:r>
          </w:p>
          <w:p w14:paraId="17DE4AF3"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Oil pump capacity and discharge pressure</w:t>
            </w:r>
          </w:p>
          <w:p w14:paraId="45EE1AE1"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 xml:space="preserve">Oil flow rate at each </w:t>
            </w:r>
            <w:r w:rsidR="00AB5560">
              <w:rPr>
                <w:rStyle w:val="FontStyle92"/>
                <w:lang w:val="en-GB"/>
              </w:rPr>
              <w:t xml:space="preserve">lubrication </w:t>
            </w:r>
            <w:r w:rsidRPr="00ED1239">
              <w:rPr>
                <w:rStyle w:val="FontStyle92"/>
                <w:lang w:val="en-GB"/>
              </w:rPr>
              <w:t>point</w:t>
            </w:r>
          </w:p>
          <w:p w14:paraId="5A89F1F8"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List of connections with size, rating, and location of all connections.</w:t>
            </w:r>
          </w:p>
          <w:p w14:paraId="791494D3" w14:textId="77777777" w:rsidR="00111054" w:rsidRDefault="00111054" w:rsidP="00F63B9E">
            <w:pPr>
              <w:pStyle w:val="Bezodstpw"/>
              <w:numPr>
                <w:ilvl w:val="0"/>
                <w:numId w:val="3"/>
              </w:numPr>
              <w:spacing w:line="276" w:lineRule="auto"/>
              <w:ind w:left="601"/>
              <w:jc w:val="both"/>
              <w:rPr>
                <w:rStyle w:val="FontStyle92"/>
              </w:rPr>
            </w:pPr>
            <w:r>
              <w:rPr>
                <w:rStyle w:val="FontStyle92"/>
              </w:rPr>
              <w:t>List of materials</w:t>
            </w:r>
          </w:p>
          <w:p w14:paraId="259E6BC6" w14:textId="77777777" w:rsidR="00111054" w:rsidRDefault="00111054" w:rsidP="00F63B9E">
            <w:pPr>
              <w:pStyle w:val="Bezodstpw"/>
              <w:spacing w:line="276" w:lineRule="auto"/>
              <w:jc w:val="both"/>
              <w:rPr>
                <w:rStyle w:val="FontStyle92"/>
              </w:rPr>
            </w:pPr>
          </w:p>
          <w:p w14:paraId="49994DFE" w14:textId="77777777" w:rsidR="00111054" w:rsidRPr="002401F4" w:rsidRDefault="00111054" w:rsidP="00F63B9E">
            <w:pPr>
              <w:pStyle w:val="Bezodstpw"/>
              <w:spacing w:line="276" w:lineRule="auto"/>
              <w:jc w:val="both"/>
              <w:rPr>
                <w:rStyle w:val="FontStyle92"/>
                <w:lang w:val="en-GB"/>
              </w:rPr>
            </w:pPr>
            <w:r w:rsidRPr="002401F4">
              <w:rPr>
                <w:rStyle w:val="FontStyle92"/>
                <w:lang w:val="en-GB"/>
              </w:rPr>
              <w:t xml:space="preserve">AUXILIARY EOUIPMENT DRAWINGS </w:t>
            </w:r>
            <w:r w:rsidR="00AB5560" w:rsidRPr="002401F4">
              <w:rPr>
                <w:rStyle w:val="FontStyle92"/>
                <w:lang w:val="en-GB"/>
              </w:rPr>
              <w:t xml:space="preserve">must </w:t>
            </w:r>
            <w:r w:rsidRPr="002401F4">
              <w:rPr>
                <w:rStyle w:val="FontStyle92"/>
                <w:lang w:val="en-GB"/>
              </w:rPr>
              <w:t xml:space="preserve"> especially include :</w:t>
            </w:r>
          </w:p>
          <w:p w14:paraId="1951D28E" w14:textId="77777777" w:rsidR="00111054" w:rsidRPr="002401F4" w:rsidRDefault="00111054" w:rsidP="00F63B9E">
            <w:pPr>
              <w:pStyle w:val="Bezodstpw"/>
              <w:jc w:val="both"/>
              <w:rPr>
                <w:rStyle w:val="FontStyle92"/>
                <w:lang w:val="en-GB"/>
              </w:rPr>
            </w:pPr>
          </w:p>
          <w:p w14:paraId="73075DC9" w14:textId="77777777" w:rsidR="00AB5560" w:rsidRPr="002401F4" w:rsidRDefault="00AB5560" w:rsidP="00F63B9E">
            <w:pPr>
              <w:pStyle w:val="Bezodstpw"/>
              <w:jc w:val="both"/>
              <w:rPr>
                <w:rStyle w:val="FontStyle92"/>
                <w:lang w:val="en-GB"/>
              </w:rPr>
            </w:pPr>
          </w:p>
          <w:p w14:paraId="7CA5DDCE"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Types, sizes, weights, overall dimensions and dimensions of connections of mentioned equipment (e.g. oil pumps, filters, pressure vessels, etc.)</w:t>
            </w:r>
          </w:p>
          <w:p w14:paraId="023B165C"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Cross sectional drawings of mentioned equipment</w:t>
            </w:r>
          </w:p>
          <w:p w14:paraId="2FD577E7" w14:textId="77777777" w:rsidR="00111054" w:rsidRDefault="00111054" w:rsidP="00F63B9E">
            <w:pPr>
              <w:pStyle w:val="Bezodstpw"/>
              <w:numPr>
                <w:ilvl w:val="0"/>
                <w:numId w:val="3"/>
              </w:numPr>
              <w:spacing w:line="360" w:lineRule="auto"/>
              <w:ind w:left="601"/>
              <w:jc w:val="both"/>
              <w:rPr>
                <w:rStyle w:val="FontStyle92"/>
              </w:rPr>
            </w:pPr>
            <w:r>
              <w:rPr>
                <w:rStyle w:val="FontStyle92"/>
              </w:rPr>
              <w:t>List</w:t>
            </w:r>
            <w:r w:rsidR="00AB5560">
              <w:rPr>
                <w:rStyle w:val="FontStyle92"/>
              </w:rPr>
              <w:t xml:space="preserve"> </w:t>
            </w:r>
            <w:r>
              <w:rPr>
                <w:rStyle w:val="FontStyle92"/>
              </w:rPr>
              <w:t>of materials</w:t>
            </w:r>
          </w:p>
          <w:p w14:paraId="2B65A067" w14:textId="77777777" w:rsidR="00111054" w:rsidRDefault="00111054" w:rsidP="00F63B9E">
            <w:pPr>
              <w:pStyle w:val="Bezodstpw"/>
              <w:numPr>
                <w:ilvl w:val="0"/>
                <w:numId w:val="3"/>
              </w:numPr>
              <w:spacing w:line="276" w:lineRule="auto"/>
              <w:ind w:left="601"/>
              <w:jc w:val="both"/>
              <w:rPr>
                <w:rStyle w:val="FontStyle92"/>
              </w:rPr>
            </w:pPr>
            <w:r>
              <w:rPr>
                <w:rStyle w:val="FontStyle92"/>
              </w:rPr>
              <w:t>List of spare parts</w:t>
            </w:r>
          </w:p>
          <w:p w14:paraId="74C764D5" w14:textId="77777777" w:rsidR="00111054" w:rsidRDefault="00111054" w:rsidP="00F63B9E">
            <w:pPr>
              <w:pStyle w:val="Bezodstpw"/>
              <w:jc w:val="both"/>
              <w:rPr>
                <w:rStyle w:val="FontStyle92"/>
              </w:rPr>
            </w:pPr>
          </w:p>
          <w:p w14:paraId="20744248" w14:textId="77777777" w:rsidR="00111054" w:rsidRPr="00ED1239" w:rsidRDefault="00111054" w:rsidP="00F63B9E">
            <w:pPr>
              <w:pStyle w:val="Bezodstpw"/>
              <w:spacing w:line="276" w:lineRule="auto"/>
              <w:jc w:val="both"/>
              <w:rPr>
                <w:rStyle w:val="FontStyle92"/>
                <w:lang w:val="en-GB"/>
              </w:rPr>
            </w:pPr>
            <w:r w:rsidRPr="00ED1239">
              <w:rPr>
                <w:rStyle w:val="FontStyle92"/>
                <w:lang w:val="en-GB"/>
              </w:rPr>
              <w:t>VIBRATION ANALYSIS DATA shall be performed as</w:t>
            </w:r>
            <w:r w:rsidRPr="00ED1239">
              <w:rPr>
                <w:rStyle w:val="FontStyle92"/>
                <w:lang w:val="en-GB"/>
              </w:rPr>
              <w:br/>
              <w:t>follows :</w:t>
            </w:r>
          </w:p>
          <w:p w14:paraId="271F8439" w14:textId="77777777" w:rsidR="00111054" w:rsidRPr="00ED1239" w:rsidRDefault="00111054" w:rsidP="00F63B9E">
            <w:pPr>
              <w:pStyle w:val="Bezodstpw"/>
              <w:jc w:val="both"/>
              <w:rPr>
                <w:rStyle w:val="FontStyle92"/>
                <w:lang w:val="en-GB"/>
              </w:rPr>
            </w:pPr>
          </w:p>
          <w:p w14:paraId="7F203DCB"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For single stage pumps three axis vibration measurement at each bearing</w:t>
            </w:r>
          </w:p>
          <w:p w14:paraId="12EF92B4"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lastRenderedPageBreak/>
              <w:t>For big multistage pumps lateral and torsional vibration analysis according API 610 - XI Edition</w:t>
            </w:r>
            <w:r w:rsidR="00AB5560">
              <w:rPr>
                <w:rStyle w:val="FontStyle92"/>
                <w:lang w:val="en-GB"/>
              </w:rPr>
              <w:t xml:space="preserve"> (or the most recent version upon conclusion of an agreement/contract) </w:t>
            </w:r>
          </w:p>
          <w:p w14:paraId="0BDBC3E8" w14:textId="77777777" w:rsidR="00111054" w:rsidRDefault="00111054" w:rsidP="00F63B9E">
            <w:pPr>
              <w:pStyle w:val="Bezodstpw"/>
              <w:jc w:val="both"/>
              <w:rPr>
                <w:rStyle w:val="FontStyle92"/>
                <w:lang w:val="en-GB"/>
              </w:rPr>
            </w:pPr>
          </w:p>
          <w:p w14:paraId="08F75DD2" w14:textId="77777777" w:rsidR="00AB5560" w:rsidRDefault="00AB5560" w:rsidP="00F63B9E">
            <w:pPr>
              <w:pStyle w:val="Bezodstpw"/>
              <w:jc w:val="both"/>
              <w:rPr>
                <w:rStyle w:val="FontStyle92"/>
                <w:lang w:val="en-GB"/>
              </w:rPr>
            </w:pPr>
          </w:p>
          <w:p w14:paraId="14D70028" w14:textId="77777777" w:rsidR="00AB5560" w:rsidRPr="001F21CD" w:rsidRDefault="00AB5560" w:rsidP="00F63B9E">
            <w:pPr>
              <w:pStyle w:val="Bezodstpw"/>
              <w:jc w:val="both"/>
              <w:rPr>
                <w:rStyle w:val="FontStyle92"/>
                <w:sz w:val="10"/>
                <w:lang w:val="en-GB"/>
              </w:rPr>
            </w:pPr>
          </w:p>
          <w:p w14:paraId="172DC138" w14:textId="77777777" w:rsidR="00111054" w:rsidRPr="00ED1239" w:rsidRDefault="00111054" w:rsidP="00F63B9E">
            <w:pPr>
              <w:pStyle w:val="Bezodstpw"/>
              <w:jc w:val="both"/>
              <w:rPr>
                <w:rStyle w:val="FontStyle92"/>
                <w:lang w:val="en-GB"/>
              </w:rPr>
            </w:pPr>
            <w:r w:rsidRPr="00ED1239">
              <w:rPr>
                <w:rStyle w:val="FontStyle92"/>
                <w:lang w:val="en-GB"/>
              </w:rPr>
              <w:t>AS-BUILT CLEARANCES shall be defined at final measuring protocol and shall c</w:t>
            </w:r>
            <w:r w:rsidR="00AB5560">
              <w:rPr>
                <w:rStyle w:val="FontStyle92"/>
                <w:lang w:val="en-GB"/>
              </w:rPr>
              <w:t>ontain all actual fits and clear</w:t>
            </w:r>
            <w:r w:rsidRPr="00ED1239">
              <w:rPr>
                <w:rStyle w:val="FontStyle92"/>
                <w:lang w:val="en-GB"/>
              </w:rPr>
              <w:t>ances for :</w:t>
            </w:r>
          </w:p>
          <w:p w14:paraId="515A4E25" w14:textId="77777777" w:rsidR="00111054" w:rsidRPr="00ED1239" w:rsidRDefault="00111054" w:rsidP="00F63B9E">
            <w:pPr>
              <w:pStyle w:val="Bezodstpw"/>
              <w:jc w:val="both"/>
              <w:rPr>
                <w:rStyle w:val="FontStyle92"/>
                <w:lang w:val="en-GB"/>
              </w:rPr>
            </w:pPr>
          </w:p>
          <w:p w14:paraId="1074C241" w14:textId="77777777" w:rsidR="00111054" w:rsidRDefault="00111054" w:rsidP="00F63B9E">
            <w:pPr>
              <w:pStyle w:val="Bezodstpw"/>
              <w:jc w:val="both"/>
              <w:rPr>
                <w:rStyle w:val="FontStyle92"/>
                <w:lang w:val="en-GB"/>
              </w:rPr>
            </w:pPr>
          </w:p>
          <w:p w14:paraId="6A4CDECC" w14:textId="77777777" w:rsidR="00AB5560" w:rsidRPr="00ED1239" w:rsidRDefault="00AB5560" w:rsidP="00F63B9E">
            <w:pPr>
              <w:pStyle w:val="Bezodstpw"/>
              <w:jc w:val="both"/>
              <w:rPr>
                <w:rStyle w:val="FontStyle92"/>
                <w:lang w:val="en-GB"/>
              </w:rPr>
            </w:pPr>
          </w:p>
          <w:p w14:paraId="220C383D"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Shaft, shaft sleeves, complete rotor, impellers, wear rings of impellers and casing, all sleeve bearings</w:t>
            </w:r>
          </w:p>
          <w:p w14:paraId="49D646DD" w14:textId="77777777" w:rsidR="00111054" w:rsidRPr="00ED1239" w:rsidRDefault="00111054" w:rsidP="00F63B9E">
            <w:pPr>
              <w:pStyle w:val="Bezodstpw"/>
              <w:spacing w:line="360" w:lineRule="auto"/>
              <w:jc w:val="both"/>
              <w:rPr>
                <w:rStyle w:val="FontStyle92"/>
                <w:lang w:val="en-GB"/>
              </w:rPr>
            </w:pPr>
          </w:p>
          <w:p w14:paraId="3C6969CC"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 xml:space="preserve">Sealing (thrust) gaps for balancing devices of multistage </w:t>
            </w:r>
            <w:r w:rsidR="00AB5560">
              <w:rPr>
                <w:rStyle w:val="FontStyle92"/>
                <w:lang w:val="en-GB"/>
              </w:rPr>
              <w:t xml:space="preserve">pump </w:t>
            </w:r>
          </w:p>
          <w:p w14:paraId="330C84F6" w14:textId="77777777" w:rsidR="00111054" w:rsidRPr="00ED1239" w:rsidRDefault="00111054" w:rsidP="00F63B9E">
            <w:pPr>
              <w:pStyle w:val="Bezodstpw"/>
              <w:jc w:val="both"/>
              <w:rPr>
                <w:rStyle w:val="FontStyle92"/>
                <w:lang w:val="en-GB"/>
              </w:rPr>
            </w:pPr>
          </w:p>
          <w:p w14:paraId="0255A0A5" w14:textId="77777777" w:rsidR="00111054" w:rsidRDefault="00111054" w:rsidP="00F63B9E">
            <w:pPr>
              <w:pStyle w:val="Bezodstpw"/>
              <w:spacing w:line="360" w:lineRule="auto"/>
              <w:jc w:val="both"/>
              <w:rPr>
                <w:rStyle w:val="FontStyle92"/>
              </w:rPr>
            </w:pPr>
            <w:r>
              <w:rPr>
                <w:rStyle w:val="FontStyle92"/>
              </w:rPr>
              <w:t xml:space="preserve">MATERIAL CERTIFICATES </w:t>
            </w:r>
            <w:r w:rsidR="00AB5560">
              <w:rPr>
                <w:rStyle w:val="FontStyle92"/>
              </w:rPr>
              <w:t>must</w:t>
            </w:r>
            <w:r>
              <w:rPr>
                <w:rStyle w:val="FontStyle92"/>
              </w:rPr>
              <w:t xml:space="preserve"> contain :</w:t>
            </w:r>
          </w:p>
          <w:p w14:paraId="2A00942A" w14:textId="77777777" w:rsidR="00111054" w:rsidRDefault="00111054" w:rsidP="00F63B9E">
            <w:pPr>
              <w:pStyle w:val="Bezodstpw"/>
              <w:jc w:val="both"/>
              <w:rPr>
                <w:rStyle w:val="FontStyle92"/>
              </w:rPr>
            </w:pPr>
          </w:p>
          <w:p w14:paraId="7340C7E7"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Physical and chemical data for materials used for all pressure parts, impellers, shafts, shaft sleeves, wear rings</w:t>
            </w:r>
          </w:p>
          <w:p w14:paraId="1741E60D" w14:textId="77777777" w:rsidR="00111054" w:rsidRPr="00ED1239" w:rsidRDefault="00111054" w:rsidP="00F63B9E">
            <w:pPr>
              <w:pStyle w:val="Bezodstpw"/>
              <w:spacing w:line="360" w:lineRule="auto"/>
              <w:jc w:val="both"/>
              <w:rPr>
                <w:rStyle w:val="FontStyle92"/>
                <w:lang w:val="en-GB"/>
              </w:rPr>
            </w:pPr>
          </w:p>
          <w:p w14:paraId="56234162" w14:textId="77777777" w:rsidR="00111054" w:rsidRPr="00ED1239" w:rsidRDefault="00111054" w:rsidP="00F63B9E">
            <w:pPr>
              <w:pStyle w:val="Bezodstpw"/>
              <w:jc w:val="both"/>
              <w:rPr>
                <w:rStyle w:val="FontStyle92"/>
                <w:lang w:val="en-GB"/>
              </w:rPr>
            </w:pPr>
          </w:p>
          <w:p w14:paraId="21904371" w14:textId="77777777" w:rsidR="00111054" w:rsidRPr="00ED1239" w:rsidRDefault="00111054" w:rsidP="00F63B9E">
            <w:pPr>
              <w:pStyle w:val="Bezodstpw"/>
              <w:jc w:val="both"/>
              <w:rPr>
                <w:rStyle w:val="FontStyle92"/>
                <w:lang w:val="en-GB"/>
              </w:rPr>
            </w:pPr>
            <w:r w:rsidRPr="00ED1239">
              <w:rPr>
                <w:rStyle w:val="FontStyle92"/>
                <w:lang w:val="en-GB"/>
              </w:rPr>
              <w:t xml:space="preserve">LIST OF SPECIAL TOOLS FURNISHED FOR MAINTENANCE </w:t>
            </w:r>
            <w:r w:rsidR="00AB5560">
              <w:rPr>
                <w:rStyle w:val="FontStyle92"/>
                <w:lang w:val="en-GB"/>
              </w:rPr>
              <w:t>must</w:t>
            </w:r>
            <w:r w:rsidRPr="00ED1239">
              <w:rPr>
                <w:rStyle w:val="FontStyle92"/>
                <w:lang w:val="en-GB"/>
              </w:rPr>
              <w:t xml:space="preserve"> additionally contain :</w:t>
            </w:r>
          </w:p>
          <w:p w14:paraId="3677FCAD" w14:textId="77777777" w:rsidR="00111054" w:rsidRPr="00ED1239" w:rsidRDefault="00111054" w:rsidP="00F63B9E">
            <w:pPr>
              <w:pStyle w:val="Bezodstpw"/>
              <w:jc w:val="both"/>
              <w:rPr>
                <w:rStyle w:val="FontStyle92"/>
                <w:lang w:val="en-GB"/>
              </w:rPr>
            </w:pPr>
          </w:p>
          <w:p w14:paraId="34253C49" w14:textId="77777777" w:rsidR="00111054" w:rsidRDefault="00111054" w:rsidP="00F63B9E">
            <w:pPr>
              <w:pStyle w:val="Bezodstpw"/>
              <w:numPr>
                <w:ilvl w:val="0"/>
                <w:numId w:val="3"/>
              </w:numPr>
              <w:spacing w:line="360" w:lineRule="auto"/>
              <w:ind w:left="601"/>
              <w:jc w:val="both"/>
              <w:rPr>
                <w:rStyle w:val="FontStyle92"/>
              </w:rPr>
            </w:pPr>
            <w:r>
              <w:rPr>
                <w:rStyle w:val="FontStyle92"/>
              </w:rPr>
              <w:t>Overall drawing for each tool</w:t>
            </w:r>
          </w:p>
          <w:p w14:paraId="13868248" w14:textId="77777777" w:rsidR="00111054" w:rsidRPr="00ED1239" w:rsidRDefault="00111054" w:rsidP="00F63B9E">
            <w:pPr>
              <w:pStyle w:val="Bezodstpw"/>
              <w:numPr>
                <w:ilvl w:val="0"/>
                <w:numId w:val="3"/>
              </w:numPr>
              <w:spacing w:line="360" w:lineRule="auto"/>
              <w:ind w:left="601"/>
              <w:jc w:val="both"/>
              <w:rPr>
                <w:rStyle w:val="FontStyle92"/>
                <w:lang w:val="en-GB"/>
              </w:rPr>
            </w:pPr>
            <w:r w:rsidRPr="00ED1239">
              <w:rPr>
                <w:rStyle w:val="FontStyle92"/>
                <w:lang w:val="en-GB"/>
              </w:rPr>
              <w:t>Purpose and place to use of each tool</w:t>
            </w:r>
          </w:p>
          <w:p w14:paraId="2A40BBC1" w14:textId="77777777" w:rsidR="00111054" w:rsidRPr="00ED1239" w:rsidRDefault="00111054" w:rsidP="00F63B9E">
            <w:pPr>
              <w:pStyle w:val="Bezodstpw"/>
              <w:jc w:val="both"/>
              <w:rPr>
                <w:rStyle w:val="FontStyle92"/>
                <w:lang w:val="en-GB"/>
              </w:rPr>
            </w:pPr>
          </w:p>
          <w:p w14:paraId="106FAC6A" w14:textId="77777777" w:rsidR="00111054" w:rsidRPr="00ED1239" w:rsidRDefault="00111054" w:rsidP="00F63B9E">
            <w:pPr>
              <w:pStyle w:val="Bezodstpw"/>
              <w:jc w:val="both"/>
              <w:rPr>
                <w:rStyle w:val="FontStyle92"/>
                <w:lang w:val="en-GB"/>
              </w:rPr>
            </w:pPr>
          </w:p>
          <w:p w14:paraId="2736150F" w14:textId="77777777" w:rsidR="00111054" w:rsidRPr="00ED1239" w:rsidRDefault="00111054" w:rsidP="00F63B9E">
            <w:pPr>
              <w:pStyle w:val="Bezodstpw"/>
              <w:jc w:val="both"/>
              <w:rPr>
                <w:rStyle w:val="FontStyle92"/>
                <w:lang w:val="en-GB"/>
              </w:rPr>
            </w:pPr>
          </w:p>
          <w:p w14:paraId="0E1DD6DD" w14:textId="77777777" w:rsidR="00111054" w:rsidRPr="00ED1239" w:rsidRDefault="00111054" w:rsidP="00F63B9E">
            <w:pPr>
              <w:pStyle w:val="Bezodstpw"/>
              <w:jc w:val="both"/>
              <w:rPr>
                <w:rStyle w:val="FontStyle86"/>
                <w:bCs w:val="0"/>
                <w:smallCaps w:val="0"/>
                <w:lang w:val="en-GB"/>
              </w:rPr>
            </w:pPr>
            <w:r w:rsidRPr="00ED1239">
              <w:rPr>
                <w:rStyle w:val="FontStyle86"/>
                <w:lang w:val="en-GB"/>
              </w:rPr>
              <w:t>TECHNICAL ENGINEERING DESIGN PACKAGE FOR PROPORTIONING PUMPS</w:t>
            </w:r>
          </w:p>
          <w:p w14:paraId="29C88918" w14:textId="77777777" w:rsidR="00111054" w:rsidRPr="00ED1239" w:rsidRDefault="00111054" w:rsidP="00F63B9E">
            <w:pPr>
              <w:pStyle w:val="Bezodstpw"/>
              <w:rPr>
                <w:rStyle w:val="FontStyle86"/>
                <w:lang w:val="en-GB"/>
              </w:rPr>
            </w:pPr>
          </w:p>
          <w:p w14:paraId="0D402906" w14:textId="77777777" w:rsidR="00111054" w:rsidRPr="00ED1239" w:rsidRDefault="00AB5560" w:rsidP="00F63B9E">
            <w:pPr>
              <w:pStyle w:val="Bezodstpw"/>
              <w:jc w:val="both"/>
              <w:rPr>
                <w:rStyle w:val="FontStyle92"/>
                <w:lang w:val="en-GB"/>
              </w:rPr>
            </w:pPr>
            <w:r w:rsidRPr="00AB5560">
              <w:rPr>
                <w:rFonts w:ascii="Arial Narrow" w:hAnsi="Arial Narrow" w:cs="Arial Narrow"/>
                <w:sz w:val="20"/>
                <w:szCs w:val="20"/>
                <w:lang w:val="en-GB"/>
              </w:rPr>
              <w:t xml:space="preserve">This paragraph outlines ANWIL S.A. requirements to be observed by the manufacturer and its subsuppliers concerning the documentation delivered for </w:t>
            </w:r>
            <w:r>
              <w:rPr>
                <w:rFonts w:ascii="Arial Narrow" w:hAnsi="Arial Narrow" w:cs="Arial Narrow"/>
                <w:sz w:val="20"/>
                <w:szCs w:val="20"/>
                <w:lang w:val="en-GB"/>
              </w:rPr>
              <w:t>proportioning</w:t>
            </w:r>
            <w:r w:rsidRPr="00AB5560">
              <w:rPr>
                <w:rFonts w:ascii="Arial Narrow" w:hAnsi="Arial Narrow" w:cs="Arial Narrow"/>
                <w:sz w:val="20"/>
                <w:szCs w:val="20"/>
                <w:lang w:val="en-GB"/>
              </w:rPr>
              <w:t xml:space="preserve"> pumps. Demands mentioned below are obligatory both for machine and its auxiliaries</w:t>
            </w:r>
            <w:r w:rsidR="00111054" w:rsidRPr="00ED1239">
              <w:rPr>
                <w:rStyle w:val="FontStyle92"/>
                <w:lang w:val="en-GB"/>
              </w:rPr>
              <w:t>.</w:t>
            </w:r>
          </w:p>
          <w:p w14:paraId="717293B5" w14:textId="77777777" w:rsidR="00111054" w:rsidRPr="00ED1239" w:rsidRDefault="00111054" w:rsidP="00F63B9E">
            <w:pPr>
              <w:pStyle w:val="Bezodstpw"/>
              <w:jc w:val="both"/>
              <w:rPr>
                <w:rStyle w:val="FontStyle92"/>
                <w:lang w:val="en-GB"/>
              </w:rPr>
            </w:pPr>
          </w:p>
          <w:p w14:paraId="5399805D" w14:textId="77777777" w:rsidR="00111054" w:rsidRPr="00ED1239" w:rsidRDefault="00111054" w:rsidP="00F63B9E">
            <w:pPr>
              <w:pStyle w:val="Bezodstpw"/>
              <w:jc w:val="both"/>
              <w:rPr>
                <w:rStyle w:val="FontStyle92"/>
                <w:lang w:val="en-GB"/>
              </w:rPr>
            </w:pPr>
          </w:p>
          <w:p w14:paraId="42DE4222" w14:textId="77777777" w:rsidR="00111054" w:rsidRPr="00082687" w:rsidRDefault="00111054" w:rsidP="00F63B9E">
            <w:pPr>
              <w:pStyle w:val="Bezodstpw"/>
              <w:jc w:val="both"/>
              <w:rPr>
                <w:rStyle w:val="FontStyle92"/>
                <w:lang w:val="en-GB"/>
              </w:rPr>
            </w:pPr>
            <w:r w:rsidRPr="00ED1239">
              <w:rPr>
                <w:rStyle w:val="FontStyle92"/>
                <w:lang w:val="en-GB"/>
              </w:rPr>
              <w:t xml:space="preserve">Supplied drawings and data </w:t>
            </w:r>
            <w:r w:rsidRPr="00082687">
              <w:rPr>
                <w:rStyle w:val="FontStyle92"/>
                <w:lang w:val="en-GB"/>
              </w:rPr>
              <w:t xml:space="preserve">shall </w:t>
            </w:r>
            <w:r w:rsidR="00AB5560">
              <w:rPr>
                <w:rStyle w:val="FontStyle92"/>
                <w:lang w:val="en-GB"/>
              </w:rPr>
              <w:t>meet the</w:t>
            </w:r>
            <w:r w:rsidRPr="00082687">
              <w:rPr>
                <w:rStyle w:val="FontStyle92"/>
                <w:lang w:val="en-GB"/>
              </w:rPr>
              <w:t xml:space="preserve"> requirements for technical documentation mentioned in API 675 </w:t>
            </w:r>
            <w:r w:rsidR="00AB5560">
              <w:rPr>
                <w:rStyle w:val="FontStyle92"/>
                <w:lang w:val="en-GB"/>
              </w:rPr>
              <w:t>–</w:t>
            </w:r>
            <w:r w:rsidRPr="00082687">
              <w:rPr>
                <w:rStyle w:val="FontStyle92"/>
                <w:lang w:val="en-GB"/>
              </w:rPr>
              <w:t xml:space="preserve"> II</w:t>
            </w:r>
            <w:r w:rsidR="00AB5560">
              <w:rPr>
                <w:rStyle w:val="FontStyle92"/>
                <w:lang w:val="en-GB"/>
              </w:rPr>
              <w:t xml:space="preserve">I </w:t>
            </w:r>
            <w:r w:rsidR="00AB5560">
              <w:rPr>
                <w:rFonts w:ascii="Arial Narrow" w:hAnsi="Arial Narrow" w:cs="Arial Narrow"/>
                <w:sz w:val="20"/>
                <w:szCs w:val="20"/>
                <w:lang w:val="en-GB"/>
              </w:rPr>
              <w:t>Edition</w:t>
            </w:r>
            <w:r w:rsidR="00AB5560" w:rsidRPr="00AB5560">
              <w:rPr>
                <w:rFonts w:ascii="Arial Narrow" w:hAnsi="Arial Narrow" w:cs="Arial Narrow"/>
                <w:sz w:val="20"/>
                <w:szCs w:val="20"/>
                <w:lang w:val="en-GB"/>
              </w:rPr>
              <w:t xml:space="preserve"> </w:t>
            </w:r>
            <w:r w:rsidR="00AB5560">
              <w:rPr>
                <w:rStyle w:val="FontStyle92"/>
                <w:lang w:val="en-GB"/>
              </w:rPr>
              <w:t>(or the most recent edition upon conclusion of an agreement/contract),</w:t>
            </w:r>
            <w:r w:rsidRPr="00082687">
              <w:rPr>
                <w:rStyle w:val="FontStyle92"/>
                <w:lang w:val="en-GB"/>
              </w:rPr>
              <w:t xml:space="preserve"> Section 5 and Appendix D an</w:t>
            </w:r>
            <w:r w:rsidR="00AB5560">
              <w:rPr>
                <w:rStyle w:val="FontStyle92"/>
                <w:lang w:val="en-GB"/>
              </w:rPr>
              <w:t>d additional requirements speci</w:t>
            </w:r>
            <w:r w:rsidRPr="00082687">
              <w:rPr>
                <w:rStyle w:val="FontStyle92"/>
                <w:lang w:val="en-GB"/>
              </w:rPr>
              <w:t>fied below. If some information required by API 675 - II</w:t>
            </w:r>
            <w:r w:rsidR="00AB5560">
              <w:rPr>
                <w:rStyle w:val="FontStyle92"/>
                <w:lang w:val="en-GB"/>
              </w:rPr>
              <w:t>I</w:t>
            </w:r>
            <w:r w:rsidRPr="00082687">
              <w:rPr>
                <w:rStyle w:val="FontStyle92"/>
                <w:lang w:val="en-GB"/>
              </w:rPr>
              <w:t xml:space="preserve"> Edition or specified below will be </w:t>
            </w:r>
            <w:r w:rsidRPr="00082687">
              <w:rPr>
                <w:rStyle w:val="FontStyle92"/>
                <w:lang w:val="en-GB"/>
              </w:rPr>
              <w:lastRenderedPageBreak/>
              <w:t xml:space="preserve">omitted by </w:t>
            </w:r>
            <w:r w:rsidR="00AB5560" w:rsidRPr="00AB5560">
              <w:rPr>
                <w:rFonts w:ascii="Arial Narrow" w:hAnsi="Arial Narrow" w:cs="Arial Narrow"/>
                <w:sz w:val="20"/>
                <w:szCs w:val="20"/>
                <w:lang w:val="en-GB"/>
              </w:rPr>
              <w:t>the Supplier of a pump, it will be considered as a failure to fulfil an order. Any exceptions to these requirements must be listed by a supplier of a pump at the list of exceptions and accepted by ANWIL S.A.’s specialists</w:t>
            </w:r>
            <w:r w:rsidR="0064024A">
              <w:rPr>
                <w:rFonts w:ascii="Arial Narrow" w:hAnsi="Arial Narrow" w:cs="Arial Narrow"/>
                <w:sz w:val="20"/>
                <w:szCs w:val="20"/>
                <w:lang w:val="en-GB"/>
              </w:rPr>
              <w:t>.</w:t>
            </w:r>
          </w:p>
          <w:p w14:paraId="639BDDBA" w14:textId="77777777" w:rsidR="00111054" w:rsidRPr="00082687" w:rsidRDefault="00111054" w:rsidP="00F63B9E">
            <w:pPr>
              <w:pStyle w:val="Bezodstpw"/>
              <w:jc w:val="both"/>
              <w:rPr>
                <w:rStyle w:val="FontStyle92"/>
                <w:lang w:val="en-GB"/>
              </w:rPr>
            </w:pPr>
          </w:p>
          <w:p w14:paraId="6D961E6E" w14:textId="77777777" w:rsidR="00111054" w:rsidRPr="00082687" w:rsidRDefault="00111054" w:rsidP="00F63B9E">
            <w:pPr>
              <w:pStyle w:val="Bezodstpw"/>
              <w:jc w:val="both"/>
              <w:rPr>
                <w:rStyle w:val="FontStyle92"/>
                <w:lang w:val="en-GB"/>
              </w:rPr>
            </w:pPr>
          </w:p>
          <w:p w14:paraId="331A5773" w14:textId="77777777" w:rsidR="00111054" w:rsidRPr="00082687" w:rsidRDefault="00AB5560" w:rsidP="00F63B9E">
            <w:pPr>
              <w:pStyle w:val="Bezodstpw"/>
              <w:jc w:val="both"/>
              <w:rPr>
                <w:rStyle w:val="FontStyle92"/>
                <w:lang w:val="en-GB"/>
              </w:rPr>
            </w:pPr>
            <w:r w:rsidRPr="00AB5560">
              <w:rPr>
                <w:rFonts w:ascii="Arial Narrow" w:hAnsi="Arial Narrow" w:cs="Arial Narrow"/>
                <w:sz w:val="20"/>
                <w:szCs w:val="20"/>
                <w:lang w:val="en-GB"/>
              </w:rPr>
              <w:t>The vendor is responsible for the respecting of the delivery dates for the documents. The required documentation is an integral part of the delivery and its omission shall be considered as failure to fulfil an order</w:t>
            </w:r>
            <w:r w:rsidR="00111054" w:rsidRPr="00082687">
              <w:rPr>
                <w:rStyle w:val="FontStyle92"/>
                <w:lang w:val="en-GB"/>
              </w:rPr>
              <w:t>.</w:t>
            </w:r>
          </w:p>
          <w:p w14:paraId="1499A96D" w14:textId="77777777" w:rsidR="00111054" w:rsidRPr="00082687" w:rsidRDefault="00111054" w:rsidP="00F63B9E">
            <w:pPr>
              <w:pStyle w:val="Bezodstpw"/>
              <w:jc w:val="both"/>
              <w:rPr>
                <w:rStyle w:val="FontStyle92"/>
                <w:lang w:val="en-GB"/>
              </w:rPr>
            </w:pPr>
          </w:p>
          <w:p w14:paraId="66057B7C" w14:textId="77777777" w:rsidR="00111054" w:rsidRPr="00082687" w:rsidRDefault="00111054" w:rsidP="00F63B9E">
            <w:pPr>
              <w:pStyle w:val="Bezodstpw"/>
              <w:jc w:val="both"/>
              <w:rPr>
                <w:rStyle w:val="FontStyle92"/>
                <w:lang w:val="en-GB"/>
              </w:rPr>
            </w:pPr>
            <w:r w:rsidRPr="00082687">
              <w:rPr>
                <w:rStyle w:val="FontStyle92"/>
                <w:lang w:val="en-GB"/>
              </w:rPr>
              <w:t>Documentation shall be in English and Polish. Hard copy + electronic version of the documentation.</w:t>
            </w:r>
          </w:p>
          <w:p w14:paraId="7B5F296C" w14:textId="77777777" w:rsidR="00111054" w:rsidRPr="00082687" w:rsidRDefault="00111054" w:rsidP="00F63B9E">
            <w:pPr>
              <w:pStyle w:val="Bezodstpw"/>
              <w:jc w:val="both"/>
              <w:rPr>
                <w:rStyle w:val="FontStyle92"/>
                <w:lang w:val="en-GB"/>
              </w:rPr>
            </w:pPr>
          </w:p>
          <w:p w14:paraId="0CC50B39" w14:textId="77777777" w:rsidR="00111054" w:rsidRPr="00082687" w:rsidRDefault="00AB5560" w:rsidP="00F63B9E">
            <w:pPr>
              <w:pStyle w:val="Bezodstpw"/>
              <w:jc w:val="both"/>
              <w:rPr>
                <w:rStyle w:val="FontStyle92"/>
                <w:lang w:val="en-GB"/>
              </w:rPr>
            </w:pPr>
            <w:r w:rsidRPr="00AB5560">
              <w:rPr>
                <w:rFonts w:ascii="Arial Narrow" w:hAnsi="Arial Narrow" w:cs="Arial Narrow"/>
                <w:sz w:val="20"/>
                <w:szCs w:val="20"/>
                <w:lang w:val="en-GB"/>
              </w:rPr>
              <w:t>All dimensions on the drawings shall be in metric system. All physical quantities (e.g. forces, moments, pressures, etc.) must be defined in SI units only. If some data are in other system, it will be considered as failure to fulfil the order</w:t>
            </w:r>
            <w:r w:rsidR="00111054" w:rsidRPr="00082687">
              <w:rPr>
                <w:rStyle w:val="FontStyle92"/>
                <w:lang w:val="en-GB"/>
              </w:rPr>
              <w:t>.</w:t>
            </w:r>
          </w:p>
          <w:p w14:paraId="7E4C4E43" w14:textId="77777777" w:rsidR="00111054" w:rsidRPr="00082687" w:rsidRDefault="00111054" w:rsidP="00F63B9E">
            <w:pPr>
              <w:pStyle w:val="Bezodstpw"/>
              <w:jc w:val="both"/>
              <w:rPr>
                <w:rStyle w:val="FontStyle92"/>
                <w:lang w:val="en-GB"/>
              </w:rPr>
            </w:pPr>
          </w:p>
          <w:p w14:paraId="50636842" w14:textId="236766D7" w:rsidR="00111054" w:rsidRDefault="00111054" w:rsidP="00F63B9E">
            <w:pPr>
              <w:pStyle w:val="Bezodstpw"/>
              <w:jc w:val="both"/>
              <w:rPr>
                <w:rStyle w:val="FontStyle92"/>
                <w:lang w:val="en-GB"/>
              </w:rPr>
            </w:pPr>
          </w:p>
          <w:p w14:paraId="50E10C16" w14:textId="77777777" w:rsidR="001F21CD" w:rsidRPr="00082687" w:rsidRDefault="001F21CD" w:rsidP="00F63B9E">
            <w:pPr>
              <w:pStyle w:val="Bezodstpw"/>
              <w:jc w:val="both"/>
              <w:rPr>
                <w:rStyle w:val="FontStyle92"/>
                <w:lang w:val="en-GB"/>
              </w:rPr>
            </w:pPr>
          </w:p>
          <w:p w14:paraId="10A39900" w14:textId="77777777" w:rsidR="00111054" w:rsidRPr="00082687" w:rsidRDefault="00111054" w:rsidP="00F63B9E">
            <w:pPr>
              <w:pStyle w:val="Bezodstpw"/>
              <w:jc w:val="both"/>
              <w:rPr>
                <w:rStyle w:val="FontStyle92"/>
                <w:lang w:val="en-GB"/>
              </w:rPr>
            </w:pPr>
            <w:r w:rsidRPr="00082687">
              <w:rPr>
                <w:rStyle w:val="FontStyle92"/>
                <w:lang w:val="en-GB"/>
              </w:rPr>
              <w:t>Each document supplied shall be provided</w:t>
            </w:r>
            <w:r w:rsidRPr="00082687">
              <w:rPr>
                <w:rStyle w:val="FontStyle92"/>
                <w:lang w:val="en-GB"/>
              </w:rPr>
              <w:br/>
              <w:t>with the following information :</w:t>
            </w:r>
          </w:p>
          <w:p w14:paraId="6F31537D" w14:textId="77777777" w:rsidR="00111054" w:rsidRPr="00285A8D" w:rsidRDefault="00111054" w:rsidP="00F63B9E">
            <w:pPr>
              <w:pStyle w:val="Bezodstpw"/>
              <w:jc w:val="both"/>
              <w:rPr>
                <w:rStyle w:val="FontStyle92"/>
                <w:lang w:val="en-GB"/>
              </w:rPr>
            </w:pPr>
          </w:p>
          <w:p w14:paraId="525CCEFB" w14:textId="77777777" w:rsidR="00676E42" w:rsidRDefault="00676E42" w:rsidP="002C7179">
            <w:pPr>
              <w:pStyle w:val="Bezodstpw"/>
              <w:numPr>
                <w:ilvl w:val="0"/>
                <w:numId w:val="6"/>
              </w:numPr>
              <w:spacing w:line="360" w:lineRule="auto"/>
              <w:jc w:val="both"/>
              <w:rPr>
                <w:rStyle w:val="FontStyle92"/>
              </w:rPr>
            </w:pPr>
            <w:r>
              <w:rPr>
                <w:rStyle w:val="FontStyle92"/>
              </w:rPr>
              <w:t xml:space="preserve">Technological number of a pump </w:t>
            </w:r>
          </w:p>
          <w:p w14:paraId="4D7D54AA" w14:textId="77777777" w:rsidR="00676E42" w:rsidRDefault="00676E42" w:rsidP="002C7179">
            <w:pPr>
              <w:pStyle w:val="Bezodstpw"/>
              <w:numPr>
                <w:ilvl w:val="0"/>
                <w:numId w:val="6"/>
              </w:numPr>
              <w:spacing w:line="360" w:lineRule="auto"/>
              <w:jc w:val="both"/>
              <w:rPr>
                <w:rStyle w:val="FontStyle92"/>
              </w:rPr>
            </w:pPr>
            <w:r>
              <w:rPr>
                <w:rStyle w:val="FontStyle92"/>
              </w:rPr>
              <w:t xml:space="preserve">Supplier </w:t>
            </w:r>
          </w:p>
          <w:p w14:paraId="5C25E3A9" w14:textId="77777777" w:rsidR="00111054" w:rsidRPr="00285A8D" w:rsidRDefault="00111054" w:rsidP="00676E42">
            <w:pPr>
              <w:pStyle w:val="Bezodstpw"/>
              <w:numPr>
                <w:ilvl w:val="0"/>
                <w:numId w:val="3"/>
              </w:numPr>
              <w:spacing w:line="360" w:lineRule="auto"/>
              <w:ind w:left="720"/>
              <w:jc w:val="both"/>
              <w:rPr>
                <w:rStyle w:val="FontStyle92"/>
                <w:lang w:val="en-GB"/>
              </w:rPr>
            </w:pPr>
            <w:r w:rsidRPr="00285A8D">
              <w:rPr>
                <w:rStyle w:val="FontStyle92"/>
                <w:lang w:val="en-GB"/>
              </w:rPr>
              <w:t>Pump type and pump serial number</w:t>
            </w:r>
          </w:p>
          <w:p w14:paraId="349BA56F" w14:textId="77777777" w:rsidR="00111054" w:rsidRDefault="00111054" w:rsidP="00676E42">
            <w:pPr>
              <w:pStyle w:val="Bezodstpw"/>
              <w:numPr>
                <w:ilvl w:val="0"/>
                <w:numId w:val="3"/>
              </w:numPr>
              <w:spacing w:line="360" w:lineRule="auto"/>
              <w:ind w:left="720"/>
              <w:jc w:val="both"/>
              <w:rPr>
                <w:rStyle w:val="FontStyle92"/>
              </w:rPr>
            </w:pPr>
            <w:r>
              <w:rPr>
                <w:rStyle w:val="FontStyle92"/>
              </w:rPr>
              <w:t>Order (contract) number</w:t>
            </w:r>
          </w:p>
          <w:p w14:paraId="52266166" w14:textId="77777777" w:rsidR="00111054" w:rsidRDefault="00111054" w:rsidP="00676E42">
            <w:pPr>
              <w:pStyle w:val="Bezodstpw"/>
              <w:numPr>
                <w:ilvl w:val="0"/>
                <w:numId w:val="3"/>
              </w:numPr>
              <w:spacing w:line="360" w:lineRule="auto"/>
              <w:ind w:left="720"/>
              <w:jc w:val="both"/>
              <w:rPr>
                <w:rStyle w:val="FontStyle92"/>
              </w:rPr>
            </w:pPr>
            <w:r>
              <w:rPr>
                <w:rStyle w:val="FontStyle92"/>
              </w:rPr>
              <w:t>Project number</w:t>
            </w:r>
          </w:p>
          <w:p w14:paraId="25736A3C" w14:textId="77777777" w:rsidR="00111054" w:rsidRDefault="00111054" w:rsidP="00676E42">
            <w:pPr>
              <w:pStyle w:val="Bezodstpw"/>
              <w:numPr>
                <w:ilvl w:val="0"/>
                <w:numId w:val="3"/>
              </w:numPr>
              <w:spacing w:line="360" w:lineRule="auto"/>
              <w:ind w:left="720"/>
              <w:jc w:val="both"/>
              <w:rPr>
                <w:rStyle w:val="FontStyle92"/>
              </w:rPr>
            </w:pPr>
            <w:r>
              <w:rPr>
                <w:rStyle w:val="FontStyle92"/>
              </w:rPr>
              <w:t>Drawing number and revision</w:t>
            </w:r>
          </w:p>
          <w:p w14:paraId="57BF5404" w14:textId="77777777" w:rsidR="00111054" w:rsidRDefault="00111054" w:rsidP="00F63B9E">
            <w:pPr>
              <w:pStyle w:val="Bezodstpw"/>
              <w:jc w:val="both"/>
              <w:rPr>
                <w:rStyle w:val="FontStyle92"/>
              </w:rPr>
            </w:pPr>
          </w:p>
          <w:p w14:paraId="413B3F0E" w14:textId="5BD6C5CF" w:rsidR="00111054" w:rsidRDefault="00111054" w:rsidP="00F63B9E">
            <w:pPr>
              <w:pStyle w:val="Bezodstpw"/>
              <w:jc w:val="both"/>
              <w:rPr>
                <w:sz w:val="2"/>
                <w:szCs w:val="2"/>
              </w:rPr>
            </w:pPr>
          </w:p>
          <w:p w14:paraId="596F7AC0" w14:textId="77777777" w:rsidR="002C7179" w:rsidRDefault="002C7179" w:rsidP="00F63B9E">
            <w:pPr>
              <w:pStyle w:val="Bezodstpw"/>
              <w:jc w:val="both"/>
              <w:rPr>
                <w:sz w:val="2"/>
                <w:szCs w:val="2"/>
              </w:rPr>
            </w:pPr>
          </w:p>
          <w:p w14:paraId="18EED494" w14:textId="77777777" w:rsidR="00111054" w:rsidRPr="00285A8D" w:rsidRDefault="00676E42" w:rsidP="00F63B9E">
            <w:pPr>
              <w:pStyle w:val="Bezodstpw"/>
              <w:jc w:val="both"/>
              <w:rPr>
                <w:rStyle w:val="FontStyle92"/>
                <w:lang w:val="en-GB"/>
              </w:rPr>
            </w:pPr>
            <w:r w:rsidRPr="00676E42">
              <w:rPr>
                <w:rFonts w:ascii="Arial Narrow" w:hAnsi="Arial Narrow" w:cs="Arial Narrow"/>
                <w:sz w:val="20"/>
                <w:szCs w:val="20"/>
                <w:lang w:val="en-GB"/>
              </w:rPr>
              <w:t>Each document must be legible and shall allow the checking of each its edition (revision). The Contractor shall send to ANWIL S.A. only first copies (produced from the original copies), in order to guarantee maximum legibility. Microfilm copies and manually filled documents are not acceptable</w:t>
            </w:r>
            <w:r>
              <w:rPr>
                <w:rFonts w:ascii="Arial Narrow" w:hAnsi="Arial Narrow" w:cs="Arial Narrow"/>
                <w:sz w:val="20"/>
                <w:szCs w:val="20"/>
                <w:lang w:val="en-GB"/>
              </w:rPr>
              <w:t>.</w:t>
            </w:r>
          </w:p>
          <w:p w14:paraId="1D5DF91A" w14:textId="77777777" w:rsidR="00111054" w:rsidRPr="00285A8D" w:rsidRDefault="00111054" w:rsidP="00F63B9E">
            <w:pPr>
              <w:pStyle w:val="Bezodstpw"/>
              <w:jc w:val="both"/>
              <w:rPr>
                <w:rStyle w:val="FontStyle92"/>
                <w:lang w:val="en-GB"/>
              </w:rPr>
            </w:pPr>
          </w:p>
          <w:p w14:paraId="392A0AED" w14:textId="77777777" w:rsidR="00111054" w:rsidRPr="00285A8D" w:rsidRDefault="00111054" w:rsidP="00F63B9E">
            <w:pPr>
              <w:pStyle w:val="Bezodstpw"/>
              <w:jc w:val="both"/>
              <w:rPr>
                <w:rStyle w:val="FontStyle92"/>
                <w:lang w:val="en-GB"/>
              </w:rPr>
            </w:pPr>
          </w:p>
          <w:p w14:paraId="1CF1ED95" w14:textId="77777777" w:rsidR="00111054" w:rsidRPr="00285A8D" w:rsidRDefault="00111054" w:rsidP="00F63B9E">
            <w:pPr>
              <w:pStyle w:val="Bezodstpw"/>
              <w:jc w:val="both"/>
              <w:rPr>
                <w:rStyle w:val="FontStyle92"/>
                <w:lang w:val="en-GB"/>
              </w:rPr>
            </w:pPr>
            <w:r w:rsidRPr="00285A8D">
              <w:rPr>
                <w:rStyle w:val="FontStyle92"/>
                <w:lang w:val="en-GB"/>
              </w:rPr>
              <w:t>Only final certified drawings shall be subject of acceptance.</w:t>
            </w:r>
          </w:p>
          <w:p w14:paraId="08342B8C" w14:textId="77777777" w:rsidR="00111054" w:rsidRPr="00285A8D" w:rsidRDefault="00111054" w:rsidP="00F63B9E">
            <w:pPr>
              <w:pStyle w:val="Bezodstpw"/>
              <w:jc w:val="both"/>
              <w:rPr>
                <w:rStyle w:val="FontStyle92"/>
                <w:lang w:val="en-GB"/>
              </w:rPr>
            </w:pPr>
          </w:p>
          <w:p w14:paraId="54775919" w14:textId="77777777" w:rsidR="00111054" w:rsidRPr="00285A8D" w:rsidRDefault="00111054" w:rsidP="00F63B9E">
            <w:pPr>
              <w:pStyle w:val="Bezodstpw"/>
              <w:jc w:val="both"/>
              <w:rPr>
                <w:rStyle w:val="FontStyle92"/>
                <w:lang w:val="en-GB"/>
              </w:rPr>
            </w:pPr>
          </w:p>
          <w:p w14:paraId="01A1F99D" w14:textId="77777777" w:rsidR="00111054" w:rsidRPr="00285A8D" w:rsidRDefault="00676E42" w:rsidP="00F63B9E">
            <w:pPr>
              <w:pStyle w:val="Bezodstpw"/>
              <w:jc w:val="both"/>
              <w:rPr>
                <w:rStyle w:val="FontStyle92"/>
                <w:lang w:val="en-GB"/>
              </w:rPr>
            </w:pPr>
            <w:r w:rsidRPr="00676E42">
              <w:rPr>
                <w:rFonts w:ascii="Arial Narrow" w:hAnsi="Arial Narrow" w:cs="Arial Narrow"/>
                <w:sz w:val="20"/>
                <w:szCs w:val="20"/>
                <w:lang w:val="en-GB"/>
              </w:rPr>
              <w:t>All drawings (revisions) shall be identified and contain description of all changes in relation to earlier revisions</w:t>
            </w:r>
            <w:r w:rsidR="00111054" w:rsidRPr="00285A8D">
              <w:rPr>
                <w:rStyle w:val="FontStyle92"/>
                <w:lang w:val="en-GB"/>
              </w:rPr>
              <w:t>.</w:t>
            </w:r>
          </w:p>
          <w:p w14:paraId="3DF1B43B" w14:textId="77777777" w:rsidR="00111054" w:rsidRPr="00285A8D" w:rsidRDefault="00111054" w:rsidP="00F63B9E">
            <w:pPr>
              <w:pStyle w:val="Bezodstpw"/>
              <w:jc w:val="both"/>
              <w:rPr>
                <w:rStyle w:val="FontStyle92"/>
                <w:lang w:val="en-GB"/>
              </w:rPr>
            </w:pPr>
          </w:p>
          <w:p w14:paraId="7C9C1E1D" w14:textId="77777777" w:rsidR="00676E42" w:rsidRDefault="00676E42" w:rsidP="00F63B9E">
            <w:pPr>
              <w:pStyle w:val="Bezodstpw"/>
              <w:jc w:val="both"/>
              <w:rPr>
                <w:rFonts w:ascii="Arial Narrow" w:hAnsi="Arial Narrow" w:cs="Arial Narrow"/>
                <w:sz w:val="20"/>
                <w:szCs w:val="20"/>
                <w:lang w:val="en-GB"/>
              </w:rPr>
            </w:pPr>
          </w:p>
          <w:p w14:paraId="0C3C2C4F" w14:textId="77777777" w:rsidR="00111054" w:rsidRPr="00285A8D" w:rsidRDefault="00676E42" w:rsidP="00F63B9E">
            <w:pPr>
              <w:pStyle w:val="Bezodstpw"/>
              <w:jc w:val="both"/>
              <w:rPr>
                <w:rStyle w:val="FontStyle92"/>
                <w:lang w:val="en-GB"/>
              </w:rPr>
            </w:pPr>
            <w:r w:rsidRPr="00676E42">
              <w:rPr>
                <w:rFonts w:ascii="Arial Narrow" w:hAnsi="Arial Narrow" w:cs="Arial Narrow"/>
                <w:sz w:val="20"/>
                <w:szCs w:val="20"/>
                <w:lang w:val="en-GB"/>
              </w:rPr>
              <w:t>The supplier shall provide following information for each pump</w:t>
            </w:r>
            <w:r w:rsidR="00111054" w:rsidRPr="00285A8D">
              <w:rPr>
                <w:rStyle w:val="FontStyle92"/>
                <w:lang w:val="en-GB"/>
              </w:rPr>
              <w:t>:</w:t>
            </w:r>
          </w:p>
          <w:p w14:paraId="7B7C8A38" w14:textId="1A8E3AD7" w:rsidR="00111054" w:rsidRDefault="00111054" w:rsidP="00F63B9E">
            <w:pPr>
              <w:pStyle w:val="Bezodstpw"/>
              <w:jc w:val="both"/>
              <w:rPr>
                <w:rStyle w:val="FontStyle92"/>
                <w:lang w:val="en-GB"/>
              </w:rPr>
            </w:pPr>
          </w:p>
          <w:p w14:paraId="5D7410FC" w14:textId="77777777" w:rsidR="003D3F13" w:rsidRPr="00285A8D" w:rsidRDefault="003D3F13" w:rsidP="00F63B9E">
            <w:pPr>
              <w:pStyle w:val="Bezodstpw"/>
              <w:jc w:val="both"/>
              <w:rPr>
                <w:rStyle w:val="FontStyle92"/>
                <w:lang w:val="en-GB"/>
              </w:rPr>
            </w:pPr>
          </w:p>
          <w:p w14:paraId="73CF7708" w14:textId="77777777" w:rsidR="00111054" w:rsidRPr="00285A8D" w:rsidRDefault="00676E42" w:rsidP="00676E42">
            <w:pPr>
              <w:pStyle w:val="Bezodstpw"/>
              <w:numPr>
                <w:ilvl w:val="0"/>
                <w:numId w:val="3"/>
              </w:numPr>
              <w:spacing w:line="360" w:lineRule="auto"/>
              <w:ind w:left="601"/>
              <w:jc w:val="both"/>
              <w:rPr>
                <w:rStyle w:val="FontStyle92"/>
                <w:lang w:val="en-GB"/>
              </w:rPr>
            </w:pPr>
            <w:r>
              <w:rPr>
                <w:rStyle w:val="FontStyle92"/>
                <w:lang w:val="en-GB"/>
              </w:rPr>
              <w:lastRenderedPageBreak/>
              <w:t>Weight of pump, drive</w:t>
            </w:r>
            <w:r w:rsidR="00111054" w:rsidRPr="00285A8D">
              <w:rPr>
                <w:rStyle w:val="FontStyle92"/>
                <w:lang w:val="en-GB"/>
              </w:rPr>
              <w:t xml:space="preserve"> and baseplate</w:t>
            </w:r>
          </w:p>
          <w:p w14:paraId="7916754C" w14:textId="77777777" w:rsidR="00111054" w:rsidRPr="00285A8D" w:rsidRDefault="00111054" w:rsidP="00676E42">
            <w:pPr>
              <w:pStyle w:val="Bezodstpw"/>
              <w:numPr>
                <w:ilvl w:val="0"/>
                <w:numId w:val="3"/>
              </w:numPr>
              <w:spacing w:line="360" w:lineRule="auto"/>
              <w:ind w:left="601"/>
              <w:jc w:val="both"/>
              <w:rPr>
                <w:rStyle w:val="FontStyle92"/>
                <w:lang w:val="en-GB"/>
              </w:rPr>
            </w:pPr>
            <w:r w:rsidRPr="00285A8D">
              <w:rPr>
                <w:rStyle w:val="FontStyle92"/>
                <w:lang w:val="en-GB"/>
              </w:rPr>
              <w:t>Location of centres of gravity for all assemblies</w:t>
            </w:r>
          </w:p>
          <w:p w14:paraId="6D9EED80" w14:textId="77777777" w:rsidR="00111054" w:rsidRDefault="00111054" w:rsidP="00676E42">
            <w:pPr>
              <w:pStyle w:val="Bezodstpw"/>
              <w:numPr>
                <w:ilvl w:val="0"/>
                <w:numId w:val="3"/>
              </w:numPr>
              <w:spacing w:line="360" w:lineRule="auto"/>
              <w:ind w:left="601"/>
              <w:jc w:val="both"/>
              <w:rPr>
                <w:rStyle w:val="FontStyle92"/>
              </w:rPr>
            </w:pPr>
            <w:r>
              <w:rPr>
                <w:rStyle w:val="FontStyle92"/>
              </w:rPr>
              <w:t>Allowable loading on flanges</w:t>
            </w:r>
          </w:p>
          <w:p w14:paraId="050A4250" w14:textId="77777777" w:rsidR="00676E42" w:rsidRPr="00676E42" w:rsidRDefault="00676E42" w:rsidP="00676E42">
            <w:pPr>
              <w:pStyle w:val="Bezodstpw"/>
              <w:numPr>
                <w:ilvl w:val="0"/>
                <w:numId w:val="3"/>
              </w:numPr>
              <w:spacing w:line="360" w:lineRule="auto"/>
              <w:ind w:left="601"/>
              <w:rPr>
                <w:rFonts w:ascii="Arial Narrow" w:hAnsi="Arial Narrow" w:cs="Arial Narrow"/>
                <w:sz w:val="20"/>
                <w:szCs w:val="20"/>
              </w:rPr>
            </w:pPr>
            <w:r w:rsidRPr="00676E42">
              <w:rPr>
                <w:rFonts w:ascii="Arial Narrow" w:hAnsi="Arial Narrow" w:cs="Arial Narrow"/>
                <w:sz w:val="20"/>
                <w:szCs w:val="20"/>
              </w:rPr>
              <w:t>Power output of the machine</w:t>
            </w:r>
          </w:p>
          <w:p w14:paraId="759E9F72" w14:textId="77777777" w:rsidR="00676E42" w:rsidRPr="00676E42" w:rsidRDefault="00676E42" w:rsidP="00676E42">
            <w:pPr>
              <w:pStyle w:val="Bezodstpw"/>
              <w:numPr>
                <w:ilvl w:val="0"/>
                <w:numId w:val="3"/>
              </w:numPr>
              <w:spacing w:line="360" w:lineRule="auto"/>
              <w:ind w:left="601"/>
              <w:rPr>
                <w:rFonts w:ascii="Arial Narrow" w:hAnsi="Arial Narrow" w:cs="Arial Narrow"/>
                <w:sz w:val="20"/>
                <w:szCs w:val="20"/>
              </w:rPr>
            </w:pPr>
            <w:r w:rsidRPr="00676E42">
              <w:rPr>
                <w:rFonts w:ascii="Arial Narrow" w:hAnsi="Arial Narrow" w:cs="Arial Narrow"/>
                <w:sz w:val="20"/>
                <w:szCs w:val="20"/>
              </w:rPr>
              <w:t>Starting torque of the machine</w:t>
            </w:r>
          </w:p>
          <w:p w14:paraId="6157D4F1" w14:textId="77777777" w:rsidR="00676E42" w:rsidRPr="00676E42" w:rsidRDefault="00676E42" w:rsidP="00676E42">
            <w:pPr>
              <w:pStyle w:val="Bezodstpw"/>
              <w:numPr>
                <w:ilvl w:val="0"/>
                <w:numId w:val="3"/>
              </w:numPr>
              <w:spacing w:line="360" w:lineRule="auto"/>
              <w:ind w:left="601"/>
              <w:rPr>
                <w:rFonts w:ascii="Arial Narrow" w:hAnsi="Arial Narrow" w:cs="Arial Narrow"/>
                <w:sz w:val="20"/>
                <w:szCs w:val="20"/>
              </w:rPr>
            </w:pPr>
            <w:r w:rsidRPr="00676E42">
              <w:rPr>
                <w:rFonts w:ascii="Arial Narrow" w:hAnsi="Arial Narrow" w:cs="Arial Narrow"/>
                <w:sz w:val="20"/>
                <w:szCs w:val="20"/>
              </w:rPr>
              <w:t>Short circuit torque</w:t>
            </w:r>
          </w:p>
          <w:p w14:paraId="01911D90" w14:textId="77777777" w:rsidR="00676E42" w:rsidRPr="00676E42" w:rsidRDefault="00676E42" w:rsidP="00676E42">
            <w:pPr>
              <w:pStyle w:val="Bezodstpw"/>
              <w:numPr>
                <w:ilvl w:val="0"/>
                <w:numId w:val="3"/>
              </w:numPr>
              <w:spacing w:line="360" w:lineRule="auto"/>
              <w:ind w:left="601"/>
              <w:rPr>
                <w:rFonts w:ascii="Arial Narrow" w:hAnsi="Arial Narrow" w:cs="Arial Narrow"/>
                <w:sz w:val="20"/>
                <w:szCs w:val="20"/>
                <w:lang w:val="en-GB"/>
              </w:rPr>
            </w:pPr>
            <w:r w:rsidRPr="00676E42">
              <w:rPr>
                <w:rFonts w:ascii="Arial Narrow" w:hAnsi="Arial Narrow" w:cs="Arial Narrow"/>
                <w:sz w:val="20"/>
                <w:szCs w:val="20"/>
                <w:lang w:val="en-GB"/>
              </w:rPr>
              <w:t>Range of operational speed (if variable)</w:t>
            </w:r>
          </w:p>
          <w:p w14:paraId="3727C207" w14:textId="77777777" w:rsidR="00676E42" w:rsidRPr="00676E42" w:rsidRDefault="00676E42" w:rsidP="00676E42">
            <w:pPr>
              <w:pStyle w:val="Bezodstpw"/>
              <w:numPr>
                <w:ilvl w:val="0"/>
                <w:numId w:val="3"/>
              </w:numPr>
              <w:spacing w:line="360" w:lineRule="auto"/>
              <w:ind w:left="601"/>
              <w:rPr>
                <w:rFonts w:ascii="Arial Narrow" w:hAnsi="Arial Narrow" w:cs="Arial Narrow"/>
                <w:sz w:val="20"/>
                <w:szCs w:val="20"/>
                <w:lang w:val="en-GB"/>
              </w:rPr>
            </w:pPr>
            <w:r w:rsidRPr="00676E42">
              <w:rPr>
                <w:rFonts w:ascii="Arial Narrow" w:hAnsi="Arial Narrow" w:cs="Arial Narrow"/>
                <w:sz w:val="20"/>
                <w:szCs w:val="20"/>
                <w:lang w:val="en-GB"/>
              </w:rPr>
              <w:t>All clearances required for dismantling and mounting</w:t>
            </w:r>
          </w:p>
          <w:p w14:paraId="0B4B6089" w14:textId="77777777" w:rsidR="00676E42" w:rsidRPr="00676E42" w:rsidRDefault="00676E42" w:rsidP="00676E42">
            <w:pPr>
              <w:pStyle w:val="Bezodstpw"/>
              <w:numPr>
                <w:ilvl w:val="0"/>
                <w:numId w:val="3"/>
              </w:numPr>
              <w:spacing w:line="360" w:lineRule="auto"/>
              <w:ind w:left="601"/>
              <w:rPr>
                <w:rFonts w:ascii="Arial Narrow" w:hAnsi="Arial Narrow" w:cs="Arial Narrow"/>
                <w:sz w:val="20"/>
                <w:szCs w:val="20"/>
                <w:lang w:val="en-GB"/>
              </w:rPr>
            </w:pPr>
            <w:r w:rsidRPr="00676E42">
              <w:rPr>
                <w:rFonts w:ascii="Arial Narrow" w:hAnsi="Arial Narrow" w:cs="Arial Narrow"/>
                <w:sz w:val="20"/>
                <w:szCs w:val="20"/>
                <w:lang w:val="en-GB"/>
              </w:rPr>
              <w:t>Minimum and maximum running clearances and rejection clearances for important mating parts of main and auxiliary oil pumps and cooling agent pumps (if applied)</w:t>
            </w:r>
          </w:p>
          <w:p w14:paraId="65C32C7A" w14:textId="77777777" w:rsidR="00676E42" w:rsidRPr="00676E42" w:rsidRDefault="00676E42" w:rsidP="00676E42">
            <w:pPr>
              <w:pStyle w:val="Bezodstpw"/>
              <w:numPr>
                <w:ilvl w:val="0"/>
                <w:numId w:val="3"/>
              </w:numPr>
              <w:spacing w:line="360" w:lineRule="auto"/>
              <w:ind w:left="601"/>
              <w:rPr>
                <w:rStyle w:val="FontStyle92"/>
                <w:lang w:val="en-GB"/>
              </w:rPr>
            </w:pPr>
            <w:r w:rsidRPr="00676E42">
              <w:rPr>
                <w:rFonts w:ascii="Arial Narrow" w:hAnsi="Arial Narrow" w:cs="Arial Narrow"/>
                <w:sz w:val="20"/>
                <w:szCs w:val="20"/>
                <w:lang w:val="en-GB"/>
              </w:rPr>
              <w:t>Running and rejection (minimum and maximum) clearances for mating parts of drive and gear.</w:t>
            </w:r>
          </w:p>
          <w:p w14:paraId="0B8E33D1" w14:textId="77777777" w:rsidR="00111054" w:rsidRPr="002401F4" w:rsidRDefault="00111054" w:rsidP="00F63B9E">
            <w:pPr>
              <w:pStyle w:val="Bezodstpw"/>
              <w:jc w:val="both"/>
              <w:rPr>
                <w:rStyle w:val="FontStyle92"/>
                <w:lang w:val="en-GB"/>
              </w:rPr>
            </w:pPr>
          </w:p>
          <w:p w14:paraId="69669730" w14:textId="77777777" w:rsidR="00111054" w:rsidRPr="00220132" w:rsidRDefault="00111054" w:rsidP="00F63B9E">
            <w:pPr>
              <w:pStyle w:val="Bezodstpw"/>
              <w:jc w:val="both"/>
              <w:rPr>
                <w:rStyle w:val="FontStyle92"/>
                <w:lang w:val="en-GB"/>
              </w:rPr>
            </w:pPr>
            <w:r w:rsidRPr="00220132">
              <w:rPr>
                <w:rStyle w:val="FontStyle92"/>
                <w:lang w:val="en-GB"/>
              </w:rPr>
              <w:t xml:space="preserve">Each spare parts list provided to </w:t>
            </w:r>
            <w:r w:rsidR="00676E42">
              <w:rPr>
                <w:rStyle w:val="FontStyle92"/>
                <w:lang w:val="en-GB"/>
              </w:rPr>
              <w:t>Customer</w:t>
            </w:r>
            <w:r w:rsidRPr="00220132">
              <w:rPr>
                <w:rStyle w:val="FontStyle92"/>
                <w:lang w:val="en-GB"/>
              </w:rPr>
              <w:t xml:space="preserve"> shall be divided into</w:t>
            </w:r>
            <w:r w:rsidRPr="00220132">
              <w:rPr>
                <w:rStyle w:val="FontStyle92"/>
                <w:lang w:val="en-GB"/>
              </w:rPr>
              <w:br/>
              <w:t>the following chapters :</w:t>
            </w:r>
          </w:p>
          <w:p w14:paraId="1FC30A78" w14:textId="77777777" w:rsidR="00111054" w:rsidRPr="00220132" w:rsidRDefault="00111054" w:rsidP="00F63B9E">
            <w:pPr>
              <w:pStyle w:val="Bezodstpw"/>
              <w:jc w:val="both"/>
              <w:rPr>
                <w:rStyle w:val="FontStyle92"/>
                <w:lang w:val="en-GB"/>
              </w:rPr>
            </w:pPr>
          </w:p>
          <w:p w14:paraId="18756501" w14:textId="77777777" w:rsidR="00111054" w:rsidRDefault="00111054" w:rsidP="00F63B9E">
            <w:pPr>
              <w:pStyle w:val="Bezodstpw"/>
              <w:numPr>
                <w:ilvl w:val="0"/>
                <w:numId w:val="3"/>
              </w:numPr>
              <w:spacing w:line="360" w:lineRule="auto"/>
              <w:ind w:left="601"/>
              <w:jc w:val="both"/>
              <w:rPr>
                <w:rStyle w:val="FontStyle92"/>
              </w:rPr>
            </w:pPr>
            <w:r>
              <w:rPr>
                <w:rStyle w:val="FontStyle92"/>
              </w:rPr>
              <w:t>Machine with special equipment</w:t>
            </w:r>
          </w:p>
          <w:p w14:paraId="6AB08ECF" w14:textId="77777777" w:rsidR="00111054" w:rsidRDefault="00676E42" w:rsidP="00F63B9E">
            <w:pPr>
              <w:pStyle w:val="Bezodstpw"/>
              <w:numPr>
                <w:ilvl w:val="0"/>
                <w:numId w:val="3"/>
              </w:numPr>
              <w:spacing w:line="360" w:lineRule="auto"/>
              <w:ind w:left="601"/>
              <w:jc w:val="both"/>
              <w:rPr>
                <w:rStyle w:val="FontStyle92"/>
              </w:rPr>
            </w:pPr>
            <w:r>
              <w:rPr>
                <w:rStyle w:val="FontStyle92"/>
              </w:rPr>
              <w:t>Drive</w:t>
            </w:r>
            <w:r w:rsidR="00111054">
              <w:rPr>
                <w:rStyle w:val="FontStyle92"/>
              </w:rPr>
              <w:t xml:space="preserve"> with special equipment</w:t>
            </w:r>
          </w:p>
          <w:p w14:paraId="126384ED" w14:textId="77777777" w:rsidR="00111054" w:rsidRPr="00220132" w:rsidRDefault="00676E42" w:rsidP="00F63B9E">
            <w:pPr>
              <w:pStyle w:val="Bezodstpw"/>
              <w:numPr>
                <w:ilvl w:val="0"/>
                <w:numId w:val="3"/>
              </w:numPr>
              <w:spacing w:line="360" w:lineRule="auto"/>
              <w:ind w:left="601"/>
              <w:jc w:val="both"/>
              <w:rPr>
                <w:rStyle w:val="FontStyle92"/>
                <w:lang w:val="en-GB"/>
              </w:rPr>
            </w:pPr>
            <w:r>
              <w:rPr>
                <w:rStyle w:val="FontStyle92"/>
                <w:lang w:val="en-GB"/>
              </w:rPr>
              <w:t>Accessories common for drive</w:t>
            </w:r>
            <w:r w:rsidR="00111054" w:rsidRPr="00220132">
              <w:rPr>
                <w:rStyle w:val="FontStyle92"/>
                <w:lang w:val="en-GB"/>
              </w:rPr>
              <w:t xml:space="preserve"> and machine</w:t>
            </w:r>
          </w:p>
          <w:p w14:paraId="0EEF36E4" w14:textId="77777777" w:rsidR="00111054" w:rsidRDefault="00111054" w:rsidP="00F63B9E">
            <w:pPr>
              <w:pStyle w:val="Bezodstpw"/>
              <w:numPr>
                <w:ilvl w:val="0"/>
                <w:numId w:val="3"/>
              </w:numPr>
              <w:spacing w:line="360" w:lineRule="auto"/>
              <w:ind w:left="601"/>
              <w:jc w:val="both"/>
              <w:rPr>
                <w:rStyle w:val="FontStyle92"/>
              </w:rPr>
            </w:pPr>
            <w:r>
              <w:rPr>
                <w:rStyle w:val="FontStyle92"/>
              </w:rPr>
              <w:t>Special tools</w:t>
            </w:r>
          </w:p>
          <w:p w14:paraId="6B709FC8" w14:textId="77777777" w:rsidR="001F21CD" w:rsidRPr="001F21CD" w:rsidRDefault="001F21CD" w:rsidP="00F63B9E">
            <w:pPr>
              <w:pStyle w:val="Bezodstpw"/>
              <w:jc w:val="both"/>
              <w:rPr>
                <w:rStyle w:val="FontStyle92"/>
                <w:sz w:val="6"/>
                <w:lang w:val="en-GB"/>
              </w:rPr>
            </w:pPr>
          </w:p>
          <w:p w14:paraId="0FFEBFC9" w14:textId="6ABCE380" w:rsidR="00111054" w:rsidRPr="00220132" w:rsidRDefault="00111054" w:rsidP="00F63B9E">
            <w:pPr>
              <w:pStyle w:val="Bezodstpw"/>
              <w:jc w:val="both"/>
              <w:rPr>
                <w:rStyle w:val="FontStyle92"/>
                <w:lang w:val="en-GB"/>
              </w:rPr>
            </w:pPr>
            <w:r w:rsidRPr="00220132">
              <w:rPr>
                <w:rStyle w:val="FontStyle92"/>
                <w:lang w:val="en-GB"/>
              </w:rPr>
              <w:t>Each part shall be eas</w:t>
            </w:r>
            <w:r w:rsidR="00676E42">
              <w:rPr>
                <w:rStyle w:val="FontStyle92"/>
                <w:lang w:val="en-GB"/>
              </w:rPr>
              <w:t>il</w:t>
            </w:r>
            <w:r w:rsidRPr="00220132">
              <w:rPr>
                <w:rStyle w:val="FontStyle92"/>
                <w:lang w:val="en-GB"/>
              </w:rPr>
              <w:t>y identified on the cross-sectional drawing.</w:t>
            </w:r>
          </w:p>
          <w:p w14:paraId="3B103C17" w14:textId="282EDE32" w:rsidR="00111054" w:rsidRDefault="00111054" w:rsidP="00F63B9E">
            <w:pPr>
              <w:pStyle w:val="Bezodstpw"/>
              <w:jc w:val="both"/>
              <w:rPr>
                <w:rStyle w:val="FontStyle92"/>
                <w:lang w:val="en-GB"/>
              </w:rPr>
            </w:pPr>
          </w:p>
          <w:p w14:paraId="290EDE16" w14:textId="77777777" w:rsidR="00B5433B" w:rsidRPr="00220132" w:rsidRDefault="00B5433B" w:rsidP="00F63B9E">
            <w:pPr>
              <w:pStyle w:val="Bezodstpw"/>
              <w:jc w:val="both"/>
              <w:rPr>
                <w:rStyle w:val="FontStyle92"/>
                <w:lang w:val="en-GB"/>
              </w:rPr>
            </w:pPr>
          </w:p>
          <w:p w14:paraId="78DE0F6D" w14:textId="77777777" w:rsidR="00111054" w:rsidRPr="00220132" w:rsidRDefault="00111054" w:rsidP="00F63B9E">
            <w:pPr>
              <w:pStyle w:val="Bezodstpw"/>
              <w:jc w:val="both"/>
              <w:rPr>
                <w:rStyle w:val="FontStyle92"/>
                <w:lang w:val="en-GB"/>
              </w:rPr>
            </w:pPr>
            <w:r w:rsidRPr="00220132">
              <w:rPr>
                <w:rStyle w:val="FontStyle92"/>
                <w:lang w:val="en-GB"/>
              </w:rPr>
              <w:t>Parts list must include, as a minimum, for each part :</w:t>
            </w:r>
          </w:p>
          <w:p w14:paraId="7A02B6F7" w14:textId="77777777" w:rsidR="00111054" w:rsidRPr="00220132" w:rsidRDefault="00111054" w:rsidP="00F63B9E">
            <w:pPr>
              <w:pStyle w:val="Bezodstpw"/>
              <w:jc w:val="both"/>
              <w:rPr>
                <w:rStyle w:val="FontStyle92"/>
                <w:lang w:val="en-GB"/>
              </w:rPr>
            </w:pPr>
          </w:p>
          <w:p w14:paraId="553210FF" w14:textId="77777777" w:rsidR="00111054" w:rsidRPr="00220132" w:rsidRDefault="00111054" w:rsidP="00F63B9E">
            <w:pPr>
              <w:pStyle w:val="Bezodstpw"/>
              <w:numPr>
                <w:ilvl w:val="0"/>
                <w:numId w:val="3"/>
              </w:numPr>
              <w:spacing w:line="360" w:lineRule="auto"/>
              <w:ind w:left="601"/>
              <w:jc w:val="both"/>
              <w:rPr>
                <w:rStyle w:val="FontStyle92"/>
                <w:lang w:val="en-GB"/>
              </w:rPr>
            </w:pPr>
            <w:r w:rsidRPr="00220132">
              <w:rPr>
                <w:rStyle w:val="FontStyle92"/>
                <w:lang w:val="en-GB"/>
              </w:rPr>
              <w:t>Number of cross-sectional drawing showing this part</w:t>
            </w:r>
          </w:p>
          <w:p w14:paraId="7CC2FCCC" w14:textId="77777777" w:rsidR="00111054" w:rsidRDefault="00111054" w:rsidP="00F63B9E">
            <w:pPr>
              <w:pStyle w:val="Bezodstpw"/>
              <w:numPr>
                <w:ilvl w:val="0"/>
                <w:numId w:val="3"/>
              </w:numPr>
              <w:spacing w:line="360" w:lineRule="auto"/>
              <w:ind w:left="601"/>
              <w:jc w:val="both"/>
              <w:rPr>
                <w:rStyle w:val="FontStyle92"/>
              </w:rPr>
            </w:pPr>
            <w:r>
              <w:rPr>
                <w:rStyle w:val="FontStyle92"/>
              </w:rPr>
              <w:t>Position on cross-sectional drawing</w:t>
            </w:r>
          </w:p>
          <w:p w14:paraId="5F69091B" w14:textId="77777777" w:rsidR="00111054" w:rsidRDefault="00111054" w:rsidP="00F63B9E">
            <w:pPr>
              <w:pStyle w:val="Bezodstpw"/>
              <w:numPr>
                <w:ilvl w:val="0"/>
                <w:numId w:val="3"/>
              </w:numPr>
              <w:spacing w:line="360" w:lineRule="auto"/>
              <w:ind w:left="601"/>
              <w:jc w:val="both"/>
              <w:rPr>
                <w:rStyle w:val="FontStyle92"/>
              </w:rPr>
            </w:pPr>
            <w:r>
              <w:rPr>
                <w:rStyle w:val="FontStyle92"/>
              </w:rPr>
              <w:t>Part name without abbreviations</w:t>
            </w:r>
          </w:p>
          <w:p w14:paraId="5B8F3955" w14:textId="77777777" w:rsidR="00111054" w:rsidRPr="00220132" w:rsidRDefault="00111054" w:rsidP="00F63B9E">
            <w:pPr>
              <w:pStyle w:val="Bezodstpw"/>
              <w:numPr>
                <w:ilvl w:val="0"/>
                <w:numId w:val="3"/>
              </w:numPr>
              <w:spacing w:line="360" w:lineRule="auto"/>
              <w:ind w:left="601"/>
              <w:jc w:val="both"/>
              <w:rPr>
                <w:rStyle w:val="FontStyle92"/>
                <w:lang w:val="en-GB"/>
              </w:rPr>
            </w:pPr>
            <w:r w:rsidRPr="00220132">
              <w:rPr>
                <w:rStyle w:val="FontStyle92"/>
                <w:lang w:val="en-GB"/>
              </w:rPr>
              <w:t>Part code number necessary for the order</w:t>
            </w:r>
          </w:p>
          <w:p w14:paraId="20975AA2" w14:textId="77777777" w:rsidR="00111054" w:rsidRDefault="00111054" w:rsidP="00F63B9E">
            <w:pPr>
              <w:pStyle w:val="Bezodstpw"/>
              <w:numPr>
                <w:ilvl w:val="0"/>
                <w:numId w:val="3"/>
              </w:numPr>
              <w:spacing w:line="360" w:lineRule="auto"/>
              <w:ind w:left="601"/>
              <w:jc w:val="both"/>
              <w:rPr>
                <w:rStyle w:val="FontStyle92"/>
              </w:rPr>
            </w:pPr>
            <w:r>
              <w:rPr>
                <w:rStyle w:val="FontStyle92"/>
              </w:rPr>
              <w:t>Quantity in machine</w:t>
            </w:r>
          </w:p>
          <w:p w14:paraId="697CA9C7" w14:textId="77777777" w:rsidR="00111054" w:rsidRPr="00220132" w:rsidRDefault="00111054" w:rsidP="00F63B9E">
            <w:pPr>
              <w:pStyle w:val="Bezodstpw"/>
              <w:numPr>
                <w:ilvl w:val="0"/>
                <w:numId w:val="3"/>
              </w:numPr>
              <w:spacing w:line="360" w:lineRule="auto"/>
              <w:ind w:left="601"/>
              <w:jc w:val="both"/>
              <w:rPr>
                <w:rStyle w:val="FontStyle92"/>
                <w:lang w:val="en-GB"/>
              </w:rPr>
            </w:pPr>
            <w:r w:rsidRPr="00220132">
              <w:rPr>
                <w:rStyle w:val="FontStyle92"/>
                <w:lang w:val="en-GB"/>
              </w:rPr>
              <w:t>Overall dimensions (especially important for standard parts, e.g. o-rings, bearings, bolts, nuts etc.)</w:t>
            </w:r>
          </w:p>
          <w:p w14:paraId="6E8A2895" w14:textId="77777777" w:rsidR="00111054" w:rsidRPr="002401F4" w:rsidRDefault="00111054" w:rsidP="00F63B9E">
            <w:pPr>
              <w:pStyle w:val="Bezodstpw"/>
              <w:numPr>
                <w:ilvl w:val="0"/>
                <w:numId w:val="3"/>
              </w:numPr>
              <w:spacing w:line="360" w:lineRule="auto"/>
              <w:ind w:left="601"/>
              <w:jc w:val="both"/>
              <w:rPr>
                <w:rStyle w:val="FontStyle92"/>
                <w:lang w:val="en-GB"/>
              </w:rPr>
            </w:pPr>
            <w:r w:rsidRPr="002401F4">
              <w:rPr>
                <w:rStyle w:val="FontStyle92"/>
                <w:lang w:val="en-GB"/>
              </w:rPr>
              <w:t>Material</w:t>
            </w:r>
            <w:r w:rsidR="00676E42" w:rsidRPr="002401F4">
              <w:rPr>
                <w:rStyle w:val="FontStyle92"/>
                <w:lang w:val="en-GB"/>
              </w:rPr>
              <w:t xml:space="preserve"> </w:t>
            </w:r>
            <w:r w:rsidR="00676E42" w:rsidRPr="002401F4">
              <w:rPr>
                <w:rFonts w:ascii="Arial Narrow" w:hAnsi="Arial Narrow" w:cs="Arial Narrow"/>
                <w:sz w:val="20"/>
                <w:szCs w:val="20"/>
                <w:lang w:val="en-GB"/>
              </w:rPr>
              <w:t>used to manufacture the part</w:t>
            </w:r>
          </w:p>
          <w:p w14:paraId="4543CE8B" w14:textId="77777777" w:rsidR="00111054" w:rsidRPr="00082687" w:rsidRDefault="00111054" w:rsidP="00F63B9E">
            <w:pPr>
              <w:pStyle w:val="Bezodstpw"/>
              <w:jc w:val="both"/>
              <w:rPr>
                <w:rStyle w:val="FontStyle92"/>
                <w:lang w:val="en-GB"/>
              </w:rPr>
            </w:pPr>
            <w:r w:rsidRPr="00082687">
              <w:rPr>
                <w:rStyle w:val="FontStyle92"/>
                <w:lang w:val="en-GB"/>
              </w:rPr>
              <w:t>If abbreviations usage is necessary, each abbreviation must be explained in references.</w:t>
            </w:r>
          </w:p>
          <w:p w14:paraId="5557926C" w14:textId="77777777" w:rsidR="00111054" w:rsidRPr="00082687" w:rsidRDefault="00111054" w:rsidP="00F63B9E">
            <w:pPr>
              <w:pStyle w:val="Bezodstpw"/>
              <w:jc w:val="both"/>
              <w:rPr>
                <w:rStyle w:val="FontStyle92"/>
                <w:lang w:val="en-GB"/>
              </w:rPr>
            </w:pPr>
          </w:p>
          <w:p w14:paraId="1B99109A" w14:textId="77777777" w:rsidR="00111054" w:rsidRPr="00082687" w:rsidRDefault="00676E42" w:rsidP="00F63B9E">
            <w:pPr>
              <w:pStyle w:val="Bezodstpw"/>
              <w:jc w:val="both"/>
              <w:rPr>
                <w:rStyle w:val="FontStyle92"/>
                <w:lang w:val="en-GB"/>
              </w:rPr>
            </w:pPr>
            <w:r w:rsidRPr="00676E42">
              <w:rPr>
                <w:rFonts w:ascii="Arial Narrow" w:hAnsi="Arial Narrow" w:cs="Arial Narrow"/>
                <w:sz w:val="20"/>
                <w:szCs w:val="20"/>
                <w:lang w:val="en-GB"/>
              </w:rPr>
              <w:lastRenderedPageBreak/>
              <w:t>Technical documentation shall contain only documents used with supplied machine. Typical drawings and descriptions without references to the type and size of delivered machine are not acceptable</w:t>
            </w:r>
            <w:r w:rsidR="00111054" w:rsidRPr="00082687">
              <w:rPr>
                <w:rStyle w:val="FontStyle92"/>
                <w:lang w:val="en-GB"/>
              </w:rPr>
              <w:t xml:space="preserve">. </w:t>
            </w:r>
            <w:r w:rsidRPr="00676E42">
              <w:rPr>
                <w:rFonts w:ascii="Arial Narrow" w:hAnsi="Arial Narrow" w:cs="Arial Narrow"/>
                <w:sz w:val="20"/>
                <w:szCs w:val="20"/>
                <w:lang w:val="en-GB"/>
              </w:rPr>
              <w:t>Descriptions of systems or subassemblies, which are not supplied, shall be deleted from typical documents included into documentation delivery</w:t>
            </w:r>
            <w:r w:rsidR="00111054" w:rsidRPr="00082687">
              <w:rPr>
                <w:rStyle w:val="FontStyle92"/>
                <w:lang w:val="en-GB"/>
              </w:rPr>
              <w:t>.</w:t>
            </w:r>
          </w:p>
          <w:p w14:paraId="5A1EB5D7" w14:textId="77777777" w:rsidR="00111054" w:rsidRPr="00082687" w:rsidRDefault="00111054" w:rsidP="00F63B9E">
            <w:pPr>
              <w:pStyle w:val="Bezodstpw"/>
              <w:jc w:val="both"/>
              <w:rPr>
                <w:rStyle w:val="FontStyle92"/>
                <w:lang w:val="en-GB"/>
              </w:rPr>
            </w:pPr>
          </w:p>
          <w:p w14:paraId="6732E766" w14:textId="77777777" w:rsidR="00111054" w:rsidRPr="00082687" w:rsidRDefault="00676E42" w:rsidP="00F63B9E">
            <w:pPr>
              <w:pStyle w:val="Bezodstpw"/>
              <w:jc w:val="both"/>
              <w:rPr>
                <w:rStyle w:val="FontStyle92"/>
                <w:lang w:val="en-GB"/>
              </w:rPr>
            </w:pPr>
            <w:r w:rsidRPr="00676E42">
              <w:rPr>
                <w:rFonts w:ascii="Arial Narrow" w:hAnsi="Arial Narrow" w:cs="Arial Narrow"/>
                <w:sz w:val="20"/>
                <w:szCs w:val="20"/>
                <w:lang w:val="en-GB"/>
              </w:rPr>
              <w:t>Complete technical documentation for pumps shall be sent for acceptance to ANWIL S.A. no later than within 14 days after completion of pumps testing</w:t>
            </w:r>
            <w:r w:rsidR="00111054" w:rsidRPr="00082687">
              <w:rPr>
                <w:rStyle w:val="FontStyle92"/>
                <w:lang w:val="en-GB"/>
              </w:rPr>
              <w:t>.</w:t>
            </w:r>
          </w:p>
          <w:p w14:paraId="26E41C48" w14:textId="77777777" w:rsidR="00111054" w:rsidRPr="00082687" w:rsidRDefault="00111054" w:rsidP="00F63B9E">
            <w:pPr>
              <w:pStyle w:val="Bezodstpw"/>
              <w:jc w:val="both"/>
              <w:rPr>
                <w:rStyle w:val="FontStyle92"/>
                <w:lang w:val="en-GB"/>
              </w:rPr>
            </w:pPr>
          </w:p>
          <w:p w14:paraId="181DC309" w14:textId="77777777" w:rsidR="00111054" w:rsidRPr="00082687" w:rsidRDefault="00676E42" w:rsidP="00F63B9E">
            <w:pPr>
              <w:pStyle w:val="Bezodstpw"/>
              <w:jc w:val="both"/>
              <w:rPr>
                <w:rStyle w:val="FontStyle92"/>
                <w:lang w:val="en-GB"/>
              </w:rPr>
            </w:pPr>
            <w:r w:rsidRPr="00676E42">
              <w:rPr>
                <w:rFonts w:ascii="Arial Narrow" w:hAnsi="Arial Narrow" w:cs="Arial Narrow"/>
                <w:sz w:val="20"/>
                <w:szCs w:val="20"/>
                <w:lang w:val="en-GB"/>
              </w:rPr>
              <w:t>If any exceptions and/or deficiencies are detected by ANWIL S.A.’s specialists, the Supplier is obliged to correct them within 14 days from their notification</w:t>
            </w:r>
          </w:p>
          <w:p w14:paraId="48CFF1AF" w14:textId="77777777" w:rsidR="00111054" w:rsidRPr="00082687" w:rsidRDefault="00111054" w:rsidP="00F63B9E">
            <w:pPr>
              <w:pStyle w:val="Bezodstpw"/>
              <w:jc w:val="both"/>
              <w:rPr>
                <w:rStyle w:val="FontStyle92"/>
                <w:lang w:val="en-GB"/>
              </w:rPr>
            </w:pPr>
          </w:p>
          <w:p w14:paraId="41DC5081" w14:textId="77777777" w:rsidR="00111054" w:rsidRPr="00082687" w:rsidRDefault="00676E42" w:rsidP="00F63B9E">
            <w:pPr>
              <w:pStyle w:val="Bezodstpw"/>
              <w:jc w:val="both"/>
              <w:rPr>
                <w:rStyle w:val="FontStyle91"/>
                <w:lang w:val="en-GB"/>
              </w:rPr>
            </w:pPr>
            <w:r>
              <w:rPr>
                <w:rStyle w:val="FontStyle91"/>
                <w:lang w:val="en-GB"/>
              </w:rPr>
              <w:t>DOCUMENTS REQ</w:t>
            </w:r>
            <w:r w:rsidR="00111054" w:rsidRPr="00082687">
              <w:rPr>
                <w:rStyle w:val="FontStyle91"/>
                <w:lang w:val="en-GB"/>
              </w:rPr>
              <w:t xml:space="preserve">UIRED FOR </w:t>
            </w:r>
            <w:r>
              <w:rPr>
                <w:rStyle w:val="FontStyle91"/>
                <w:lang w:val="en-GB"/>
              </w:rPr>
              <w:t>PROPORTIONING</w:t>
            </w:r>
            <w:r w:rsidR="00111054" w:rsidRPr="00082687">
              <w:rPr>
                <w:rStyle w:val="FontStyle91"/>
                <w:lang w:val="en-GB"/>
              </w:rPr>
              <w:t xml:space="preserve"> PUMPS</w:t>
            </w:r>
          </w:p>
          <w:p w14:paraId="3C092C1F" w14:textId="77777777" w:rsidR="00111054" w:rsidRPr="00082687" w:rsidRDefault="00111054" w:rsidP="00F63B9E">
            <w:pPr>
              <w:pStyle w:val="Bezodstpw"/>
              <w:jc w:val="both"/>
              <w:rPr>
                <w:rStyle w:val="FontStyle91"/>
                <w:lang w:val="en-GB"/>
              </w:rPr>
            </w:pPr>
          </w:p>
          <w:p w14:paraId="46EE7123" w14:textId="77777777" w:rsidR="00111054" w:rsidRPr="00082687" w:rsidRDefault="00111054" w:rsidP="00F63B9E">
            <w:pPr>
              <w:pStyle w:val="Bezodstpw"/>
              <w:jc w:val="both"/>
              <w:rPr>
                <w:rStyle w:val="FontStyle92"/>
                <w:lang w:val="en-GB"/>
              </w:rPr>
            </w:pPr>
            <w:r w:rsidRPr="00082687">
              <w:rPr>
                <w:rStyle w:val="FontStyle92"/>
                <w:lang w:val="en-GB"/>
              </w:rPr>
              <w:t>FOLLOWING TABLE SHOWS THE DOCUMENTS REQUIRED AT VARIOUS STAGES OF PROCUREMENT</w:t>
            </w:r>
          </w:p>
          <w:p w14:paraId="44771751" w14:textId="77777777" w:rsidR="00111054" w:rsidRPr="00082687" w:rsidRDefault="00111054" w:rsidP="00F63B9E">
            <w:pPr>
              <w:pStyle w:val="Bezodstpw"/>
              <w:jc w:val="both"/>
              <w:rPr>
                <w:rStyle w:val="FontStyle92"/>
                <w:lang w:val="en-GB"/>
              </w:rPr>
            </w:pPr>
          </w:p>
          <w:p w14:paraId="27C662D5" w14:textId="77777777" w:rsidR="00111054" w:rsidRPr="00082687" w:rsidRDefault="00111054" w:rsidP="00F63B9E">
            <w:pPr>
              <w:pStyle w:val="Bezodstpw"/>
              <w:jc w:val="both"/>
              <w:rPr>
                <w:rStyle w:val="FontStyle91"/>
                <w:b w:val="0"/>
                <w:bCs w:val="0"/>
                <w:lang w:val="en-GB"/>
              </w:rPr>
            </w:pPr>
            <w:r w:rsidRPr="00082687">
              <w:rPr>
                <w:rStyle w:val="FontStyle91"/>
                <w:lang w:val="en-GB"/>
              </w:rPr>
              <w:t>COLUMN „A”</w:t>
            </w:r>
          </w:p>
          <w:p w14:paraId="00CA4825" w14:textId="77777777" w:rsidR="00111054" w:rsidRPr="00082687" w:rsidRDefault="0064024A" w:rsidP="00F63B9E">
            <w:pPr>
              <w:pStyle w:val="Style47"/>
              <w:widowControl/>
              <w:spacing w:line="240" w:lineRule="auto"/>
              <w:rPr>
                <w:rStyle w:val="FontStyle92"/>
                <w:lang w:val="en-GB"/>
              </w:rPr>
            </w:pPr>
            <w:r>
              <w:rPr>
                <w:rStyle w:val="FontStyle92"/>
                <w:lang w:val="en-GB"/>
              </w:rPr>
              <w:t xml:space="preserve">IT </w:t>
            </w:r>
            <w:r w:rsidR="00111054" w:rsidRPr="00082687">
              <w:rPr>
                <w:rStyle w:val="FontStyle92"/>
                <w:lang w:val="en-GB"/>
              </w:rPr>
              <w:t xml:space="preserve">COVERS THE DOCUMENTS TO BE SUBMITTED FOR </w:t>
            </w:r>
            <w:r w:rsidR="00676E42" w:rsidRPr="00676E42">
              <w:rPr>
                <w:rFonts w:cs="Arial Narrow"/>
                <w:sz w:val="20"/>
                <w:szCs w:val="20"/>
                <w:lang w:val="en-GB"/>
              </w:rPr>
              <w:t xml:space="preserve">CUSTOMER’S  </w:t>
            </w:r>
            <w:r w:rsidR="00111054" w:rsidRPr="00082687">
              <w:rPr>
                <w:rStyle w:val="FontStyle92"/>
                <w:lang w:val="en-GB"/>
              </w:rPr>
              <w:t>APPROVAL UPON RECEIPT OF</w:t>
            </w:r>
            <w:r w:rsidR="00676E42">
              <w:rPr>
                <w:rStyle w:val="FontStyle92"/>
                <w:lang w:val="en-GB"/>
              </w:rPr>
              <w:t xml:space="preserve"> </w:t>
            </w:r>
            <w:r w:rsidR="00111054" w:rsidRPr="00082687">
              <w:rPr>
                <w:rStyle w:val="FontStyle92"/>
                <w:lang w:val="en-GB"/>
              </w:rPr>
              <w:t>ORDER</w:t>
            </w:r>
          </w:p>
          <w:p w14:paraId="6B3E60D8" w14:textId="77777777" w:rsidR="00111054" w:rsidRPr="00082687" w:rsidRDefault="00111054" w:rsidP="00F63B9E">
            <w:pPr>
              <w:pStyle w:val="Style47"/>
              <w:widowControl/>
              <w:spacing w:line="240" w:lineRule="auto"/>
              <w:rPr>
                <w:rStyle w:val="FontStyle92"/>
                <w:lang w:val="en-GB"/>
              </w:rPr>
            </w:pPr>
          </w:p>
          <w:p w14:paraId="53164185" w14:textId="77777777" w:rsidR="00111054" w:rsidRPr="00082687" w:rsidRDefault="00111054" w:rsidP="00F63B9E">
            <w:pPr>
              <w:pStyle w:val="Style47"/>
              <w:widowControl/>
              <w:spacing w:line="240" w:lineRule="auto"/>
              <w:rPr>
                <w:rStyle w:val="FontStyle91"/>
                <w:b w:val="0"/>
                <w:bCs w:val="0"/>
                <w:lang w:val="en-GB"/>
              </w:rPr>
            </w:pPr>
            <w:r w:rsidRPr="00082687">
              <w:rPr>
                <w:rStyle w:val="FontStyle91"/>
                <w:lang w:val="en-GB"/>
              </w:rPr>
              <w:t>COLUMN „B”</w:t>
            </w:r>
          </w:p>
          <w:p w14:paraId="17DC64DC" w14:textId="77777777" w:rsidR="00111054" w:rsidRPr="00082687" w:rsidRDefault="00A22DD8" w:rsidP="00F63B9E">
            <w:pPr>
              <w:pStyle w:val="Bezodstpw"/>
              <w:jc w:val="both"/>
              <w:rPr>
                <w:rStyle w:val="FontStyle91"/>
                <w:b w:val="0"/>
                <w:lang w:val="en-GB"/>
              </w:rPr>
            </w:pPr>
            <w:r>
              <w:rPr>
                <w:rStyle w:val="FontStyle92"/>
                <w:lang w:val="en-GB"/>
              </w:rPr>
              <w:t xml:space="preserve">IT </w:t>
            </w:r>
            <w:r w:rsidR="00111054" w:rsidRPr="00082687">
              <w:rPr>
                <w:rStyle w:val="FontStyle92"/>
                <w:lang w:val="en-GB"/>
              </w:rPr>
              <w:t>COVERS THE FINAL AND CERTIFIED</w:t>
            </w:r>
            <w:r w:rsidR="00111054" w:rsidRPr="00082687">
              <w:rPr>
                <w:rStyle w:val="FontStyle91"/>
                <w:b w:val="0"/>
                <w:lang w:val="en-GB"/>
              </w:rPr>
              <w:t xml:space="preserve"> DOCUMENTS</w:t>
            </w:r>
          </w:p>
          <w:p w14:paraId="7D1601B8" w14:textId="77777777" w:rsidR="00111054" w:rsidRPr="00082687" w:rsidRDefault="00111054" w:rsidP="00F63B9E">
            <w:pPr>
              <w:pStyle w:val="Bezodstpw"/>
              <w:jc w:val="both"/>
              <w:rPr>
                <w:rStyle w:val="FontStyle91"/>
                <w:b w:val="0"/>
                <w:lang w:val="en-GB"/>
              </w:rPr>
            </w:pPr>
          </w:p>
          <w:p w14:paraId="504CD9B7" w14:textId="77777777" w:rsidR="00111054" w:rsidRPr="00082687" w:rsidRDefault="00111054" w:rsidP="00F63B9E">
            <w:pPr>
              <w:pStyle w:val="Bezodstpw"/>
              <w:jc w:val="both"/>
              <w:rPr>
                <w:rStyle w:val="FontStyle92"/>
                <w:lang w:val="en-GB"/>
              </w:rPr>
            </w:pPr>
            <w:r w:rsidRPr="00082687">
              <w:rPr>
                <w:rStyle w:val="FontStyle92"/>
                <w:lang w:val="en-GB"/>
              </w:rPr>
              <w:t>ALL DOCUMENTS EVEN WHEN PRELIMINARY, SHALL BE SIGNED BY THE MANUFACTURER AS CERTIFIED.</w:t>
            </w:r>
          </w:p>
          <w:p w14:paraId="2F4934A6" w14:textId="77777777" w:rsidR="00111054" w:rsidRPr="00082687" w:rsidRDefault="00111054" w:rsidP="00F63B9E">
            <w:pPr>
              <w:pStyle w:val="Bezodstpw"/>
              <w:jc w:val="both"/>
              <w:rPr>
                <w:rStyle w:val="FontStyle92"/>
                <w:lang w:val="en-GB"/>
              </w:rPr>
            </w:pPr>
          </w:p>
          <w:p w14:paraId="26757EC0" w14:textId="77777777" w:rsidR="00111054" w:rsidRPr="00082687" w:rsidRDefault="00111054" w:rsidP="00F63B9E">
            <w:pPr>
              <w:pStyle w:val="Bezodstpw"/>
              <w:jc w:val="both"/>
              <w:rPr>
                <w:rStyle w:val="FontStyle92"/>
                <w:lang w:val="en-GB"/>
              </w:rPr>
            </w:pPr>
          </w:p>
          <w:p w14:paraId="048C594E" w14:textId="77777777" w:rsidR="00111054" w:rsidRPr="00082687" w:rsidRDefault="00111054" w:rsidP="00F63B9E">
            <w:pPr>
              <w:pStyle w:val="Bezodstpw"/>
              <w:jc w:val="both"/>
              <w:rPr>
                <w:rStyle w:val="FontStyle92"/>
                <w:lang w:val="en-GB"/>
              </w:rPr>
            </w:pPr>
          </w:p>
          <w:p w14:paraId="174AB8BD" w14:textId="77777777" w:rsidR="00111054" w:rsidRDefault="00111054" w:rsidP="00F63B9E">
            <w:pPr>
              <w:pStyle w:val="Bezodstpw"/>
              <w:jc w:val="both"/>
              <w:rPr>
                <w:rStyle w:val="FontStyle92"/>
              </w:rPr>
            </w:pPr>
            <w:r>
              <w:rPr>
                <w:rStyle w:val="FontStyle92"/>
              </w:rPr>
              <w:t xml:space="preserve">NOTE :   </w:t>
            </w:r>
          </w:p>
          <w:p w14:paraId="289DF55E" w14:textId="77777777" w:rsidR="00111054" w:rsidRPr="004A3A27" w:rsidRDefault="00111054" w:rsidP="00F63B9E">
            <w:pPr>
              <w:pStyle w:val="Bezodstpw"/>
              <w:rPr>
                <w:rStyle w:val="FontStyle86"/>
                <w:b w:val="0"/>
                <w:bCs w:val="0"/>
                <w:smallCaps w:val="0"/>
              </w:rPr>
            </w:pPr>
            <w:r>
              <w:rPr>
                <w:rStyle w:val="FontStyle92"/>
              </w:rPr>
              <w:t>T - REPRODUCIBLE COPIES</w:t>
            </w:r>
            <w:r w:rsidRPr="00E11EB5">
              <w:rPr>
                <w:rStyle w:val="FontStyle86"/>
                <w:b w:val="0"/>
                <w:bCs w:val="0"/>
                <w:smallCaps w:val="0"/>
              </w:rPr>
              <w:t xml:space="preserve"> </w:t>
            </w:r>
          </w:p>
        </w:tc>
      </w:tr>
    </w:tbl>
    <w:p w14:paraId="3B290776" w14:textId="77777777" w:rsidR="00111054" w:rsidRDefault="00111054" w:rsidP="00111054">
      <w:pPr>
        <w:pStyle w:val="Bezodstpw"/>
        <w:jc w:val="both"/>
        <w:rPr>
          <w:rStyle w:val="FontStyle86"/>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552"/>
        <w:gridCol w:w="567"/>
        <w:gridCol w:w="567"/>
        <w:gridCol w:w="567"/>
        <w:gridCol w:w="567"/>
        <w:gridCol w:w="425"/>
        <w:gridCol w:w="2552"/>
        <w:gridCol w:w="567"/>
        <w:gridCol w:w="567"/>
        <w:gridCol w:w="567"/>
        <w:gridCol w:w="567"/>
      </w:tblGrid>
      <w:tr w:rsidR="00111054" w:rsidRPr="001848BC" w14:paraId="75B7FAE9" w14:textId="77777777" w:rsidTr="00F63B9E">
        <w:trPr>
          <w:trHeight w:val="163"/>
        </w:trPr>
        <w:tc>
          <w:tcPr>
            <w:tcW w:w="425" w:type="dxa"/>
            <w:vMerge w:val="restart"/>
            <w:shd w:val="clear" w:color="auto" w:fill="auto"/>
          </w:tcPr>
          <w:p w14:paraId="30100925" w14:textId="77777777" w:rsidR="00111054" w:rsidRPr="001848BC" w:rsidRDefault="00111054" w:rsidP="00F63B9E">
            <w:pPr>
              <w:pStyle w:val="Bezodstpw"/>
              <w:rPr>
                <w:rStyle w:val="FontStyle92"/>
                <w:rFonts w:cs="Times New Roman"/>
                <w:b/>
              </w:rPr>
            </w:pPr>
          </w:p>
        </w:tc>
        <w:tc>
          <w:tcPr>
            <w:tcW w:w="2552" w:type="dxa"/>
            <w:vMerge w:val="restart"/>
            <w:shd w:val="clear" w:color="auto" w:fill="auto"/>
            <w:vAlign w:val="center"/>
          </w:tcPr>
          <w:p w14:paraId="723B8AA8" w14:textId="77777777" w:rsidR="00111054" w:rsidRPr="001848BC" w:rsidRDefault="00111054" w:rsidP="00F63B9E">
            <w:pPr>
              <w:pStyle w:val="Bezodstpw"/>
              <w:rPr>
                <w:rStyle w:val="FontStyle92"/>
                <w:rFonts w:cs="Times New Roman"/>
                <w:b/>
              </w:rPr>
            </w:pPr>
            <w:r w:rsidRPr="001848BC">
              <w:rPr>
                <w:rStyle w:val="FontStyle88"/>
                <w:rFonts w:cs="Times New Roman"/>
                <w:bCs w:val="0"/>
                <w:sz w:val="14"/>
                <w:szCs w:val="14"/>
              </w:rPr>
              <w:t>DANE, RYSUNKI ORAZ CERTYFIKATY</w:t>
            </w:r>
          </w:p>
        </w:tc>
        <w:tc>
          <w:tcPr>
            <w:tcW w:w="1134" w:type="dxa"/>
            <w:gridSpan w:val="2"/>
            <w:shd w:val="clear" w:color="auto" w:fill="auto"/>
            <w:vAlign w:val="center"/>
          </w:tcPr>
          <w:p w14:paraId="71435467" w14:textId="77777777" w:rsidR="00111054" w:rsidRPr="001848BC" w:rsidRDefault="00111054" w:rsidP="00F63B9E">
            <w:pPr>
              <w:pStyle w:val="Bezodstpw"/>
              <w:jc w:val="center"/>
              <w:rPr>
                <w:rStyle w:val="FontStyle92"/>
                <w:b/>
              </w:rPr>
            </w:pPr>
            <w:r w:rsidRPr="001848BC">
              <w:rPr>
                <w:rStyle w:val="FontStyle92"/>
                <w:b/>
              </w:rPr>
              <w:t>A</w:t>
            </w:r>
          </w:p>
        </w:tc>
        <w:tc>
          <w:tcPr>
            <w:tcW w:w="1134" w:type="dxa"/>
            <w:gridSpan w:val="2"/>
            <w:shd w:val="clear" w:color="auto" w:fill="auto"/>
            <w:vAlign w:val="center"/>
          </w:tcPr>
          <w:p w14:paraId="3F09D98C" w14:textId="77777777" w:rsidR="00111054" w:rsidRPr="001848BC" w:rsidRDefault="00111054" w:rsidP="00F63B9E">
            <w:pPr>
              <w:pStyle w:val="Bezodstpw"/>
              <w:jc w:val="center"/>
              <w:rPr>
                <w:rStyle w:val="FontStyle92"/>
                <w:b/>
              </w:rPr>
            </w:pPr>
            <w:r w:rsidRPr="001848BC">
              <w:rPr>
                <w:rStyle w:val="FontStyle92"/>
                <w:b/>
              </w:rPr>
              <w:t>B</w:t>
            </w:r>
          </w:p>
        </w:tc>
        <w:tc>
          <w:tcPr>
            <w:tcW w:w="425" w:type="dxa"/>
            <w:vMerge w:val="restart"/>
            <w:shd w:val="clear" w:color="auto" w:fill="auto"/>
          </w:tcPr>
          <w:p w14:paraId="77EB9983" w14:textId="77777777" w:rsidR="00111054" w:rsidRPr="001848BC" w:rsidRDefault="00111054" w:rsidP="00F63B9E">
            <w:pPr>
              <w:pStyle w:val="Bezodstpw"/>
              <w:rPr>
                <w:rStyle w:val="FontStyle92"/>
                <w:rFonts w:cs="Times New Roman"/>
                <w:b/>
              </w:rPr>
            </w:pPr>
          </w:p>
        </w:tc>
        <w:tc>
          <w:tcPr>
            <w:tcW w:w="2552" w:type="dxa"/>
            <w:vMerge w:val="restart"/>
            <w:shd w:val="clear" w:color="auto" w:fill="auto"/>
            <w:vAlign w:val="center"/>
          </w:tcPr>
          <w:p w14:paraId="246D25A3" w14:textId="77777777" w:rsidR="00111054" w:rsidRPr="001848BC" w:rsidRDefault="00111054" w:rsidP="00F63B9E">
            <w:pPr>
              <w:pStyle w:val="Bezodstpw"/>
              <w:rPr>
                <w:rStyle w:val="FontStyle92"/>
                <w:b/>
              </w:rPr>
            </w:pPr>
            <w:r w:rsidRPr="001848BC">
              <w:rPr>
                <w:rStyle w:val="FontStyle88"/>
                <w:rFonts w:cs="Times New Roman"/>
                <w:bCs w:val="0"/>
                <w:sz w:val="14"/>
                <w:szCs w:val="14"/>
              </w:rPr>
              <w:t>DATA, DRAWINGS AND CERTIFICATES</w:t>
            </w:r>
          </w:p>
        </w:tc>
        <w:tc>
          <w:tcPr>
            <w:tcW w:w="1134" w:type="dxa"/>
            <w:gridSpan w:val="2"/>
            <w:shd w:val="clear" w:color="auto" w:fill="auto"/>
            <w:vAlign w:val="center"/>
          </w:tcPr>
          <w:p w14:paraId="0A499930" w14:textId="77777777" w:rsidR="00111054" w:rsidRPr="001848BC" w:rsidRDefault="00111054" w:rsidP="00F63B9E">
            <w:pPr>
              <w:pStyle w:val="Bezodstpw"/>
              <w:jc w:val="center"/>
              <w:rPr>
                <w:rStyle w:val="FontStyle92"/>
                <w:b/>
              </w:rPr>
            </w:pPr>
            <w:r w:rsidRPr="001848BC">
              <w:rPr>
                <w:rStyle w:val="FontStyle92"/>
                <w:b/>
              </w:rPr>
              <w:t>A</w:t>
            </w:r>
          </w:p>
        </w:tc>
        <w:tc>
          <w:tcPr>
            <w:tcW w:w="1134" w:type="dxa"/>
            <w:gridSpan w:val="2"/>
            <w:shd w:val="clear" w:color="auto" w:fill="auto"/>
            <w:vAlign w:val="center"/>
          </w:tcPr>
          <w:p w14:paraId="4486780A" w14:textId="77777777" w:rsidR="00111054" w:rsidRPr="001848BC" w:rsidRDefault="00111054" w:rsidP="00F63B9E">
            <w:pPr>
              <w:pStyle w:val="Bezodstpw"/>
              <w:jc w:val="center"/>
              <w:rPr>
                <w:rStyle w:val="FontStyle92"/>
                <w:b/>
              </w:rPr>
            </w:pPr>
            <w:r w:rsidRPr="001848BC">
              <w:rPr>
                <w:rStyle w:val="FontStyle92"/>
                <w:b/>
              </w:rPr>
              <w:t>B</w:t>
            </w:r>
          </w:p>
        </w:tc>
      </w:tr>
      <w:tr w:rsidR="00111054" w:rsidRPr="001848BC" w14:paraId="78328F97" w14:textId="77777777" w:rsidTr="00F63B9E">
        <w:trPr>
          <w:trHeight w:val="163"/>
        </w:trPr>
        <w:tc>
          <w:tcPr>
            <w:tcW w:w="425" w:type="dxa"/>
            <w:vMerge/>
            <w:shd w:val="clear" w:color="auto" w:fill="auto"/>
          </w:tcPr>
          <w:p w14:paraId="2E21B056" w14:textId="77777777" w:rsidR="00111054" w:rsidRPr="001848BC" w:rsidRDefault="00111054" w:rsidP="00F63B9E">
            <w:pPr>
              <w:pStyle w:val="Bezodstpw"/>
              <w:rPr>
                <w:rStyle w:val="FontStyle92"/>
                <w:rFonts w:cs="Times New Roman"/>
                <w:b/>
                <w:sz w:val="10"/>
                <w:szCs w:val="10"/>
              </w:rPr>
            </w:pPr>
          </w:p>
        </w:tc>
        <w:tc>
          <w:tcPr>
            <w:tcW w:w="2552" w:type="dxa"/>
            <w:vMerge/>
            <w:shd w:val="clear" w:color="auto" w:fill="auto"/>
            <w:vAlign w:val="center"/>
          </w:tcPr>
          <w:p w14:paraId="5D76981A" w14:textId="77777777" w:rsidR="00111054" w:rsidRPr="001848BC" w:rsidRDefault="00111054" w:rsidP="00F63B9E">
            <w:pPr>
              <w:pStyle w:val="Bezodstpw"/>
              <w:jc w:val="center"/>
              <w:rPr>
                <w:rStyle w:val="FontStyle88"/>
                <w:rFonts w:cs="Times New Roman"/>
                <w:bCs w:val="0"/>
                <w:sz w:val="12"/>
                <w:szCs w:val="12"/>
              </w:rPr>
            </w:pPr>
          </w:p>
        </w:tc>
        <w:tc>
          <w:tcPr>
            <w:tcW w:w="567" w:type="dxa"/>
            <w:shd w:val="clear" w:color="auto" w:fill="auto"/>
            <w:vAlign w:val="center"/>
          </w:tcPr>
          <w:p w14:paraId="29B5F484" w14:textId="77777777" w:rsidR="00111054" w:rsidRPr="001848BC" w:rsidRDefault="00111054" w:rsidP="00F63B9E">
            <w:pPr>
              <w:pStyle w:val="Bezodstpw"/>
              <w:jc w:val="center"/>
              <w:rPr>
                <w:rStyle w:val="FontStyle92"/>
                <w:b/>
              </w:rPr>
            </w:pPr>
            <w:r w:rsidRPr="001848BC">
              <w:rPr>
                <w:rStyle w:val="FontStyle92"/>
                <w:b/>
              </w:rPr>
              <w:t>Ilość</w:t>
            </w:r>
          </w:p>
        </w:tc>
        <w:tc>
          <w:tcPr>
            <w:tcW w:w="567" w:type="dxa"/>
            <w:shd w:val="clear" w:color="auto" w:fill="auto"/>
            <w:vAlign w:val="center"/>
          </w:tcPr>
          <w:p w14:paraId="447221FA" w14:textId="77777777" w:rsidR="00111054" w:rsidRPr="001848BC" w:rsidRDefault="00111054" w:rsidP="00F63B9E">
            <w:pPr>
              <w:pStyle w:val="Bezodstpw"/>
              <w:jc w:val="center"/>
              <w:rPr>
                <w:rStyle w:val="FontStyle92"/>
                <w:b/>
              </w:rPr>
            </w:pPr>
            <w:r w:rsidRPr="001848BC">
              <w:rPr>
                <w:rStyle w:val="FontStyle92"/>
                <w:b/>
              </w:rPr>
              <w:t>Data</w:t>
            </w:r>
          </w:p>
        </w:tc>
        <w:tc>
          <w:tcPr>
            <w:tcW w:w="567" w:type="dxa"/>
            <w:shd w:val="clear" w:color="auto" w:fill="auto"/>
            <w:vAlign w:val="center"/>
          </w:tcPr>
          <w:p w14:paraId="698E4C3C" w14:textId="77777777" w:rsidR="00111054" w:rsidRPr="001848BC" w:rsidRDefault="00111054" w:rsidP="00F63B9E">
            <w:pPr>
              <w:pStyle w:val="Bezodstpw"/>
              <w:jc w:val="center"/>
              <w:rPr>
                <w:rStyle w:val="FontStyle92"/>
                <w:b/>
              </w:rPr>
            </w:pPr>
            <w:r w:rsidRPr="001848BC">
              <w:rPr>
                <w:rStyle w:val="FontStyle92"/>
                <w:b/>
              </w:rPr>
              <w:t>Ilość</w:t>
            </w:r>
          </w:p>
        </w:tc>
        <w:tc>
          <w:tcPr>
            <w:tcW w:w="567" w:type="dxa"/>
            <w:shd w:val="clear" w:color="auto" w:fill="auto"/>
            <w:vAlign w:val="center"/>
          </w:tcPr>
          <w:p w14:paraId="130F8087" w14:textId="77777777" w:rsidR="00111054" w:rsidRPr="001848BC" w:rsidRDefault="00111054" w:rsidP="00F63B9E">
            <w:pPr>
              <w:pStyle w:val="Bezodstpw"/>
              <w:jc w:val="center"/>
              <w:rPr>
                <w:rStyle w:val="FontStyle92"/>
                <w:b/>
              </w:rPr>
            </w:pPr>
            <w:r w:rsidRPr="001848BC">
              <w:rPr>
                <w:rStyle w:val="FontStyle92"/>
                <w:b/>
              </w:rPr>
              <w:t>Data</w:t>
            </w:r>
          </w:p>
        </w:tc>
        <w:tc>
          <w:tcPr>
            <w:tcW w:w="425" w:type="dxa"/>
            <w:vMerge/>
            <w:shd w:val="clear" w:color="auto" w:fill="auto"/>
          </w:tcPr>
          <w:p w14:paraId="54C26FA4" w14:textId="77777777" w:rsidR="00111054" w:rsidRPr="001848BC" w:rsidRDefault="00111054" w:rsidP="00F63B9E">
            <w:pPr>
              <w:pStyle w:val="Bezodstpw"/>
              <w:rPr>
                <w:rStyle w:val="FontStyle92"/>
                <w:rFonts w:cs="Times New Roman"/>
                <w:b/>
              </w:rPr>
            </w:pPr>
          </w:p>
        </w:tc>
        <w:tc>
          <w:tcPr>
            <w:tcW w:w="2552" w:type="dxa"/>
            <w:vMerge/>
            <w:shd w:val="clear" w:color="auto" w:fill="auto"/>
            <w:vAlign w:val="center"/>
          </w:tcPr>
          <w:p w14:paraId="4241D40C" w14:textId="77777777" w:rsidR="00111054" w:rsidRPr="001848BC" w:rsidRDefault="00111054" w:rsidP="00F63B9E">
            <w:pPr>
              <w:pStyle w:val="Bezodstpw"/>
              <w:rPr>
                <w:rStyle w:val="FontStyle92"/>
                <w:b/>
              </w:rPr>
            </w:pPr>
          </w:p>
        </w:tc>
        <w:tc>
          <w:tcPr>
            <w:tcW w:w="567" w:type="dxa"/>
            <w:shd w:val="clear" w:color="auto" w:fill="auto"/>
            <w:vAlign w:val="center"/>
          </w:tcPr>
          <w:p w14:paraId="7270B8A8" w14:textId="77777777" w:rsidR="00111054" w:rsidRPr="001848BC" w:rsidRDefault="00111054" w:rsidP="00F63B9E">
            <w:pPr>
              <w:pStyle w:val="Bezodstpw"/>
              <w:jc w:val="center"/>
              <w:rPr>
                <w:rStyle w:val="FontStyle92"/>
                <w:b/>
              </w:rPr>
            </w:pPr>
            <w:r w:rsidRPr="001848BC">
              <w:rPr>
                <w:rStyle w:val="FontStyle92"/>
                <w:b/>
              </w:rPr>
              <w:t>Q</w:t>
            </w:r>
            <w:r>
              <w:rPr>
                <w:rStyle w:val="FontStyle92"/>
                <w:b/>
              </w:rPr>
              <w:t>ty.</w:t>
            </w:r>
          </w:p>
        </w:tc>
        <w:tc>
          <w:tcPr>
            <w:tcW w:w="567" w:type="dxa"/>
            <w:shd w:val="clear" w:color="auto" w:fill="auto"/>
            <w:vAlign w:val="center"/>
          </w:tcPr>
          <w:p w14:paraId="6968FF3D" w14:textId="77777777" w:rsidR="00111054" w:rsidRPr="001848BC" w:rsidRDefault="00111054" w:rsidP="00F63B9E">
            <w:pPr>
              <w:pStyle w:val="Bezodstpw"/>
              <w:jc w:val="center"/>
              <w:rPr>
                <w:rStyle w:val="FontStyle92"/>
                <w:b/>
              </w:rPr>
            </w:pPr>
            <w:r w:rsidRPr="001848BC">
              <w:rPr>
                <w:rStyle w:val="FontStyle92"/>
                <w:b/>
              </w:rPr>
              <w:t>Date</w:t>
            </w:r>
          </w:p>
        </w:tc>
        <w:tc>
          <w:tcPr>
            <w:tcW w:w="567" w:type="dxa"/>
            <w:shd w:val="clear" w:color="auto" w:fill="auto"/>
            <w:vAlign w:val="center"/>
          </w:tcPr>
          <w:p w14:paraId="7C14AAE3" w14:textId="77777777" w:rsidR="00111054" w:rsidRPr="001848BC" w:rsidRDefault="00111054" w:rsidP="00F63B9E">
            <w:pPr>
              <w:pStyle w:val="Bezodstpw"/>
              <w:jc w:val="center"/>
              <w:rPr>
                <w:rStyle w:val="FontStyle92"/>
                <w:b/>
              </w:rPr>
            </w:pPr>
            <w:r w:rsidRPr="001848BC">
              <w:rPr>
                <w:rStyle w:val="FontStyle92"/>
                <w:b/>
              </w:rPr>
              <w:t>Q</w:t>
            </w:r>
            <w:r>
              <w:rPr>
                <w:rStyle w:val="FontStyle92"/>
                <w:b/>
              </w:rPr>
              <w:t>ty.</w:t>
            </w:r>
          </w:p>
        </w:tc>
        <w:tc>
          <w:tcPr>
            <w:tcW w:w="567" w:type="dxa"/>
            <w:shd w:val="clear" w:color="auto" w:fill="auto"/>
            <w:vAlign w:val="center"/>
          </w:tcPr>
          <w:p w14:paraId="3FECBD9A" w14:textId="77777777" w:rsidR="00111054" w:rsidRPr="001848BC" w:rsidRDefault="00111054" w:rsidP="00F63B9E">
            <w:pPr>
              <w:pStyle w:val="Bezodstpw"/>
              <w:jc w:val="center"/>
              <w:rPr>
                <w:rStyle w:val="FontStyle92"/>
                <w:b/>
              </w:rPr>
            </w:pPr>
            <w:r w:rsidRPr="001848BC">
              <w:rPr>
                <w:rStyle w:val="FontStyle92"/>
                <w:b/>
              </w:rPr>
              <w:t>Date</w:t>
            </w:r>
          </w:p>
        </w:tc>
      </w:tr>
      <w:tr w:rsidR="00111054" w:rsidRPr="001848BC" w14:paraId="477154A6" w14:textId="77777777" w:rsidTr="00F63B9E">
        <w:trPr>
          <w:trHeight w:val="340"/>
        </w:trPr>
        <w:tc>
          <w:tcPr>
            <w:tcW w:w="425" w:type="dxa"/>
            <w:shd w:val="clear" w:color="auto" w:fill="auto"/>
            <w:vAlign w:val="center"/>
          </w:tcPr>
          <w:p w14:paraId="46BB7B1B" w14:textId="77777777" w:rsidR="00111054" w:rsidRPr="001848BC" w:rsidRDefault="00111054" w:rsidP="00F63B9E">
            <w:pPr>
              <w:pStyle w:val="Bezodstpw"/>
              <w:jc w:val="center"/>
              <w:rPr>
                <w:rStyle w:val="FontStyle92"/>
                <w:sz w:val="16"/>
                <w:szCs w:val="16"/>
              </w:rPr>
            </w:pPr>
            <w:r w:rsidRPr="001848BC">
              <w:rPr>
                <w:rStyle w:val="FontStyle92"/>
                <w:sz w:val="16"/>
                <w:szCs w:val="16"/>
              </w:rPr>
              <w:t>1.</w:t>
            </w:r>
          </w:p>
        </w:tc>
        <w:tc>
          <w:tcPr>
            <w:tcW w:w="2552" w:type="dxa"/>
            <w:shd w:val="clear" w:color="auto" w:fill="auto"/>
            <w:vAlign w:val="center"/>
          </w:tcPr>
          <w:p w14:paraId="216EA057"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UWIERZYTELNIONY RYSUNEK WYMIAROWY ZARYSU KOMPLETNEJ JEDNOSTKI</w:t>
            </w:r>
          </w:p>
        </w:tc>
        <w:tc>
          <w:tcPr>
            <w:tcW w:w="567" w:type="dxa"/>
            <w:shd w:val="clear" w:color="auto" w:fill="auto"/>
            <w:vAlign w:val="center"/>
          </w:tcPr>
          <w:p w14:paraId="2C09E1CE"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228582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0CAB27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B2DB1C8"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30A4017" w14:textId="77777777" w:rsidR="00111054" w:rsidRPr="001848BC" w:rsidRDefault="00111054" w:rsidP="00F63B9E">
            <w:pPr>
              <w:pStyle w:val="Bezodstpw"/>
              <w:jc w:val="center"/>
              <w:rPr>
                <w:rStyle w:val="FontStyle92"/>
                <w:sz w:val="16"/>
                <w:szCs w:val="16"/>
              </w:rPr>
            </w:pPr>
            <w:r w:rsidRPr="001848BC">
              <w:rPr>
                <w:rStyle w:val="FontStyle92"/>
                <w:sz w:val="16"/>
                <w:szCs w:val="16"/>
              </w:rPr>
              <w:t>1.</w:t>
            </w:r>
          </w:p>
        </w:tc>
        <w:tc>
          <w:tcPr>
            <w:tcW w:w="2552" w:type="dxa"/>
            <w:shd w:val="clear" w:color="auto" w:fill="auto"/>
            <w:vAlign w:val="center"/>
          </w:tcPr>
          <w:p w14:paraId="4B4984B4"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CERTIFIED DIMENSIONAL OUTLINE DRAWING OF COMPLETE UNIT</w:t>
            </w:r>
          </w:p>
        </w:tc>
        <w:tc>
          <w:tcPr>
            <w:tcW w:w="567" w:type="dxa"/>
            <w:shd w:val="clear" w:color="auto" w:fill="auto"/>
            <w:vAlign w:val="center"/>
          </w:tcPr>
          <w:p w14:paraId="5E74B8C4"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EE12D1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F8AB44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733C09E" w14:textId="77777777" w:rsidR="00111054" w:rsidRPr="001848BC" w:rsidRDefault="00111054" w:rsidP="00F63B9E">
            <w:pPr>
              <w:pStyle w:val="Bezodstpw"/>
              <w:jc w:val="center"/>
              <w:rPr>
                <w:rStyle w:val="FontStyle92"/>
                <w:sz w:val="16"/>
                <w:szCs w:val="16"/>
              </w:rPr>
            </w:pPr>
          </w:p>
        </w:tc>
      </w:tr>
      <w:tr w:rsidR="00111054" w:rsidRPr="001848BC" w14:paraId="720CDA94" w14:textId="77777777" w:rsidTr="00F63B9E">
        <w:trPr>
          <w:trHeight w:val="340"/>
        </w:trPr>
        <w:tc>
          <w:tcPr>
            <w:tcW w:w="425" w:type="dxa"/>
            <w:shd w:val="clear" w:color="auto" w:fill="auto"/>
            <w:vAlign w:val="center"/>
          </w:tcPr>
          <w:p w14:paraId="61C949AE" w14:textId="77777777" w:rsidR="00111054" w:rsidRPr="001848BC" w:rsidRDefault="00111054" w:rsidP="00F63B9E">
            <w:pPr>
              <w:pStyle w:val="Bezodstpw"/>
              <w:jc w:val="center"/>
              <w:rPr>
                <w:rStyle w:val="FontStyle92"/>
                <w:sz w:val="16"/>
                <w:szCs w:val="16"/>
              </w:rPr>
            </w:pPr>
            <w:r w:rsidRPr="001848BC">
              <w:rPr>
                <w:rStyle w:val="FontStyle92"/>
                <w:sz w:val="16"/>
                <w:szCs w:val="16"/>
              </w:rPr>
              <w:t>2.</w:t>
            </w:r>
          </w:p>
        </w:tc>
        <w:tc>
          <w:tcPr>
            <w:tcW w:w="2552" w:type="dxa"/>
            <w:shd w:val="clear" w:color="auto" w:fill="auto"/>
            <w:vAlign w:val="center"/>
          </w:tcPr>
          <w:p w14:paraId="021C8F33" w14:textId="77777777" w:rsidR="00111054" w:rsidRPr="001848BC" w:rsidRDefault="00111054" w:rsidP="00F63B9E">
            <w:pPr>
              <w:pStyle w:val="Style35"/>
              <w:widowControl/>
              <w:spacing w:line="139" w:lineRule="exact"/>
              <w:ind w:firstLine="5"/>
              <w:rPr>
                <w:rStyle w:val="FontStyle89"/>
                <w:sz w:val="12"/>
                <w:szCs w:val="12"/>
              </w:rPr>
            </w:pPr>
            <w:r w:rsidRPr="001848BC">
              <w:rPr>
                <w:rStyle w:val="FontStyle89"/>
                <w:sz w:val="12"/>
                <w:szCs w:val="12"/>
              </w:rPr>
              <w:t>RYSUNEK PRZEKROJOWY I LISTA MATERIAŁÓW WSZYSTKICH CZĘŚCI</w:t>
            </w:r>
          </w:p>
        </w:tc>
        <w:tc>
          <w:tcPr>
            <w:tcW w:w="567" w:type="dxa"/>
            <w:shd w:val="clear" w:color="auto" w:fill="auto"/>
            <w:vAlign w:val="center"/>
          </w:tcPr>
          <w:p w14:paraId="1CAE5C1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80F998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98293B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16A612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91DBE14" w14:textId="77777777" w:rsidR="00111054" w:rsidRPr="001848BC" w:rsidRDefault="00111054" w:rsidP="00F63B9E">
            <w:pPr>
              <w:pStyle w:val="Bezodstpw"/>
              <w:jc w:val="center"/>
              <w:rPr>
                <w:rStyle w:val="FontStyle92"/>
                <w:sz w:val="16"/>
                <w:szCs w:val="16"/>
              </w:rPr>
            </w:pPr>
            <w:r w:rsidRPr="001848BC">
              <w:rPr>
                <w:rStyle w:val="FontStyle92"/>
                <w:sz w:val="16"/>
                <w:szCs w:val="16"/>
              </w:rPr>
              <w:t>2.</w:t>
            </w:r>
          </w:p>
        </w:tc>
        <w:tc>
          <w:tcPr>
            <w:tcW w:w="2552" w:type="dxa"/>
            <w:shd w:val="clear" w:color="auto" w:fill="auto"/>
            <w:vAlign w:val="center"/>
          </w:tcPr>
          <w:p w14:paraId="1511E5DA"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CROSS-SECTIONAL DRAWINGS AND BILL OF MATERIALS AND ALL PARTS</w:t>
            </w:r>
          </w:p>
        </w:tc>
        <w:tc>
          <w:tcPr>
            <w:tcW w:w="567" w:type="dxa"/>
            <w:shd w:val="clear" w:color="auto" w:fill="auto"/>
            <w:vAlign w:val="center"/>
          </w:tcPr>
          <w:p w14:paraId="6AAB94D7"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5379E23B"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5E8E16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21B07F3" w14:textId="77777777" w:rsidR="00111054" w:rsidRPr="001848BC" w:rsidRDefault="00111054" w:rsidP="00F63B9E">
            <w:pPr>
              <w:pStyle w:val="Bezodstpw"/>
              <w:jc w:val="center"/>
              <w:rPr>
                <w:rStyle w:val="FontStyle92"/>
                <w:sz w:val="16"/>
                <w:szCs w:val="16"/>
              </w:rPr>
            </w:pPr>
          </w:p>
        </w:tc>
      </w:tr>
      <w:tr w:rsidR="00111054" w:rsidRPr="001848BC" w14:paraId="3C687B05" w14:textId="77777777" w:rsidTr="00F63B9E">
        <w:trPr>
          <w:trHeight w:val="340"/>
        </w:trPr>
        <w:tc>
          <w:tcPr>
            <w:tcW w:w="425" w:type="dxa"/>
            <w:shd w:val="clear" w:color="auto" w:fill="auto"/>
            <w:vAlign w:val="center"/>
          </w:tcPr>
          <w:p w14:paraId="722A4FC8" w14:textId="77777777" w:rsidR="00111054" w:rsidRPr="001848BC" w:rsidRDefault="00111054" w:rsidP="00F63B9E">
            <w:pPr>
              <w:pStyle w:val="Bezodstpw"/>
              <w:jc w:val="center"/>
              <w:rPr>
                <w:rStyle w:val="FontStyle92"/>
                <w:sz w:val="16"/>
                <w:szCs w:val="16"/>
              </w:rPr>
            </w:pPr>
            <w:r w:rsidRPr="001848BC">
              <w:rPr>
                <w:rStyle w:val="FontStyle92"/>
                <w:sz w:val="16"/>
                <w:szCs w:val="16"/>
              </w:rPr>
              <w:t>3.</w:t>
            </w:r>
          </w:p>
        </w:tc>
        <w:tc>
          <w:tcPr>
            <w:tcW w:w="2552" w:type="dxa"/>
            <w:shd w:val="clear" w:color="auto" w:fill="auto"/>
            <w:vAlign w:val="center"/>
          </w:tcPr>
          <w:p w14:paraId="5C439AC6" w14:textId="77777777" w:rsidR="00111054" w:rsidRPr="001848BC" w:rsidRDefault="00111054" w:rsidP="00F63B9E">
            <w:pPr>
              <w:pStyle w:val="Style35"/>
              <w:widowControl/>
              <w:ind w:firstLine="5"/>
              <w:rPr>
                <w:rStyle w:val="FontStyle89"/>
                <w:sz w:val="12"/>
                <w:szCs w:val="12"/>
              </w:rPr>
            </w:pPr>
            <w:r>
              <w:rPr>
                <w:rStyle w:val="FontStyle89"/>
                <w:sz w:val="12"/>
                <w:szCs w:val="12"/>
              </w:rPr>
              <w:t>RYSUNEKI UKŁADÓW POMOCNICZYCH</w:t>
            </w:r>
          </w:p>
        </w:tc>
        <w:tc>
          <w:tcPr>
            <w:tcW w:w="567" w:type="dxa"/>
            <w:shd w:val="clear" w:color="auto" w:fill="auto"/>
            <w:vAlign w:val="center"/>
          </w:tcPr>
          <w:p w14:paraId="28958628" w14:textId="77777777" w:rsidR="00111054" w:rsidRPr="00E32B54" w:rsidRDefault="00111054" w:rsidP="00F63B9E">
            <w:pPr>
              <w:pStyle w:val="Bezodstpw"/>
              <w:jc w:val="center"/>
              <w:rPr>
                <w:rStyle w:val="FontStyle89"/>
                <w:rFonts w:eastAsia="Times New Roman"/>
                <w:sz w:val="12"/>
                <w:szCs w:val="12"/>
                <w:lang w:eastAsia="pl-PL"/>
              </w:rPr>
            </w:pPr>
          </w:p>
        </w:tc>
        <w:tc>
          <w:tcPr>
            <w:tcW w:w="567" w:type="dxa"/>
            <w:shd w:val="clear" w:color="auto" w:fill="auto"/>
            <w:vAlign w:val="center"/>
          </w:tcPr>
          <w:p w14:paraId="0B487969" w14:textId="77777777" w:rsidR="00111054" w:rsidRPr="00E32B54" w:rsidRDefault="00111054" w:rsidP="00F63B9E">
            <w:pPr>
              <w:pStyle w:val="Bezodstpw"/>
              <w:jc w:val="center"/>
              <w:rPr>
                <w:rStyle w:val="FontStyle89"/>
                <w:rFonts w:eastAsia="Times New Roman"/>
                <w:sz w:val="12"/>
                <w:szCs w:val="12"/>
                <w:lang w:eastAsia="pl-PL"/>
              </w:rPr>
            </w:pPr>
          </w:p>
        </w:tc>
        <w:tc>
          <w:tcPr>
            <w:tcW w:w="567" w:type="dxa"/>
            <w:shd w:val="clear" w:color="auto" w:fill="auto"/>
            <w:vAlign w:val="center"/>
          </w:tcPr>
          <w:p w14:paraId="7666728E" w14:textId="77777777" w:rsidR="00111054" w:rsidRPr="00E32B54" w:rsidRDefault="00111054" w:rsidP="00F63B9E">
            <w:pPr>
              <w:pStyle w:val="Bezodstpw"/>
              <w:jc w:val="center"/>
              <w:rPr>
                <w:rStyle w:val="FontStyle89"/>
                <w:rFonts w:eastAsia="Times New Roman"/>
                <w:sz w:val="12"/>
                <w:szCs w:val="12"/>
                <w:lang w:eastAsia="pl-PL"/>
              </w:rPr>
            </w:pPr>
            <w:r>
              <w:rPr>
                <w:rStyle w:val="FontStyle92"/>
                <w:sz w:val="16"/>
                <w:szCs w:val="16"/>
              </w:rPr>
              <w:t>4</w:t>
            </w:r>
          </w:p>
        </w:tc>
        <w:tc>
          <w:tcPr>
            <w:tcW w:w="567" w:type="dxa"/>
            <w:shd w:val="clear" w:color="auto" w:fill="auto"/>
            <w:vAlign w:val="center"/>
          </w:tcPr>
          <w:p w14:paraId="5345A161" w14:textId="77777777" w:rsidR="00111054" w:rsidRPr="00E32B54" w:rsidRDefault="00111054" w:rsidP="00F63B9E">
            <w:pPr>
              <w:pStyle w:val="Bezodstpw"/>
              <w:jc w:val="center"/>
              <w:rPr>
                <w:rStyle w:val="FontStyle89"/>
                <w:rFonts w:eastAsia="Times New Roman"/>
                <w:sz w:val="12"/>
                <w:szCs w:val="12"/>
                <w:lang w:eastAsia="pl-PL"/>
              </w:rPr>
            </w:pPr>
          </w:p>
        </w:tc>
        <w:tc>
          <w:tcPr>
            <w:tcW w:w="425" w:type="dxa"/>
            <w:shd w:val="clear" w:color="auto" w:fill="auto"/>
            <w:vAlign w:val="center"/>
          </w:tcPr>
          <w:p w14:paraId="314CE061" w14:textId="77777777" w:rsidR="00111054" w:rsidRPr="001848BC" w:rsidRDefault="00111054" w:rsidP="00F63B9E">
            <w:pPr>
              <w:pStyle w:val="Bezodstpw"/>
              <w:jc w:val="center"/>
              <w:rPr>
                <w:rStyle w:val="FontStyle92"/>
                <w:sz w:val="16"/>
                <w:szCs w:val="16"/>
              </w:rPr>
            </w:pPr>
            <w:r w:rsidRPr="001848BC">
              <w:rPr>
                <w:rStyle w:val="FontStyle92"/>
                <w:sz w:val="16"/>
                <w:szCs w:val="16"/>
              </w:rPr>
              <w:t>3.</w:t>
            </w:r>
          </w:p>
        </w:tc>
        <w:tc>
          <w:tcPr>
            <w:tcW w:w="2552" w:type="dxa"/>
            <w:shd w:val="clear" w:color="auto" w:fill="auto"/>
            <w:vAlign w:val="center"/>
          </w:tcPr>
          <w:p w14:paraId="6D48B06B" w14:textId="77777777" w:rsidR="00111054" w:rsidRPr="001848BC" w:rsidRDefault="00111054" w:rsidP="00F63B9E">
            <w:pPr>
              <w:pStyle w:val="Style35"/>
              <w:widowControl/>
              <w:ind w:firstLine="5"/>
              <w:rPr>
                <w:rStyle w:val="FontStyle89"/>
                <w:sz w:val="12"/>
                <w:szCs w:val="12"/>
              </w:rPr>
            </w:pPr>
            <w:r>
              <w:rPr>
                <w:rStyle w:val="FontStyle89"/>
                <w:sz w:val="12"/>
                <w:szCs w:val="12"/>
              </w:rPr>
              <w:t>AUXILIARY SYSTEMS DRAWINGS</w:t>
            </w:r>
          </w:p>
        </w:tc>
        <w:tc>
          <w:tcPr>
            <w:tcW w:w="567" w:type="dxa"/>
            <w:shd w:val="clear" w:color="auto" w:fill="auto"/>
            <w:vAlign w:val="center"/>
          </w:tcPr>
          <w:p w14:paraId="18A4E824" w14:textId="77777777" w:rsidR="00111054" w:rsidRPr="00E32B54" w:rsidRDefault="00111054" w:rsidP="00F63B9E">
            <w:pPr>
              <w:pStyle w:val="Bezodstpw"/>
              <w:jc w:val="center"/>
              <w:rPr>
                <w:rStyle w:val="FontStyle89"/>
                <w:rFonts w:eastAsia="Times New Roman"/>
                <w:sz w:val="12"/>
                <w:szCs w:val="12"/>
                <w:lang w:eastAsia="pl-PL"/>
              </w:rPr>
            </w:pPr>
          </w:p>
        </w:tc>
        <w:tc>
          <w:tcPr>
            <w:tcW w:w="567" w:type="dxa"/>
            <w:shd w:val="clear" w:color="auto" w:fill="auto"/>
            <w:vAlign w:val="center"/>
          </w:tcPr>
          <w:p w14:paraId="096A7CE1" w14:textId="77777777" w:rsidR="00111054" w:rsidRPr="00E32B54" w:rsidRDefault="00111054" w:rsidP="00F63B9E">
            <w:pPr>
              <w:pStyle w:val="Bezodstpw"/>
              <w:jc w:val="center"/>
              <w:rPr>
                <w:rStyle w:val="FontStyle89"/>
                <w:rFonts w:eastAsia="Times New Roman"/>
                <w:sz w:val="12"/>
                <w:szCs w:val="12"/>
                <w:lang w:eastAsia="pl-PL"/>
              </w:rPr>
            </w:pPr>
          </w:p>
        </w:tc>
        <w:tc>
          <w:tcPr>
            <w:tcW w:w="567" w:type="dxa"/>
            <w:shd w:val="clear" w:color="auto" w:fill="auto"/>
            <w:vAlign w:val="center"/>
          </w:tcPr>
          <w:p w14:paraId="5545885F" w14:textId="77777777" w:rsidR="00111054" w:rsidRPr="00E32B54" w:rsidRDefault="00111054" w:rsidP="00F63B9E">
            <w:pPr>
              <w:pStyle w:val="Bezodstpw"/>
              <w:jc w:val="center"/>
              <w:rPr>
                <w:rStyle w:val="FontStyle89"/>
                <w:rFonts w:eastAsia="Times New Roman"/>
                <w:sz w:val="12"/>
                <w:szCs w:val="12"/>
                <w:lang w:eastAsia="pl-PL"/>
              </w:rPr>
            </w:pPr>
            <w:r>
              <w:rPr>
                <w:rStyle w:val="FontStyle92"/>
                <w:sz w:val="16"/>
                <w:szCs w:val="16"/>
              </w:rPr>
              <w:t>4</w:t>
            </w:r>
          </w:p>
        </w:tc>
        <w:tc>
          <w:tcPr>
            <w:tcW w:w="567" w:type="dxa"/>
            <w:shd w:val="clear" w:color="auto" w:fill="auto"/>
            <w:vAlign w:val="center"/>
          </w:tcPr>
          <w:p w14:paraId="678D8D09" w14:textId="77777777" w:rsidR="00111054" w:rsidRPr="00E32B54" w:rsidRDefault="00111054" w:rsidP="00F63B9E">
            <w:pPr>
              <w:pStyle w:val="Bezodstpw"/>
              <w:jc w:val="center"/>
              <w:rPr>
                <w:rStyle w:val="FontStyle89"/>
                <w:rFonts w:eastAsia="Times New Roman"/>
                <w:sz w:val="12"/>
                <w:szCs w:val="12"/>
                <w:lang w:eastAsia="pl-PL"/>
              </w:rPr>
            </w:pPr>
          </w:p>
        </w:tc>
      </w:tr>
      <w:tr w:rsidR="00111054" w:rsidRPr="001848BC" w14:paraId="45F24754" w14:textId="77777777" w:rsidTr="00F63B9E">
        <w:trPr>
          <w:trHeight w:val="340"/>
        </w:trPr>
        <w:tc>
          <w:tcPr>
            <w:tcW w:w="425" w:type="dxa"/>
            <w:shd w:val="clear" w:color="auto" w:fill="auto"/>
            <w:vAlign w:val="center"/>
          </w:tcPr>
          <w:p w14:paraId="0F44461C" w14:textId="77777777" w:rsidR="00111054" w:rsidRPr="001848BC" w:rsidRDefault="00111054" w:rsidP="00F63B9E">
            <w:pPr>
              <w:pStyle w:val="Bezodstpw"/>
              <w:jc w:val="center"/>
              <w:rPr>
                <w:rStyle w:val="FontStyle92"/>
                <w:sz w:val="16"/>
                <w:szCs w:val="16"/>
              </w:rPr>
            </w:pPr>
            <w:r w:rsidRPr="001848BC">
              <w:rPr>
                <w:rStyle w:val="FontStyle92"/>
                <w:sz w:val="16"/>
                <w:szCs w:val="16"/>
              </w:rPr>
              <w:t>4.</w:t>
            </w:r>
          </w:p>
        </w:tc>
        <w:tc>
          <w:tcPr>
            <w:tcW w:w="2552" w:type="dxa"/>
            <w:shd w:val="clear" w:color="auto" w:fill="auto"/>
            <w:vAlign w:val="center"/>
          </w:tcPr>
          <w:p w14:paraId="49426B1A"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 xml:space="preserve">SCHEMATY ELEKTRYCZNE I LISTA MATERIAŁÓW </w:t>
            </w:r>
            <w:r>
              <w:rPr>
                <w:rStyle w:val="FontStyle89"/>
                <w:sz w:val="12"/>
                <w:szCs w:val="12"/>
              </w:rPr>
              <w:t xml:space="preserve">ORAZ </w:t>
            </w:r>
            <w:r w:rsidRPr="001848BC">
              <w:rPr>
                <w:rStyle w:val="FontStyle89"/>
                <w:sz w:val="12"/>
                <w:szCs w:val="12"/>
              </w:rPr>
              <w:t>WSZYSTKIE CZĘŚCI</w:t>
            </w:r>
          </w:p>
        </w:tc>
        <w:tc>
          <w:tcPr>
            <w:tcW w:w="567" w:type="dxa"/>
            <w:shd w:val="clear" w:color="auto" w:fill="auto"/>
            <w:vAlign w:val="center"/>
          </w:tcPr>
          <w:p w14:paraId="14139080"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4D9B3FF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7F29D4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189B5B8"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B0D1B66" w14:textId="77777777" w:rsidR="00111054" w:rsidRPr="001848BC" w:rsidRDefault="00111054" w:rsidP="00F63B9E">
            <w:pPr>
              <w:pStyle w:val="Bezodstpw"/>
              <w:jc w:val="center"/>
              <w:rPr>
                <w:rStyle w:val="FontStyle92"/>
                <w:sz w:val="16"/>
                <w:szCs w:val="16"/>
              </w:rPr>
            </w:pPr>
            <w:r w:rsidRPr="001848BC">
              <w:rPr>
                <w:rStyle w:val="FontStyle92"/>
                <w:sz w:val="16"/>
                <w:szCs w:val="16"/>
              </w:rPr>
              <w:t>4.</w:t>
            </w:r>
          </w:p>
        </w:tc>
        <w:tc>
          <w:tcPr>
            <w:tcW w:w="2552" w:type="dxa"/>
            <w:shd w:val="clear" w:color="auto" w:fill="auto"/>
            <w:vAlign w:val="center"/>
          </w:tcPr>
          <w:p w14:paraId="70E103CD" w14:textId="77777777" w:rsidR="00111054" w:rsidRPr="00082687" w:rsidRDefault="00111054" w:rsidP="00676E42">
            <w:pPr>
              <w:pStyle w:val="Style35"/>
              <w:widowControl/>
              <w:ind w:firstLine="5"/>
              <w:rPr>
                <w:rStyle w:val="FontStyle89"/>
                <w:sz w:val="12"/>
                <w:szCs w:val="12"/>
                <w:lang w:val="en-GB"/>
              </w:rPr>
            </w:pPr>
            <w:r w:rsidRPr="00082687">
              <w:rPr>
                <w:rStyle w:val="FontStyle89"/>
                <w:sz w:val="12"/>
                <w:szCs w:val="12"/>
                <w:lang w:val="en-GB"/>
              </w:rPr>
              <w:t xml:space="preserve">ELECTRICAL </w:t>
            </w:r>
            <w:r w:rsidR="00676E42">
              <w:rPr>
                <w:rStyle w:val="FontStyle89"/>
                <w:sz w:val="12"/>
                <w:szCs w:val="12"/>
                <w:lang w:val="en-GB"/>
              </w:rPr>
              <w:t>DIAGRAM</w:t>
            </w:r>
            <w:r w:rsidRPr="00082687">
              <w:rPr>
                <w:rStyle w:val="FontStyle89"/>
                <w:sz w:val="12"/>
                <w:szCs w:val="12"/>
                <w:lang w:val="en-GB"/>
              </w:rPr>
              <w:t xml:space="preserve"> AND BILL OF MATERIALS AND  ALL PARTS</w:t>
            </w:r>
          </w:p>
        </w:tc>
        <w:tc>
          <w:tcPr>
            <w:tcW w:w="567" w:type="dxa"/>
            <w:shd w:val="clear" w:color="auto" w:fill="auto"/>
            <w:vAlign w:val="center"/>
          </w:tcPr>
          <w:p w14:paraId="035BB11C"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FA6265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41A712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575094B" w14:textId="77777777" w:rsidR="00111054" w:rsidRPr="001848BC" w:rsidRDefault="00111054" w:rsidP="00F63B9E">
            <w:pPr>
              <w:pStyle w:val="Bezodstpw"/>
              <w:jc w:val="center"/>
              <w:rPr>
                <w:rStyle w:val="FontStyle92"/>
                <w:sz w:val="16"/>
                <w:szCs w:val="16"/>
              </w:rPr>
            </w:pPr>
          </w:p>
        </w:tc>
      </w:tr>
      <w:tr w:rsidR="00111054" w:rsidRPr="001848BC" w14:paraId="0B094816" w14:textId="77777777" w:rsidTr="00F63B9E">
        <w:trPr>
          <w:trHeight w:val="340"/>
        </w:trPr>
        <w:tc>
          <w:tcPr>
            <w:tcW w:w="425" w:type="dxa"/>
            <w:shd w:val="clear" w:color="auto" w:fill="auto"/>
            <w:vAlign w:val="center"/>
          </w:tcPr>
          <w:p w14:paraId="7AA74D7C" w14:textId="77777777" w:rsidR="00111054" w:rsidRPr="001848BC" w:rsidRDefault="00111054" w:rsidP="00F63B9E">
            <w:pPr>
              <w:pStyle w:val="Bezodstpw"/>
              <w:jc w:val="center"/>
              <w:rPr>
                <w:rStyle w:val="FontStyle92"/>
                <w:sz w:val="16"/>
                <w:szCs w:val="16"/>
              </w:rPr>
            </w:pPr>
            <w:r w:rsidRPr="001848BC">
              <w:rPr>
                <w:rStyle w:val="FontStyle92"/>
                <w:sz w:val="16"/>
                <w:szCs w:val="16"/>
              </w:rPr>
              <w:t>5.</w:t>
            </w:r>
          </w:p>
        </w:tc>
        <w:tc>
          <w:tcPr>
            <w:tcW w:w="2552" w:type="dxa"/>
            <w:shd w:val="clear" w:color="auto" w:fill="auto"/>
            <w:vAlign w:val="center"/>
          </w:tcPr>
          <w:p w14:paraId="7F54846E"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RYSUNKI ZŁOŻENIOWE ELEKTRYCZNE I PiA I LISTY POŁĄCZEŃ</w:t>
            </w:r>
          </w:p>
        </w:tc>
        <w:tc>
          <w:tcPr>
            <w:tcW w:w="567" w:type="dxa"/>
            <w:shd w:val="clear" w:color="auto" w:fill="auto"/>
            <w:vAlign w:val="center"/>
          </w:tcPr>
          <w:p w14:paraId="68696FDD"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2FF54D8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0ABD82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B90658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D92B9CA" w14:textId="77777777" w:rsidR="00111054" w:rsidRPr="001848BC" w:rsidRDefault="00111054" w:rsidP="00F63B9E">
            <w:pPr>
              <w:pStyle w:val="Bezodstpw"/>
              <w:jc w:val="center"/>
              <w:rPr>
                <w:rStyle w:val="FontStyle92"/>
                <w:sz w:val="16"/>
                <w:szCs w:val="16"/>
              </w:rPr>
            </w:pPr>
            <w:r w:rsidRPr="001848BC">
              <w:rPr>
                <w:rStyle w:val="FontStyle92"/>
                <w:sz w:val="16"/>
                <w:szCs w:val="16"/>
              </w:rPr>
              <w:t>5.</w:t>
            </w:r>
          </w:p>
        </w:tc>
        <w:tc>
          <w:tcPr>
            <w:tcW w:w="2552" w:type="dxa"/>
            <w:shd w:val="clear" w:color="auto" w:fill="auto"/>
            <w:vAlign w:val="center"/>
          </w:tcPr>
          <w:p w14:paraId="40EE4F80"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 xml:space="preserve">ELECTRICAL AND INSTRUMENTATION </w:t>
            </w:r>
          </w:p>
          <w:p w14:paraId="116CC888"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AR-RANGEMENT DRAWINGS AND LIST OF CONNECTIONS</w:t>
            </w:r>
          </w:p>
        </w:tc>
        <w:tc>
          <w:tcPr>
            <w:tcW w:w="567" w:type="dxa"/>
            <w:shd w:val="clear" w:color="auto" w:fill="auto"/>
            <w:vAlign w:val="center"/>
          </w:tcPr>
          <w:p w14:paraId="1555B385"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3D4ABF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0D4FFF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66D52AB" w14:textId="77777777" w:rsidR="00111054" w:rsidRPr="001848BC" w:rsidRDefault="00111054" w:rsidP="00F63B9E">
            <w:pPr>
              <w:pStyle w:val="Bezodstpw"/>
              <w:jc w:val="center"/>
              <w:rPr>
                <w:rStyle w:val="FontStyle92"/>
                <w:sz w:val="16"/>
                <w:szCs w:val="16"/>
              </w:rPr>
            </w:pPr>
          </w:p>
        </w:tc>
      </w:tr>
      <w:tr w:rsidR="00111054" w:rsidRPr="001848BC" w14:paraId="27A6BB33" w14:textId="77777777" w:rsidTr="00F63B9E">
        <w:trPr>
          <w:trHeight w:val="340"/>
        </w:trPr>
        <w:tc>
          <w:tcPr>
            <w:tcW w:w="425" w:type="dxa"/>
            <w:shd w:val="clear" w:color="auto" w:fill="auto"/>
            <w:vAlign w:val="center"/>
          </w:tcPr>
          <w:p w14:paraId="7E1F1EEC" w14:textId="77777777" w:rsidR="00111054" w:rsidRPr="001848BC" w:rsidRDefault="00111054" w:rsidP="00F63B9E">
            <w:pPr>
              <w:pStyle w:val="Bezodstpw"/>
              <w:jc w:val="center"/>
              <w:rPr>
                <w:rStyle w:val="FontStyle92"/>
                <w:sz w:val="16"/>
                <w:szCs w:val="16"/>
              </w:rPr>
            </w:pPr>
            <w:r w:rsidRPr="001848BC">
              <w:rPr>
                <w:rStyle w:val="FontStyle92"/>
                <w:sz w:val="16"/>
                <w:szCs w:val="16"/>
              </w:rPr>
              <w:t>6.</w:t>
            </w:r>
          </w:p>
        </w:tc>
        <w:tc>
          <w:tcPr>
            <w:tcW w:w="2552" w:type="dxa"/>
            <w:shd w:val="clear" w:color="auto" w:fill="auto"/>
            <w:vAlign w:val="center"/>
          </w:tcPr>
          <w:p w14:paraId="0AF24703" w14:textId="77777777" w:rsidR="00111054" w:rsidRPr="001848BC" w:rsidRDefault="00111054" w:rsidP="00F63B9E">
            <w:pPr>
              <w:pStyle w:val="Style35"/>
              <w:widowControl/>
              <w:ind w:firstLine="5"/>
              <w:rPr>
                <w:rStyle w:val="FontStyle89"/>
                <w:sz w:val="12"/>
                <w:szCs w:val="12"/>
              </w:rPr>
            </w:pPr>
            <w:r>
              <w:rPr>
                <w:rStyle w:val="FontStyle89"/>
                <w:sz w:val="12"/>
                <w:szCs w:val="12"/>
              </w:rPr>
              <w:t>TABELA ZUŻYCIA RÓŻNYCH MEDIÓW</w:t>
            </w:r>
          </w:p>
        </w:tc>
        <w:tc>
          <w:tcPr>
            <w:tcW w:w="567" w:type="dxa"/>
            <w:shd w:val="clear" w:color="auto" w:fill="auto"/>
            <w:vAlign w:val="center"/>
          </w:tcPr>
          <w:p w14:paraId="0B9AFA8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38B09D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804E79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F35D3C4"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F09D15C" w14:textId="77777777" w:rsidR="00111054" w:rsidRPr="001848BC" w:rsidRDefault="00111054" w:rsidP="00F63B9E">
            <w:pPr>
              <w:pStyle w:val="Bezodstpw"/>
              <w:jc w:val="center"/>
              <w:rPr>
                <w:rStyle w:val="FontStyle92"/>
                <w:sz w:val="16"/>
                <w:szCs w:val="16"/>
              </w:rPr>
            </w:pPr>
            <w:r w:rsidRPr="001848BC">
              <w:rPr>
                <w:rStyle w:val="FontStyle92"/>
                <w:sz w:val="16"/>
                <w:szCs w:val="16"/>
              </w:rPr>
              <w:t>6.</w:t>
            </w:r>
          </w:p>
        </w:tc>
        <w:tc>
          <w:tcPr>
            <w:tcW w:w="2552" w:type="dxa"/>
            <w:shd w:val="clear" w:color="auto" w:fill="auto"/>
            <w:vAlign w:val="center"/>
          </w:tcPr>
          <w:p w14:paraId="56B17104" w14:textId="77777777" w:rsidR="00111054" w:rsidRPr="001848BC" w:rsidRDefault="00111054" w:rsidP="00F63B9E">
            <w:pPr>
              <w:pStyle w:val="Style35"/>
              <w:widowControl/>
              <w:ind w:firstLine="5"/>
              <w:rPr>
                <w:rStyle w:val="FontStyle89"/>
                <w:sz w:val="12"/>
                <w:szCs w:val="12"/>
              </w:rPr>
            </w:pPr>
            <w:r>
              <w:rPr>
                <w:rStyle w:val="FontStyle89"/>
                <w:sz w:val="12"/>
                <w:szCs w:val="12"/>
              </w:rPr>
              <w:t>TABELE OF UTILITY REQUIREMENTS</w:t>
            </w:r>
          </w:p>
        </w:tc>
        <w:tc>
          <w:tcPr>
            <w:tcW w:w="567" w:type="dxa"/>
            <w:shd w:val="clear" w:color="auto" w:fill="auto"/>
            <w:vAlign w:val="center"/>
          </w:tcPr>
          <w:p w14:paraId="704981F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F0ACC1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C43C05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E373986" w14:textId="77777777" w:rsidR="00111054" w:rsidRPr="001848BC" w:rsidRDefault="00111054" w:rsidP="00F63B9E">
            <w:pPr>
              <w:pStyle w:val="Bezodstpw"/>
              <w:jc w:val="center"/>
              <w:rPr>
                <w:rStyle w:val="FontStyle92"/>
                <w:sz w:val="16"/>
                <w:szCs w:val="16"/>
              </w:rPr>
            </w:pPr>
          </w:p>
        </w:tc>
      </w:tr>
      <w:tr w:rsidR="00111054" w:rsidRPr="001848BC" w14:paraId="221723DB" w14:textId="77777777" w:rsidTr="00F63B9E">
        <w:trPr>
          <w:trHeight w:val="340"/>
        </w:trPr>
        <w:tc>
          <w:tcPr>
            <w:tcW w:w="425" w:type="dxa"/>
            <w:shd w:val="clear" w:color="auto" w:fill="auto"/>
            <w:vAlign w:val="center"/>
          </w:tcPr>
          <w:p w14:paraId="42684E32" w14:textId="77777777" w:rsidR="00111054" w:rsidRPr="001848BC" w:rsidRDefault="00111054" w:rsidP="00F63B9E">
            <w:pPr>
              <w:pStyle w:val="Bezodstpw"/>
              <w:jc w:val="center"/>
              <w:rPr>
                <w:rStyle w:val="FontStyle92"/>
                <w:sz w:val="16"/>
                <w:szCs w:val="16"/>
              </w:rPr>
            </w:pPr>
            <w:r>
              <w:rPr>
                <w:rStyle w:val="FontStyle92"/>
                <w:sz w:val="16"/>
                <w:szCs w:val="16"/>
              </w:rPr>
              <w:t>7.</w:t>
            </w:r>
          </w:p>
        </w:tc>
        <w:tc>
          <w:tcPr>
            <w:tcW w:w="2552" w:type="dxa"/>
            <w:shd w:val="clear" w:color="auto" w:fill="auto"/>
            <w:vAlign w:val="center"/>
          </w:tcPr>
          <w:p w14:paraId="368CB69F"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DOPUSZCZALNE OBCIĄŻENIE KOŁNIERZY</w:t>
            </w:r>
          </w:p>
        </w:tc>
        <w:tc>
          <w:tcPr>
            <w:tcW w:w="567" w:type="dxa"/>
            <w:shd w:val="clear" w:color="auto" w:fill="auto"/>
            <w:vAlign w:val="center"/>
          </w:tcPr>
          <w:p w14:paraId="4F46BF29"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8207A1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0F870F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61183F4"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8FFD62C" w14:textId="77777777" w:rsidR="00111054" w:rsidRPr="001848BC" w:rsidRDefault="00111054" w:rsidP="00F63B9E">
            <w:pPr>
              <w:pStyle w:val="Bezodstpw"/>
              <w:jc w:val="center"/>
              <w:rPr>
                <w:rStyle w:val="FontStyle92"/>
                <w:sz w:val="16"/>
                <w:szCs w:val="16"/>
              </w:rPr>
            </w:pPr>
            <w:r>
              <w:rPr>
                <w:rStyle w:val="FontStyle92"/>
                <w:sz w:val="16"/>
                <w:szCs w:val="16"/>
              </w:rPr>
              <w:t>7.</w:t>
            </w:r>
          </w:p>
        </w:tc>
        <w:tc>
          <w:tcPr>
            <w:tcW w:w="2552" w:type="dxa"/>
            <w:shd w:val="clear" w:color="auto" w:fill="auto"/>
            <w:vAlign w:val="center"/>
          </w:tcPr>
          <w:p w14:paraId="49C8281B" w14:textId="77777777" w:rsidR="00111054" w:rsidRPr="001848BC" w:rsidRDefault="00676E42" w:rsidP="00F63B9E">
            <w:pPr>
              <w:pStyle w:val="Style35"/>
              <w:widowControl/>
              <w:ind w:firstLine="5"/>
              <w:rPr>
                <w:rStyle w:val="FontStyle89"/>
                <w:sz w:val="12"/>
                <w:szCs w:val="12"/>
              </w:rPr>
            </w:pPr>
            <w:r>
              <w:rPr>
                <w:rStyle w:val="FontStyle89"/>
                <w:sz w:val="12"/>
                <w:szCs w:val="12"/>
              </w:rPr>
              <w:t>ALLOWABLE FLANGE</w:t>
            </w:r>
            <w:r w:rsidR="00111054" w:rsidRPr="001848BC">
              <w:rPr>
                <w:rStyle w:val="FontStyle89"/>
                <w:sz w:val="12"/>
                <w:szCs w:val="12"/>
              </w:rPr>
              <w:t xml:space="preserve"> LOADING</w:t>
            </w:r>
          </w:p>
        </w:tc>
        <w:tc>
          <w:tcPr>
            <w:tcW w:w="567" w:type="dxa"/>
            <w:shd w:val="clear" w:color="auto" w:fill="auto"/>
            <w:vAlign w:val="center"/>
          </w:tcPr>
          <w:p w14:paraId="1EB770A6"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7E6945C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7A7BDD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92A9807" w14:textId="77777777" w:rsidR="00111054" w:rsidRPr="001848BC" w:rsidRDefault="00111054" w:rsidP="00F63B9E">
            <w:pPr>
              <w:pStyle w:val="Bezodstpw"/>
              <w:jc w:val="center"/>
              <w:rPr>
                <w:rStyle w:val="FontStyle92"/>
                <w:sz w:val="16"/>
                <w:szCs w:val="16"/>
              </w:rPr>
            </w:pPr>
          </w:p>
        </w:tc>
      </w:tr>
      <w:tr w:rsidR="00111054" w:rsidRPr="001848BC" w14:paraId="1A0F2E41" w14:textId="77777777" w:rsidTr="00F63B9E">
        <w:trPr>
          <w:trHeight w:val="340"/>
        </w:trPr>
        <w:tc>
          <w:tcPr>
            <w:tcW w:w="425" w:type="dxa"/>
            <w:shd w:val="clear" w:color="auto" w:fill="auto"/>
            <w:vAlign w:val="center"/>
          </w:tcPr>
          <w:p w14:paraId="6CC73DD5" w14:textId="77777777" w:rsidR="00111054" w:rsidRPr="001848BC" w:rsidRDefault="00111054" w:rsidP="00F63B9E">
            <w:pPr>
              <w:pStyle w:val="Bezodstpw"/>
              <w:jc w:val="center"/>
              <w:rPr>
                <w:rStyle w:val="FontStyle92"/>
                <w:sz w:val="16"/>
                <w:szCs w:val="16"/>
              </w:rPr>
            </w:pPr>
            <w:r>
              <w:rPr>
                <w:rStyle w:val="FontStyle92"/>
                <w:sz w:val="16"/>
                <w:szCs w:val="16"/>
              </w:rPr>
              <w:t>8.</w:t>
            </w:r>
          </w:p>
        </w:tc>
        <w:tc>
          <w:tcPr>
            <w:tcW w:w="2552" w:type="dxa"/>
            <w:shd w:val="clear" w:color="auto" w:fill="auto"/>
            <w:vAlign w:val="center"/>
          </w:tcPr>
          <w:p w14:paraId="329BF3D7"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CERTYFIKATY Ex DLA SILNIKA I POMOCNICZEGO WYPOSAŻENIA ELEKTRYCZNEGO</w:t>
            </w:r>
          </w:p>
        </w:tc>
        <w:tc>
          <w:tcPr>
            <w:tcW w:w="567" w:type="dxa"/>
            <w:shd w:val="clear" w:color="auto" w:fill="auto"/>
            <w:vAlign w:val="center"/>
          </w:tcPr>
          <w:p w14:paraId="23E6427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390B46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164F5A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9320B7F"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FEFE792" w14:textId="77777777" w:rsidR="00111054" w:rsidRPr="001848BC" w:rsidRDefault="00111054" w:rsidP="00F63B9E">
            <w:pPr>
              <w:pStyle w:val="Bezodstpw"/>
              <w:jc w:val="center"/>
              <w:rPr>
                <w:rStyle w:val="FontStyle92"/>
                <w:sz w:val="16"/>
                <w:szCs w:val="16"/>
              </w:rPr>
            </w:pPr>
            <w:r>
              <w:rPr>
                <w:rStyle w:val="FontStyle92"/>
                <w:sz w:val="16"/>
                <w:szCs w:val="16"/>
              </w:rPr>
              <w:t>8.</w:t>
            </w:r>
          </w:p>
        </w:tc>
        <w:tc>
          <w:tcPr>
            <w:tcW w:w="2552" w:type="dxa"/>
            <w:shd w:val="clear" w:color="auto" w:fill="auto"/>
            <w:vAlign w:val="center"/>
          </w:tcPr>
          <w:p w14:paraId="51939D1C"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Ex-PROOF CERTIFICATES FOR MOTOR AND AUXILIARY ELECTRICAL EOUIPMENT</w:t>
            </w:r>
          </w:p>
        </w:tc>
        <w:tc>
          <w:tcPr>
            <w:tcW w:w="567" w:type="dxa"/>
            <w:shd w:val="clear" w:color="auto" w:fill="auto"/>
            <w:vAlign w:val="center"/>
          </w:tcPr>
          <w:p w14:paraId="26FF298B"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5E98254"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A39994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EB9D437" w14:textId="77777777" w:rsidR="00111054" w:rsidRPr="001848BC" w:rsidRDefault="00111054" w:rsidP="00F63B9E">
            <w:pPr>
              <w:pStyle w:val="Bezodstpw"/>
              <w:jc w:val="center"/>
              <w:rPr>
                <w:rStyle w:val="FontStyle92"/>
                <w:sz w:val="16"/>
                <w:szCs w:val="16"/>
              </w:rPr>
            </w:pPr>
          </w:p>
        </w:tc>
      </w:tr>
      <w:tr w:rsidR="00111054" w:rsidRPr="001848BC" w14:paraId="5B5FF321" w14:textId="77777777" w:rsidTr="00F63B9E">
        <w:trPr>
          <w:trHeight w:val="340"/>
        </w:trPr>
        <w:tc>
          <w:tcPr>
            <w:tcW w:w="425" w:type="dxa"/>
            <w:shd w:val="clear" w:color="auto" w:fill="auto"/>
            <w:vAlign w:val="center"/>
          </w:tcPr>
          <w:p w14:paraId="536E3925" w14:textId="77777777" w:rsidR="00111054" w:rsidRPr="001848BC" w:rsidRDefault="00111054" w:rsidP="00F63B9E">
            <w:pPr>
              <w:pStyle w:val="Bezodstpw"/>
              <w:jc w:val="center"/>
              <w:rPr>
                <w:rStyle w:val="FontStyle92"/>
                <w:sz w:val="16"/>
                <w:szCs w:val="16"/>
              </w:rPr>
            </w:pPr>
            <w:r w:rsidRPr="001848BC">
              <w:rPr>
                <w:rStyle w:val="FontStyle92"/>
                <w:sz w:val="16"/>
                <w:szCs w:val="16"/>
              </w:rPr>
              <w:lastRenderedPageBreak/>
              <w:t>9.</w:t>
            </w:r>
          </w:p>
        </w:tc>
        <w:tc>
          <w:tcPr>
            <w:tcW w:w="2552" w:type="dxa"/>
            <w:shd w:val="clear" w:color="auto" w:fill="auto"/>
            <w:vAlign w:val="center"/>
          </w:tcPr>
          <w:p w14:paraId="46932FDC" w14:textId="77777777" w:rsidR="00111054" w:rsidRPr="001848BC" w:rsidRDefault="00111054" w:rsidP="00F63B9E">
            <w:pPr>
              <w:pStyle w:val="Style35"/>
              <w:widowControl/>
              <w:ind w:firstLine="5"/>
              <w:rPr>
                <w:rStyle w:val="FontStyle89"/>
                <w:sz w:val="12"/>
                <w:szCs w:val="12"/>
              </w:rPr>
            </w:pPr>
            <w:r>
              <w:rPr>
                <w:rStyle w:val="FontStyle89"/>
                <w:sz w:val="12"/>
                <w:szCs w:val="12"/>
              </w:rPr>
              <w:t>KRZYWE OSIĄGÓW</w:t>
            </w:r>
          </w:p>
        </w:tc>
        <w:tc>
          <w:tcPr>
            <w:tcW w:w="567" w:type="dxa"/>
            <w:shd w:val="clear" w:color="auto" w:fill="auto"/>
            <w:vAlign w:val="center"/>
          </w:tcPr>
          <w:p w14:paraId="179FE89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CAA77E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2C7396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FF205C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2D36EB7" w14:textId="77777777" w:rsidR="00111054" w:rsidRPr="001848BC" w:rsidRDefault="00111054" w:rsidP="00F63B9E">
            <w:pPr>
              <w:pStyle w:val="Bezodstpw"/>
              <w:jc w:val="center"/>
              <w:rPr>
                <w:rStyle w:val="FontStyle92"/>
                <w:sz w:val="16"/>
                <w:szCs w:val="16"/>
              </w:rPr>
            </w:pPr>
            <w:r w:rsidRPr="001848BC">
              <w:rPr>
                <w:rStyle w:val="FontStyle92"/>
                <w:sz w:val="16"/>
                <w:szCs w:val="16"/>
              </w:rPr>
              <w:t>9.</w:t>
            </w:r>
          </w:p>
        </w:tc>
        <w:tc>
          <w:tcPr>
            <w:tcW w:w="2552" w:type="dxa"/>
            <w:shd w:val="clear" w:color="auto" w:fill="auto"/>
            <w:vAlign w:val="center"/>
          </w:tcPr>
          <w:p w14:paraId="144B45C3" w14:textId="77777777" w:rsidR="00111054" w:rsidRPr="001848BC" w:rsidRDefault="00111054" w:rsidP="00F63B9E">
            <w:pPr>
              <w:pStyle w:val="Style35"/>
              <w:widowControl/>
              <w:ind w:firstLine="5"/>
              <w:rPr>
                <w:rStyle w:val="FontStyle89"/>
                <w:sz w:val="12"/>
                <w:szCs w:val="12"/>
              </w:rPr>
            </w:pPr>
            <w:r>
              <w:rPr>
                <w:rStyle w:val="FontStyle89"/>
                <w:sz w:val="12"/>
                <w:szCs w:val="12"/>
              </w:rPr>
              <w:t>PERFORMANCE CURVES</w:t>
            </w:r>
          </w:p>
        </w:tc>
        <w:tc>
          <w:tcPr>
            <w:tcW w:w="567" w:type="dxa"/>
            <w:shd w:val="clear" w:color="auto" w:fill="auto"/>
            <w:vAlign w:val="center"/>
          </w:tcPr>
          <w:p w14:paraId="26C0172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245917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1EAF2C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D6F8C24" w14:textId="77777777" w:rsidR="00111054" w:rsidRPr="001848BC" w:rsidRDefault="00111054" w:rsidP="00F63B9E">
            <w:pPr>
              <w:pStyle w:val="Bezodstpw"/>
              <w:jc w:val="center"/>
              <w:rPr>
                <w:rStyle w:val="FontStyle92"/>
                <w:sz w:val="16"/>
                <w:szCs w:val="16"/>
              </w:rPr>
            </w:pPr>
          </w:p>
        </w:tc>
      </w:tr>
      <w:tr w:rsidR="00111054" w:rsidRPr="001848BC" w14:paraId="7A08C756" w14:textId="77777777" w:rsidTr="00F63B9E">
        <w:trPr>
          <w:trHeight w:val="340"/>
        </w:trPr>
        <w:tc>
          <w:tcPr>
            <w:tcW w:w="425" w:type="dxa"/>
            <w:shd w:val="clear" w:color="auto" w:fill="auto"/>
            <w:vAlign w:val="center"/>
          </w:tcPr>
          <w:p w14:paraId="0AFF1FB8" w14:textId="77777777" w:rsidR="00111054" w:rsidRPr="001848BC" w:rsidRDefault="00111054" w:rsidP="00F63B9E">
            <w:pPr>
              <w:pStyle w:val="Bezodstpw"/>
              <w:jc w:val="center"/>
              <w:rPr>
                <w:rStyle w:val="FontStyle92"/>
                <w:sz w:val="16"/>
                <w:szCs w:val="16"/>
              </w:rPr>
            </w:pPr>
            <w:r w:rsidRPr="001848BC">
              <w:rPr>
                <w:rStyle w:val="FontStyle92"/>
                <w:sz w:val="16"/>
                <w:szCs w:val="16"/>
              </w:rPr>
              <w:t>10.</w:t>
            </w:r>
          </w:p>
        </w:tc>
        <w:tc>
          <w:tcPr>
            <w:tcW w:w="2552" w:type="dxa"/>
            <w:shd w:val="clear" w:color="auto" w:fill="auto"/>
            <w:vAlign w:val="center"/>
          </w:tcPr>
          <w:p w14:paraId="78708A71"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 xml:space="preserve">CERTYFIKAT WYNIKÓW TESTÓW </w:t>
            </w:r>
          </w:p>
          <w:p w14:paraId="107BFE86"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HYDRO</w:t>
            </w:r>
            <w:r w:rsidRPr="001848BC">
              <w:rPr>
                <w:rStyle w:val="FontStyle89"/>
                <w:sz w:val="12"/>
                <w:szCs w:val="12"/>
              </w:rPr>
              <w:softHyphen/>
              <w:t>STATYCZNYCH</w:t>
            </w:r>
          </w:p>
        </w:tc>
        <w:tc>
          <w:tcPr>
            <w:tcW w:w="567" w:type="dxa"/>
            <w:shd w:val="clear" w:color="auto" w:fill="auto"/>
            <w:vAlign w:val="center"/>
          </w:tcPr>
          <w:p w14:paraId="7FE01CB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3B98D1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067711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B6989B7"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AD52AF0" w14:textId="77777777" w:rsidR="00111054" w:rsidRPr="001848BC" w:rsidRDefault="00111054" w:rsidP="00F63B9E">
            <w:pPr>
              <w:pStyle w:val="Bezodstpw"/>
              <w:jc w:val="center"/>
              <w:rPr>
                <w:rStyle w:val="FontStyle92"/>
                <w:sz w:val="16"/>
                <w:szCs w:val="16"/>
              </w:rPr>
            </w:pPr>
            <w:r w:rsidRPr="001848BC">
              <w:rPr>
                <w:rStyle w:val="FontStyle92"/>
                <w:sz w:val="16"/>
                <w:szCs w:val="16"/>
              </w:rPr>
              <w:t>10.</w:t>
            </w:r>
          </w:p>
        </w:tc>
        <w:tc>
          <w:tcPr>
            <w:tcW w:w="2552" w:type="dxa"/>
            <w:shd w:val="clear" w:color="auto" w:fill="auto"/>
            <w:vAlign w:val="center"/>
          </w:tcPr>
          <w:p w14:paraId="6EDD23F5" w14:textId="77777777" w:rsidR="00111054" w:rsidRPr="001848BC" w:rsidRDefault="00111054" w:rsidP="00F63B9E">
            <w:pPr>
              <w:pStyle w:val="Style35"/>
              <w:widowControl/>
              <w:ind w:firstLine="5"/>
              <w:rPr>
                <w:rStyle w:val="FontStyle89"/>
                <w:sz w:val="12"/>
                <w:szCs w:val="12"/>
              </w:rPr>
            </w:pPr>
            <w:r w:rsidRPr="001848BC">
              <w:rPr>
                <w:rStyle w:val="FontStyle89"/>
                <w:sz w:val="12"/>
                <w:szCs w:val="12"/>
              </w:rPr>
              <w:t>HYDROSTATIC</w:t>
            </w:r>
            <w:r w:rsidR="00676E42">
              <w:rPr>
                <w:rStyle w:val="FontStyle89"/>
                <w:sz w:val="12"/>
                <w:szCs w:val="12"/>
              </w:rPr>
              <w:t xml:space="preserve"> </w:t>
            </w:r>
            <w:r w:rsidRPr="001848BC">
              <w:rPr>
                <w:rStyle w:val="FontStyle89"/>
                <w:sz w:val="12"/>
                <w:szCs w:val="12"/>
              </w:rPr>
              <w:t>TEST CERTIFICATE</w:t>
            </w:r>
          </w:p>
        </w:tc>
        <w:tc>
          <w:tcPr>
            <w:tcW w:w="567" w:type="dxa"/>
            <w:shd w:val="clear" w:color="auto" w:fill="auto"/>
            <w:vAlign w:val="center"/>
          </w:tcPr>
          <w:p w14:paraId="34B967F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7D723A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37FE09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BD6C9CD" w14:textId="77777777" w:rsidR="00111054" w:rsidRPr="001848BC" w:rsidRDefault="00111054" w:rsidP="00F63B9E">
            <w:pPr>
              <w:pStyle w:val="Bezodstpw"/>
              <w:jc w:val="center"/>
              <w:rPr>
                <w:rStyle w:val="FontStyle92"/>
                <w:sz w:val="16"/>
                <w:szCs w:val="16"/>
              </w:rPr>
            </w:pPr>
          </w:p>
        </w:tc>
      </w:tr>
      <w:tr w:rsidR="00111054" w:rsidRPr="001848BC" w14:paraId="0B080E8A" w14:textId="77777777" w:rsidTr="00F63B9E">
        <w:trPr>
          <w:trHeight w:val="340"/>
        </w:trPr>
        <w:tc>
          <w:tcPr>
            <w:tcW w:w="425" w:type="dxa"/>
            <w:shd w:val="clear" w:color="auto" w:fill="auto"/>
            <w:vAlign w:val="center"/>
          </w:tcPr>
          <w:p w14:paraId="3DD436D6" w14:textId="77777777" w:rsidR="00111054" w:rsidRPr="001848BC" w:rsidRDefault="00111054" w:rsidP="00F63B9E">
            <w:pPr>
              <w:pStyle w:val="Bezodstpw"/>
              <w:jc w:val="center"/>
              <w:rPr>
                <w:rStyle w:val="FontStyle92"/>
                <w:sz w:val="16"/>
                <w:szCs w:val="16"/>
              </w:rPr>
            </w:pPr>
            <w:r w:rsidRPr="001848BC">
              <w:rPr>
                <w:rStyle w:val="FontStyle92"/>
                <w:sz w:val="16"/>
                <w:szCs w:val="16"/>
              </w:rPr>
              <w:t>11.</w:t>
            </w:r>
          </w:p>
        </w:tc>
        <w:tc>
          <w:tcPr>
            <w:tcW w:w="2552" w:type="dxa"/>
            <w:shd w:val="clear" w:color="auto" w:fill="auto"/>
            <w:vAlign w:val="center"/>
          </w:tcPr>
          <w:p w14:paraId="11488EAE"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CERTYFIKAT Z TESTU OSIĄGÓW</w:t>
            </w:r>
          </w:p>
        </w:tc>
        <w:tc>
          <w:tcPr>
            <w:tcW w:w="567" w:type="dxa"/>
            <w:shd w:val="clear" w:color="auto" w:fill="auto"/>
            <w:vAlign w:val="center"/>
          </w:tcPr>
          <w:p w14:paraId="2796620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F3AB46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A28A14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3C0C970"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5FC8596" w14:textId="77777777" w:rsidR="00111054" w:rsidRPr="001848BC" w:rsidRDefault="00111054" w:rsidP="00F63B9E">
            <w:pPr>
              <w:pStyle w:val="Bezodstpw"/>
              <w:jc w:val="center"/>
              <w:rPr>
                <w:rStyle w:val="FontStyle92"/>
                <w:sz w:val="16"/>
                <w:szCs w:val="16"/>
              </w:rPr>
            </w:pPr>
            <w:r w:rsidRPr="001848BC">
              <w:rPr>
                <w:rStyle w:val="FontStyle92"/>
                <w:sz w:val="16"/>
                <w:szCs w:val="16"/>
              </w:rPr>
              <w:t>11.</w:t>
            </w:r>
          </w:p>
        </w:tc>
        <w:tc>
          <w:tcPr>
            <w:tcW w:w="2552" w:type="dxa"/>
            <w:shd w:val="clear" w:color="auto" w:fill="auto"/>
            <w:vAlign w:val="center"/>
          </w:tcPr>
          <w:p w14:paraId="339D924D"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PERFORMANCE TEST CERTIFICATE</w:t>
            </w:r>
          </w:p>
        </w:tc>
        <w:tc>
          <w:tcPr>
            <w:tcW w:w="567" w:type="dxa"/>
            <w:shd w:val="clear" w:color="auto" w:fill="auto"/>
            <w:vAlign w:val="center"/>
          </w:tcPr>
          <w:p w14:paraId="3F02606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9390D6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CC34AC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B17CC5D" w14:textId="77777777" w:rsidR="00111054" w:rsidRPr="001848BC" w:rsidRDefault="00111054" w:rsidP="00F63B9E">
            <w:pPr>
              <w:pStyle w:val="Bezodstpw"/>
              <w:jc w:val="center"/>
              <w:rPr>
                <w:rStyle w:val="FontStyle92"/>
                <w:sz w:val="16"/>
                <w:szCs w:val="16"/>
              </w:rPr>
            </w:pPr>
          </w:p>
        </w:tc>
      </w:tr>
      <w:tr w:rsidR="00111054" w:rsidRPr="001848BC" w14:paraId="00D597D6" w14:textId="77777777" w:rsidTr="00F63B9E">
        <w:trPr>
          <w:trHeight w:val="340"/>
        </w:trPr>
        <w:tc>
          <w:tcPr>
            <w:tcW w:w="425" w:type="dxa"/>
            <w:shd w:val="clear" w:color="auto" w:fill="auto"/>
            <w:vAlign w:val="center"/>
          </w:tcPr>
          <w:p w14:paraId="4F227642" w14:textId="77777777" w:rsidR="00111054" w:rsidRPr="001848BC" w:rsidRDefault="00111054" w:rsidP="00F63B9E">
            <w:pPr>
              <w:pStyle w:val="Bezodstpw"/>
              <w:jc w:val="center"/>
              <w:rPr>
                <w:rStyle w:val="FontStyle92"/>
                <w:sz w:val="16"/>
                <w:szCs w:val="16"/>
              </w:rPr>
            </w:pPr>
            <w:r w:rsidRPr="001848BC">
              <w:rPr>
                <w:rStyle w:val="FontStyle92"/>
                <w:sz w:val="16"/>
                <w:szCs w:val="16"/>
              </w:rPr>
              <w:t>12.</w:t>
            </w:r>
          </w:p>
        </w:tc>
        <w:tc>
          <w:tcPr>
            <w:tcW w:w="2552" w:type="dxa"/>
            <w:shd w:val="clear" w:color="auto" w:fill="auto"/>
            <w:vAlign w:val="center"/>
          </w:tcPr>
          <w:p w14:paraId="781FAFAB"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LUZY JAK ZBUDOWANO</w:t>
            </w:r>
          </w:p>
        </w:tc>
        <w:tc>
          <w:tcPr>
            <w:tcW w:w="567" w:type="dxa"/>
            <w:shd w:val="clear" w:color="auto" w:fill="auto"/>
            <w:vAlign w:val="center"/>
          </w:tcPr>
          <w:p w14:paraId="72A3305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981CE1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3CB745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F3BD5F3"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58B8DAA" w14:textId="77777777" w:rsidR="00111054" w:rsidRPr="001848BC" w:rsidRDefault="00111054" w:rsidP="00F63B9E">
            <w:pPr>
              <w:pStyle w:val="Bezodstpw"/>
              <w:jc w:val="center"/>
              <w:rPr>
                <w:rStyle w:val="FontStyle92"/>
                <w:sz w:val="16"/>
                <w:szCs w:val="16"/>
              </w:rPr>
            </w:pPr>
            <w:r w:rsidRPr="001848BC">
              <w:rPr>
                <w:rStyle w:val="FontStyle92"/>
                <w:sz w:val="16"/>
                <w:szCs w:val="16"/>
              </w:rPr>
              <w:t>12.</w:t>
            </w:r>
          </w:p>
        </w:tc>
        <w:tc>
          <w:tcPr>
            <w:tcW w:w="2552" w:type="dxa"/>
            <w:shd w:val="clear" w:color="auto" w:fill="auto"/>
            <w:vAlign w:val="center"/>
          </w:tcPr>
          <w:p w14:paraId="75C68A0C" w14:textId="77777777" w:rsidR="00111054" w:rsidRPr="00151AFA" w:rsidRDefault="00111054" w:rsidP="00676E42">
            <w:pPr>
              <w:pStyle w:val="Style35"/>
              <w:widowControl/>
              <w:ind w:firstLine="5"/>
              <w:rPr>
                <w:rStyle w:val="FontStyle89"/>
                <w:sz w:val="12"/>
                <w:szCs w:val="12"/>
              </w:rPr>
            </w:pPr>
            <w:r w:rsidRPr="00151AFA">
              <w:rPr>
                <w:rStyle w:val="FontStyle89"/>
                <w:sz w:val="12"/>
                <w:szCs w:val="12"/>
              </w:rPr>
              <w:t xml:space="preserve">AS-BUILT </w:t>
            </w:r>
            <w:r w:rsidR="00676E42">
              <w:rPr>
                <w:rStyle w:val="FontStyle89"/>
                <w:sz w:val="12"/>
                <w:szCs w:val="12"/>
              </w:rPr>
              <w:t xml:space="preserve">CLEARANCES </w:t>
            </w:r>
          </w:p>
        </w:tc>
        <w:tc>
          <w:tcPr>
            <w:tcW w:w="567" w:type="dxa"/>
            <w:shd w:val="clear" w:color="auto" w:fill="auto"/>
            <w:vAlign w:val="center"/>
          </w:tcPr>
          <w:p w14:paraId="5CAADFA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252D5B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EDDDBB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0420C11" w14:textId="77777777" w:rsidR="00111054" w:rsidRPr="001848BC" w:rsidRDefault="00111054" w:rsidP="00F63B9E">
            <w:pPr>
              <w:pStyle w:val="Bezodstpw"/>
              <w:jc w:val="center"/>
              <w:rPr>
                <w:rStyle w:val="FontStyle92"/>
                <w:sz w:val="16"/>
                <w:szCs w:val="16"/>
              </w:rPr>
            </w:pPr>
          </w:p>
        </w:tc>
      </w:tr>
      <w:tr w:rsidR="00111054" w:rsidRPr="001848BC" w14:paraId="0E7D1A5E" w14:textId="77777777" w:rsidTr="00F63B9E">
        <w:trPr>
          <w:trHeight w:val="340"/>
        </w:trPr>
        <w:tc>
          <w:tcPr>
            <w:tcW w:w="425" w:type="dxa"/>
            <w:shd w:val="clear" w:color="auto" w:fill="auto"/>
            <w:vAlign w:val="center"/>
          </w:tcPr>
          <w:p w14:paraId="1D2E8DF0" w14:textId="77777777" w:rsidR="00111054" w:rsidRPr="001848BC" w:rsidRDefault="00111054" w:rsidP="00F63B9E">
            <w:pPr>
              <w:pStyle w:val="Bezodstpw"/>
              <w:jc w:val="center"/>
              <w:rPr>
                <w:rStyle w:val="FontStyle92"/>
                <w:sz w:val="16"/>
                <w:szCs w:val="16"/>
              </w:rPr>
            </w:pPr>
            <w:r w:rsidRPr="001848BC">
              <w:rPr>
                <w:rStyle w:val="FontStyle92"/>
                <w:sz w:val="16"/>
                <w:szCs w:val="16"/>
              </w:rPr>
              <w:t>13.</w:t>
            </w:r>
          </w:p>
        </w:tc>
        <w:tc>
          <w:tcPr>
            <w:tcW w:w="2552" w:type="dxa"/>
            <w:shd w:val="clear" w:color="auto" w:fill="auto"/>
            <w:vAlign w:val="center"/>
          </w:tcPr>
          <w:p w14:paraId="1E0803F2"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ARKUSZE DANYCH POMPY I NAPĘDU</w:t>
            </w:r>
          </w:p>
        </w:tc>
        <w:tc>
          <w:tcPr>
            <w:tcW w:w="567" w:type="dxa"/>
            <w:shd w:val="clear" w:color="auto" w:fill="auto"/>
            <w:vAlign w:val="center"/>
          </w:tcPr>
          <w:p w14:paraId="348C2C3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088F08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0804DE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538544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D052AB4" w14:textId="77777777" w:rsidR="00111054" w:rsidRPr="001848BC" w:rsidRDefault="00111054" w:rsidP="00F63B9E">
            <w:pPr>
              <w:pStyle w:val="Bezodstpw"/>
              <w:jc w:val="center"/>
              <w:rPr>
                <w:rStyle w:val="FontStyle92"/>
                <w:sz w:val="16"/>
                <w:szCs w:val="16"/>
              </w:rPr>
            </w:pPr>
            <w:r w:rsidRPr="001848BC">
              <w:rPr>
                <w:rStyle w:val="FontStyle92"/>
                <w:sz w:val="16"/>
                <w:szCs w:val="16"/>
              </w:rPr>
              <w:t>13.</w:t>
            </w:r>
          </w:p>
        </w:tc>
        <w:tc>
          <w:tcPr>
            <w:tcW w:w="2552" w:type="dxa"/>
            <w:shd w:val="clear" w:color="auto" w:fill="auto"/>
            <w:vAlign w:val="center"/>
          </w:tcPr>
          <w:p w14:paraId="1A43F89C" w14:textId="77777777" w:rsidR="00111054" w:rsidRPr="00082687" w:rsidRDefault="00676E42" w:rsidP="00F63B9E">
            <w:pPr>
              <w:pStyle w:val="Style35"/>
              <w:widowControl/>
              <w:ind w:firstLine="5"/>
              <w:rPr>
                <w:rStyle w:val="FontStyle89"/>
                <w:sz w:val="12"/>
                <w:szCs w:val="12"/>
                <w:lang w:val="en-GB"/>
              </w:rPr>
            </w:pPr>
            <w:r>
              <w:rPr>
                <w:rStyle w:val="FontStyle89"/>
                <w:sz w:val="12"/>
                <w:szCs w:val="12"/>
                <w:lang w:val="en-GB"/>
              </w:rPr>
              <w:t>PUMP AND DRIVE</w:t>
            </w:r>
            <w:r w:rsidR="00111054" w:rsidRPr="00082687">
              <w:rPr>
                <w:rStyle w:val="FontStyle89"/>
                <w:sz w:val="12"/>
                <w:szCs w:val="12"/>
                <w:lang w:val="en-GB"/>
              </w:rPr>
              <w:t xml:space="preserve"> DATA SHEETS</w:t>
            </w:r>
          </w:p>
        </w:tc>
        <w:tc>
          <w:tcPr>
            <w:tcW w:w="567" w:type="dxa"/>
            <w:shd w:val="clear" w:color="auto" w:fill="auto"/>
            <w:vAlign w:val="center"/>
          </w:tcPr>
          <w:p w14:paraId="3CA53B82"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9E8C4F7"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61D9104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F5301E8" w14:textId="77777777" w:rsidR="00111054" w:rsidRPr="001848BC" w:rsidRDefault="00111054" w:rsidP="00F63B9E">
            <w:pPr>
              <w:pStyle w:val="Bezodstpw"/>
              <w:jc w:val="center"/>
              <w:rPr>
                <w:rStyle w:val="FontStyle92"/>
                <w:sz w:val="16"/>
                <w:szCs w:val="16"/>
              </w:rPr>
            </w:pPr>
          </w:p>
        </w:tc>
      </w:tr>
      <w:tr w:rsidR="00111054" w:rsidRPr="001848BC" w14:paraId="13F85A07" w14:textId="77777777" w:rsidTr="00F63B9E">
        <w:trPr>
          <w:trHeight w:val="692"/>
        </w:trPr>
        <w:tc>
          <w:tcPr>
            <w:tcW w:w="425" w:type="dxa"/>
            <w:shd w:val="clear" w:color="auto" w:fill="auto"/>
            <w:vAlign w:val="center"/>
          </w:tcPr>
          <w:p w14:paraId="70695001" w14:textId="77777777" w:rsidR="00111054" w:rsidRPr="001848BC" w:rsidRDefault="00111054" w:rsidP="00F63B9E">
            <w:pPr>
              <w:pStyle w:val="Bezodstpw"/>
              <w:jc w:val="center"/>
              <w:rPr>
                <w:rStyle w:val="FontStyle92"/>
                <w:sz w:val="16"/>
                <w:szCs w:val="16"/>
              </w:rPr>
            </w:pPr>
            <w:r w:rsidRPr="001848BC">
              <w:rPr>
                <w:rStyle w:val="FontStyle92"/>
                <w:sz w:val="16"/>
                <w:szCs w:val="16"/>
              </w:rPr>
              <w:t>14.</w:t>
            </w:r>
          </w:p>
        </w:tc>
        <w:tc>
          <w:tcPr>
            <w:tcW w:w="2552" w:type="dxa"/>
            <w:shd w:val="clear" w:color="auto" w:fill="auto"/>
            <w:vAlign w:val="center"/>
          </w:tcPr>
          <w:p w14:paraId="132F17A0"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INSTRUKCJE INSTALACJI, OBSŁUGI I KONSERWA</w:t>
            </w:r>
            <w:r w:rsidRPr="00CB6C93">
              <w:rPr>
                <w:rStyle w:val="FontStyle89"/>
                <w:sz w:val="12"/>
                <w:szCs w:val="12"/>
              </w:rPr>
              <w:softHyphen/>
              <w:t>CJI DLA POMPY, USZCZELNIEŃ, SPRZĘGŁA, NAPĘDU I URZĄDZEŃ POMOCNICZYCH</w:t>
            </w:r>
          </w:p>
        </w:tc>
        <w:tc>
          <w:tcPr>
            <w:tcW w:w="567" w:type="dxa"/>
            <w:shd w:val="clear" w:color="auto" w:fill="auto"/>
            <w:vAlign w:val="center"/>
          </w:tcPr>
          <w:p w14:paraId="10A9FFE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4CB5C9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8AD047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0915F16"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3F9B39E" w14:textId="77777777" w:rsidR="00111054" w:rsidRPr="001848BC" w:rsidRDefault="00111054" w:rsidP="00F63B9E">
            <w:pPr>
              <w:pStyle w:val="Bezodstpw"/>
              <w:jc w:val="center"/>
              <w:rPr>
                <w:rStyle w:val="FontStyle92"/>
                <w:sz w:val="16"/>
                <w:szCs w:val="16"/>
              </w:rPr>
            </w:pPr>
            <w:r w:rsidRPr="001848BC">
              <w:rPr>
                <w:rStyle w:val="FontStyle92"/>
                <w:sz w:val="16"/>
                <w:szCs w:val="16"/>
              </w:rPr>
              <w:t>14.</w:t>
            </w:r>
          </w:p>
        </w:tc>
        <w:tc>
          <w:tcPr>
            <w:tcW w:w="2552" w:type="dxa"/>
            <w:shd w:val="clear" w:color="auto" w:fill="auto"/>
            <w:vAlign w:val="center"/>
          </w:tcPr>
          <w:p w14:paraId="4D6CB26D"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INSTALLATION , OPERATION AND MAIN</w:t>
            </w:r>
            <w:r w:rsidR="00676E42">
              <w:rPr>
                <w:rStyle w:val="FontStyle89"/>
                <w:sz w:val="12"/>
                <w:szCs w:val="12"/>
                <w:lang w:val="en-GB"/>
              </w:rPr>
              <w:t>TENANCE MANUALS FOR PUMP, DRIVE</w:t>
            </w:r>
            <w:r w:rsidRPr="00082687">
              <w:rPr>
                <w:rStyle w:val="FontStyle89"/>
                <w:sz w:val="12"/>
                <w:szCs w:val="12"/>
                <w:lang w:val="en-GB"/>
              </w:rPr>
              <w:t xml:space="preserve"> AND AUXILIARIES</w:t>
            </w:r>
          </w:p>
        </w:tc>
        <w:tc>
          <w:tcPr>
            <w:tcW w:w="567" w:type="dxa"/>
            <w:shd w:val="clear" w:color="auto" w:fill="auto"/>
            <w:vAlign w:val="center"/>
          </w:tcPr>
          <w:p w14:paraId="5E05ED84"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475CCB4"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563AD08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95DF121" w14:textId="77777777" w:rsidR="00111054" w:rsidRPr="001848BC" w:rsidRDefault="00111054" w:rsidP="00F63B9E">
            <w:pPr>
              <w:pStyle w:val="Bezodstpw"/>
              <w:jc w:val="center"/>
              <w:rPr>
                <w:rStyle w:val="FontStyle92"/>
                <w:sz w:val="16"/>
                <w:szCs w:val="16"/>
              </w:rPr>
            </w:pPr>
          </w:p>
        </w:tc>
      </w:tr>
      <w:tr w:rsidR="00111054" w:rsidRPr="001848BC" w14:paraId="1F9EF81B" w14:textId="77777777" w:rsidTr="00F63B9E">
        <w:trPr>
          <w:trHeight w:val="340"/>
        </w:trPr>
        <w:tc>
          <w:tcPr>
            <w:tcW w:w="425" w:type="dxa"/>
            <w:shd w:val="clear" w:color="auto" w:fill="auto"/>
            <w:vAlign w:val="center"/>
          </w:tcPr>
          <w:p w14:paraId="39A28C9E" w14:textId="77777777" w:rsidR="00111054" w:rsidRPr="001848BC" w:rsidRDefault="00111054" w:rsidP="00F63B9E">
            <w:pPr>
              <w:pStyle w:val="Bezodstpw"/>
              <w:jc w:val="center"/>
              <w:rPr>
                <w:rStyle w:val="FontStyle92"/>
                <w:sz w:val="16"/>
                <w:szCs w:val="16"/>
              </w:rPr>
            </w:pPr>
            <w:r w:rsidRPr="001848BC">
              <w:rPr>
                <w:rStyle w:val="FontStyle92"/>
                <w:sz w:val="16"/>
                <w:szCs w:val="16"/>
              </w:rPr>
              <w:t>15.</w:t>
            </w:r>
          </w:p>
        </w:tc>
        <w:tc>
          <w:tcPr>
            <w:tcW w:w="2552" w:type="dxa"/>
            <w:shd w:val="clear" w:color="auto" w:fill="auto"/>
            <w:vAlign w:val="center"/>
          </w:tcPr>
          <w:p w14:paraId="2BF96D94"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LISTA CZĘŚCI ZAMIENNYCH NA</w:t>
            </w:r>
            <w:r>
              <w:rPr>
                <w:rStyle w:val="FontStyle89"/>
                <w:sz w:val="12"/>
                <w:szCs w:val="12"/>
              </w:rPr>
              <w:t xml:space="preserve"> ROZRUCH MECHANICZNYZ CENNIKIEM</w:t>
            </w:r>
          </w:p>
        </w:tc>
        <w:tc>
          <w:tcPr>
            <w:tcW w:w="567" w:type="dxa"/>
            <w:shd w:val="clear" w:color="auto" w:fill="auto"/>
            <w:vAlign w:val="center"/>
          </w:tcPr>
          <w:p w14:paraId="1AED9AFD"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285F95A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5FE0FC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EAFF76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FB3B1A4" w14:textId="77777777" w:rsidR="00111054" w:rsidRPr="001848BC" w:rsidRDefault="00111054" w:rsidP="00F63B9E">
            <w:pPr>
              <w:pStyle w:val="Bezodstpw"/>
              <w:jc w:val="center"/>
              <w:rPr>
                <w:rStyle w:val="FontStyle92"/>
                <w:sz w:val="16"/>
                <w:szCs w:val="16"/>
              </w:rPr>
            </w:pPr>
            <w:r w:rsidRPr="001848BC">
              <w:rPr>
                <w:rStyle w:val="FontStyle92"/>
                <w:sz w:val="16"/>
                <w:szCs w:val="16"/>
              </w:rPr>
              <w:t>15.</w:t>
            </w:r>
          </w:p>
        </w:tc>
        <w:tc>
          <w:tcPr>
            <w:tcW w:w="2552" w:type="dxa"/>
            <w:shd w:val="clear" w:color="auto" w:fill="auto"/>
            <w:vAlign w:val="center"/>
          </w:tcPr>
          <w:p w14:paraId="1BB2BE64"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SPARE PARTS LIST FOR COMMISSIONING</w:t>
            </w:r>
            <w:r w:rsidR="00676E42">
              <w:rPr>
                <w:rStyle w:val="FontStyle89"/>
                <w:sz w:val="12"/>
                <w:szCs w:val="12"/>
                <w:lang w:val="en-GB"/>
              </w:rPr>
              <w:t xml:space="preserve"> WITH PRICE LIST </w:t>
            </w:r>
          </w:p>
        </w:tc>
        <w:tc>
          <w:tcPr>
            <w:tcW w:w="567" w:type="dxa"/>
            <w:shd w:val="clear" w:color="auto" w:fill="auto"/>
            <w:vAlign w:val="center"/>
          </w:tcPr>
          <w:p w14:paraId="333EC5B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A32D61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B4C126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06C239D" w14:textId="77777777" w:rsidR="00111054" w:rsidRPr="001848BC" w:rsidRDefault="00111054" w:rsidP="00F63B9E">
            <w:pPr>
              <w:pStyle w:val="Bezodstpw"/>
              <w:jc w:val="center"/>
              <w:rPr>
                <w:rStyle w:val="FontStyle92"/>
                <w:sz w:val="16"/>
                <w:szCs w:val="16"/>
              </w:rPr>
            </w:pPr>
          </w:p>
        </w:tc>
      </w:tr>
      <w:tr w:rsidR="00111054" w:rsidRPr="001848BC" w14:paraId="60C8C802" w14:textId="77777777" w:rsidTr="00F63B9E">
        <w:trPr>
          <w:trHeight w:val="340"/>
        </w:trPr>
        <w:tc>
          <w:tcPr>
            <w:tcW w:w="425" w:type="dxa"/>
            <w:shd w:val="clear" w:color="auto" w:fill="auto"/>
            <w:vAlign w:val="center"/>
          </w:tcPr>
          <w:p w14:paraId="30A0F4E2" w14:textId="77777777" w:rsidR="00111054" w:rsidRPr="001848BC" w:rsidRDefault="00111054" w:rsidP="00F63B9E">
            <w:pPr>
              <w:pStyle w:val="Bezodstpw"/>
              <w:jc w:val="center"/>
              <w:rPr>
                <w:rStyle w:val="FontStyle92"/>
                <w:sz w:val="16"/>
                <w:szCs w:val="16"/>
              </w:rPr>
            </w:pPr>
            <w:r w:rsidRPr="001848BC">
              <w:rPr>
                <w:rStyle w:val="FontStyle92"/>
                <w:sz w:val="16"/>
                <w:szCs w:val="16"/>
              </w:rPr>
              <w:t>16.</w:t>
            </w:r>
          </w:p>
        </w:tc>
        <w:tc>
          <w:tcPr>
            <w:tcW w:w="2552" w:type="dxa"/>
            <w:shd w:val="clear" w:color="auto" w:fill="auto"/>
            <w:vAlign w:val="center"/>
          </w:tcPr>
          <w:p w14:paraId="29DF4A1C" w14:textId="77777777" w:rsidR="00111054" w:rsidRPr="001848BC" w:rsidRDefault="00111054" w:rsidP="00F63B9E">
            <w:pPr>
              <w:pStyle w:val="Style35"/>
              <w:widowControl/>
              <w:ind w:firstLine="5"/>
              <w:rPr>
                <w:rStyle w:val="FontStyle89"/>
                <w:sz w:val="12"/>
                <w:szCs w:val="12"/>
              </w:rPr>
            </w:pPr>
            <w:r w:rsidRPr="00CB6C93">
              <w:rPr>
                <w:rStyle w:val="FontStyle89"/>
                <w:sz w:val="12"/>
                <w:szCs w:val="12"/>
              </w:rPr>
              <w:t>CZĘŚCI ZAMIENNE NA DWA LATA EKSPLOATACJI Z CENNIKIEM</w:t>
            </w:r>
          </w:p>
        </w:tc>
        <w:tc>
          <w:tcPr>
            <w:tcW w:w="567" w:type="dxa"/>
            <w:shd w:val="clear" w:color="auto" w:fill="auto"/>
            <w:vAlign w:val="center"/>
          </w:tcPr>
          <w:p w14:paraId="762ADD00"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56D381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A0EBF2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2C6FB8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6AB4546" w14:textId="77777777" w:rsidR="00111054" w:rsidRPr="001848BC" w:rsidRDefault="00111054" w:rsidP="00F63B9E">
            <w:pPr>
              <w:pStyle w:val="Bezodstpw"/>
              <w:jc w:val="center"/>
              <w:rPr>
                <w:rStyle w:val="FontStyle92"/>
                <w:sz w:val="16"/>
                <w:szCs w:val="16"/>
              </w:rPr>
            </w:pPr>
            <w:r w:rsidRPr="001848BC">
              <w:rPr>
                <w:rStyle w:val="FontStyle92"/>
                <w:sz w:val="16"/>
                <w:szCs w:val="16"/>
              </w:rPr>
              <w:t>16.</w:t>
            </w:r>
          </w:p>
        </w:tc>
        <w:tc>
          <w:tcPr>
            <w:tcW w:w="2552" w:type="dxa"/>
            <w:shd w:val="clear" w:color="auto" w:fill="auto"/>
            <w:vAlign w:val="center"/>
          </w:tcPr>
          <w:p w14:paraId="238D7E3A"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SPARE PARTS FOR TWO YEARS OPERATION AND PRICELIST</w:t>
            </w:r>
          </w:p>
        </w:tc>
        <w:tc>
          <w:tcPr>
            <w:tcW w:w="567" w:type="dxa"/>
            <w:shd w:val="clear" w:color="auto" w:fill="auto"/>
            <w:vAlign w:val="center"/>
          </w:tcPr>
          <w:p w14:paraId="06302ADA"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0E88E0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49CF85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4F0B126" w14:textId="77777777" w:rsidR="00111054" w:rsidRPr="001848BC" w:rsidRDefault="00111054" w:rsidP="00F63B9E">
            <w:pPr>
              <w:pStyle w:val="Bezodstpw"/>
              <w:jc w:val="center"/>
              <w:rPr>
                <w:rStyle w:val="FontStyle92"/>
                <w:sz w:val="16"/>
                <w:szCs w:val="16"/>
              </w:rPr>
            </w:pPr>
          </w:p>
        </w:tc>
      </w:tr>
      <w:tr w:rsidR="00111054" w:rsidRPr="001848BC" w14:paraId="0355D7FD" w14:textId="77777777" w:rsidTr="00F63B9E">
        <w:trPr>
          <w:trHeight w:val="340"/>
        </w:trPr>
        <w:tc>
          <w:tcPr>
            <w:tcW w:w="425" w:type="dxa"/>
            <w:shd w:val="clear" w:color="auto" w:fill="auto"/>
            <w:vAlign w:val="center"/>
          </w:tcPr>
          <w:p w14:paraId="11ADE054" w14:textId="77777777" w:rsidR="00111054" w:rsidRPr="001848BC" w:rsidRDefault="00111054" w:rsidP="00F63B9E">
            <w:pPr>
              <w:pStyle w:val="Bezodstpw"/>
              <w:jc w:val="center"/>
              <w:rPr>
                <w:rStyle w:val="FontStyle92"/>
                <w:sz w:val="16"/>
                <w:szCs w:val="16"/>
              </w:rPr>
            </w:pPr>
            <w:r>
              <w:rPr>
                <w:rStyle w:val="FontStyle92"/>
                <w:sz w:val="16"/>
                <w:szCs w:val="16"/>
              </w:rPr>
              <w:t>17.</w:t>
            </w:r>
          </w:p>
        </w:tc>
        <w:tc>
          <w:tcPr>
            <w:tcW w:w="2552" w:type="dxa"/>
            <w:shd w:val="clear" w:color="auto" w:fill="auto"/>
            <w:vAlign w:val="center"/>
          </w:tcPr>
          <w:p w14:paraId="5683A3B2"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CERTYFIKATY MATERIAŁOWE</w:t>
            </w:r>
          </w:p>
        </w:tc>
        <w:tc>
          <w:tcPr>
            <w:tcW w:w="567" w:type="dxa"/>
            <w:shd w:val="clear" w:color="auto" w:fill="auto"/>
            <w:vAlign w:val="center"/>
          </w:tcPr>
          <w:p w14:paraId="132BD1D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31CCC7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2DDAC8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D309E1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D2CE902" w14:textId="77777777" w:rsidR="00111054" w:rsidRPr="001848BC" w:rsidRDefault="00111054" w:rsidP="00F63B9E">
            <w:pPr>
              <w:pStyle w:val="Bezodstpw"/>
              <w:jc w:val="center"/>
              <w:rPr>
                <w:rStyle w:val="FontStyle92"/>
                <w:sz w:val="16"/>
                <w:szCs w:val="16"/>
              </w:rPr>
            </w:pPr>
            <w:r>
              <w:rPr>
                <w:rStyle w:val="FontStyle92"/>
                <w:sz w:val="16"/>
                <w:szCs w:val="16"/>
              </w:rPr>
              <w:t>17.</w:t>
            </w:r>
          </w:p>
        </w:tc>
        <w:tc>
          <w:tcPr>
            <w:tcW w:w="2552" w:type="dxa"/>
            <w:shd w:val="clear" w:color="auto" w:fill="auto"/>
            <w:vAlign w:val="center"/>
          </w:tcPr>
          <w:p w14:paraId="6EF3F513"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MATERIAŁ CERTIFICATES</w:t>
            </w:r>
          </w:p>
        </w:tc>
        <w:tc>
          <w:tcPr>
            <w:tcW w:w="567" w:type="dxa"/>
            <w:shd w:val="clear" w:color="auto" w:fill="auto"/>
            <w:vAlign w:val="center"/>
          </w:tcPr>
          <w:p w14:paraId="200DC3C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B1C761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DEB578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889A397" w14:textId="77777777" w:rsidR="00111054" w:rsidRPr="001848BC" w:rsidRDefault="00111054" w:rsidP="00F63B9E">
            <w:pPr>
              <w:pStyle w:val="Bezodstpw"/>
              <w:jc w:val="center"/>
              <w:rPr>
                <w:rStyle w:val="FontStyle92"/>
                <w:sz w:val="16"/>
                <w:szCs w:val="16"/>
              </w:rPr>
            </w:pPr>
          </w:p>
        </w:tc>
      </w:tr>
      <w:tr w:rsidR="00111054" w:rsidRPr="001848BC" w14:paraId="1B311D21" w14:textId="77777777" w:rsidTr="00F63B9E">
        <w:trPr>
          <w:trHeight w:val="340"/>
        </w:trPr>
        <w:tc>
          <w:tcPr>
            <w:tcW w:w="425" w:type="dxa"/>
            <w:shd w:val="clear" w:color="auto" w:fill="auto"/>
            <w:vAlign w:val="center"/>
          </w:tcPr>
          <w:p w14:paraId="0F4BA941" w14:textId="77777777" w:rsidR="00111054" w:rsidRPr="001848BC" w:rsidRDefault="00111054" w:rsidP="00F63B9E">
            <w:pPr>
              <w:pStyle w:val="Bezodstpw"/>
              <w:jc w:val="center"/>
              <w:rPr>
                <w:rStyle w:val="FontStyle92"/>
                <w:sz w:val="16"/>
                <w:szCs w:val="16"/>
              </w:rPr>
            </w:pPr>
            <w:r w:rsidRPr="001848BC">
              <w:rPr>
                <w:rStyle w:val="FontStyle92"/>
                <w:sz w:val="16"/>
                <w:szCs w:val="16"/>
              </w:rPr>
              <w:t>18.</w:t>
            </w:r>
          </w:p>
        </w:tc>
        <w:tc>
          <w:tcPr>
            <w:tcW w:w="2552" w:type="dxa"/>
            <w:shd w:val="clear" w:color="auto" w:fill="auto"/>
            <w:vAlign w:val="center"/>
          </w:tcPr>
          <w:p w14:paraId="64A8D9C2"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WYKAZ SMARÓW</w:t>
            </w:r>
          </w:p>
        </w:tc>
        <w:tc>
          <w:tcPr>
            <w:tcW w:w="567" w:type="dxa"/>
            <w:shd w:val="clear" w:color="auto" w:fill="auto"/>
            <w:vAlign w:val="center"/>
          </w:tcPr>
          <w:p w14:paraId="3CB6DBB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E16E49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F4BBBF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777918E"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117DAB7" w14:textId="77777777" w:rsidR="00111054" w:rsidRPr="001848BC" w:rsidRDefault="00111054" w:rsidP="00F63B9E">
            <w:pPr>
              <w:pStyle w:val="Bezodstpw"/>
              <w:jc w:val="center"/>
              <w:rPr>
                <w:rStyle w:val="FontStyle92"/>
                <w:sz w:val="16"/>
                <w:szCs w:val="16"/>
              </w:rPr>
            </w:pPr>
            <w:r w:rsidRPr="001848BC">
              <w:rPr>
                <w:rStyle w:val="FontStyle92"/>
                <w:sz w:val="16"/>
                <w:szCs w:val="16"/>
              </w:rPr>
              <w:t>18.</w:t>
            </w:r>
          </w:p>
        </w:tc>
        <w:tc>
          <w:tcPr>
            <w:tcW w:w="2552" w:type="dxa"/>
            <w:shd w:val="clear" w:color="auto" w:fill="auto"/>
            <w:vAlign w:val="center"/>
          </w:tcPr>
          <w:p w14:paraId="4B2E6822"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LISTOFLUBRICANTS</w:t>
            </w:r>
          </w:p>
        </w:tc>
        <w:tc>
          <w:tcPr>
            <w:tcW w:w="567" w:type="dxa"/>
            <w:shd w:val="clear" w:color="auto" w:fill="auto"/>
            <w:vAlign w:val="center"/>
          </w:tcPr>
          <w:p w14:paraId="4E5DCF6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FEA36D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747F96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F37CFF0" w14:textId="77777777" w:rsidR="00111054" w:rsidRPr="001848BC" w:rsidRDefault="00111054" w:rsidP="00F63B9E">
            <w:pPr>
              <w:pStyle w:val="Bezodstpw"/>
              <w:jc w:val="center"/>
              <w:rPr>
                <w:rStyle w:val="FontStyle92"/>
                <w:sz w:val="16"/>
                <w:szCs w:val="16"/>
              </w:rPr>
            </w:pPr>
          </w:p>
        </w:tc>
      </w:tr>
      <w:tr w:rsidR="00111054" w:rsidRPr="001848BC" w14:paraId="070C46CC" w14:textId="77777777" w:rsidTr="00F63B9E">
        <w:trPr>
          <w:trHeight w:val="340"/>
        </w:trPr>
        <w:tc>
          <w:tcPr>
            <w:tcW w:w="425" w:type="dxa"/>
            <w:shd w:val="clear" w:color="auto" w:fill="auto"/>
            <w:vAlign w:val="center"/>
          </w:tcPr>
          <w:p w14:paraId="4637470A" w14:textId="77777777" w:rsidR="00111054" w:rsidRPr="001848BC" w:rsidRDefault="00111054" w:rsidP="00F63B9E">
            <w:pPr>
              <w:pStyle w:val="Bezodstpw"/>
              <w:jc w:val="center"/>
              <w:rPr>
                <w:rStyle w:val="FontStyle92"/>
                <w:sz w:val="16"/>
                <w:szCs w:val="16"/>
              </w:rPr>
            </w:pPr>
            <w:r w:rsidRPr="001848BC">
              <w:rPr>
                <w:rStyle w:val="FontStyle92"/>
                <w:sz w:val="16"/>
                <w:szCs w:val="16"/>
              </w:rPr>
              <w:t>19.</w:t>
            </w:r>
          </w:p>
        </w:tc>
        <w:tc>
          <w:tcPr>
            <w:tcW w:w="2552" w:type="dxa"/>
            <w:shd w:val="clear" w:color="auto" w:fill="auto"/>
            <w:vAlign w:val="center"/>
          </w:tcPr>
          <w:p w14:paraId="51AD327C"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PROCEDURY SPAWANIA</w:t>
            </w:r>
          </w:p>
        </w:tc>
        <w:tc>
          <w:tcPr>
            <w:tcW w:w="567" w:type="dxa"/>
            <w:shd w:val="clear" w:color="auto" w:fill="auto"/>
            <w:vAlign w:val="center"/>
          </w:tcPr>
          <w:p w14:paraId="7C768F7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B69DE6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7870FE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379168F"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7635467" w14:textId="77777777" w:rsidR="00111054" w:rsidRPr="001848BC" w:rsidRDefault="00111054" w:rsidP="00F63B9E">
            <w:pPr>
              <w:pStyle w:val="Bezodstpw"/>
              <w:jc w:val="center"/>
              <w:rPr>
                <w:rStyle w:val="FontStyle92"/>
                <w:sz w:val="16"/>
                <w:szCs w:val="16"/>
              </w:rPr>
            </w:pPr>
            <w:r w:rsidRPr="001848BC">
              <w:rPr>
                <w:rStyle w:val="FontStyle92"/>
                <w:sz w:val="16"/>
                <w:szCs w:val="16"/>
              </w:rPr>
              <w:t>19.</w:t>
            </w:r>
          </w:p>
        </w:tc>
        <w:tc>
          <w:tcPr>
            <w:tcW w:w="2552" w:type="dxa"/>
            <w:shd w:val="clear" w:color="auto" w:fill="auto"/>
            <w:vAlign w:val="center"/>
          </w:tcPr>
          <w:p w14:paraId="08A9AEFD"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WELDING PROCEDURES</w:t>
            </w:r>
          </w:p>
        </w:tc>
        <w:tc>
          <w:tcPr>
            <w:tcW w:w="567" w:type="dxa"/>
            <w:shd w:val="clear" w:color="auto" w:fill="auto"/>
            <w:vAlign w:val="center"/>
          </w:tcPr>
          <w:p w14:paraId="70AAE2E5"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6CF53D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AD13C0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7F96E61" w14:textId="77777777" w:rsidR="00111054" w:rsidRPr="001848BC" w:rsidRDefault="00111054" w:rsidP="00F63B9E">
            <w:pPr>
              <w:pStyle w:val="Bezodstpw"/>
              <w:jc w:val="center"/>
              <w:rPr>
                <w:rStyle w:val="FontStyle92"/>
                <w:sz w:val="16"/>
                <w:szCs w:val="16"/>
              </w:rPr>
            </w:pPr>
          </w:p>
        </w:tc>
      </w:tr>
      <w:tr w:rsidR="00111054" w:rsidRPr="001848BC" w14:paraId="1C6FB056" w14:textId="77777777" w:rsidTr="00F63B9E">
        <w:trPr>
          <w:trHeight w:val="340"/>
        </w:trPr>
        <w:tc>
          <w:tcPr>
            <w:tcW w:w="425" w:type="dxa"/>
            <w:shd w:val="clear" w:color="auto" w:fill="auto"/>
            <w:vAlign w:val="center"/>
          </w:tcPr>
          <w:p w14:paraId="7D04C57D" w14:textId="77777777" w:rsidR="00111054" w:rsidRPr="001848BC" w:rsidRDefault="00111054" w:rsidP="00F63B9E">
            <w:pPr>
              <w:pStyle w:val="Bezodstpw"/>
              <w:jc w:val="center"/>
              <w:rPr>
                <w:rStyle w:val="FontStyle92"/>
                <w:sz w:val="16"/>
                <w:szCs w:val="16"/>
              </w:rPr>
            </w:pPr>
            <w:r w:rsidRPr="001848BC">
              <w:rPr>
                <w:rStyle w:val="FontStyle92"/>
                <w:sz w:val="16"/>
                <w:szCs w:val="16"/>
              </w:rPr>
              <w:t>20.</w:t>
            </w:r>
          </w:p>
        </w:tc>
        <w:tc>
          <w:tcPr>
            <w:tcW w:w="2552" w:type="dxa"/>
            <w:shd w:val="clear" w:color="auto" w:fill="auto"/>
            <w:vAlign w:val="center"/>
          </w:tcPr>
          <w:p w14:paraId="3B195441"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PROCEDURY BADAŃ NIENISZCZĄCYCH</w:t>
            </w:r>
          </w:p>
        </w:tc>
        <w:tc>
          <w:tcPr>
            <w:tcW w:w="567" w:type="dxa"/>
            <w:shd w:val="clear" w:color="auto" w:fill="auto"/>
            <w:vAlign w:val="center"/>
          </w:tcPr>
          <w:p w14:paraId="55C22797"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475ADD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19BC13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5125B7"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720AE2D" w14:textId="77777777" w:rsidR="00111054" w:rsidRPr="001848BC" w:rsidRDefault="00111054" w:rsidP="00F63B9E">
            <w:pPr>
              <w:pStyle w:val="Bezodstpw"/>
              <w:jc w:val="center"/>
              <w:rPr>
                <w:rStyle w:val="FontStyle92"/>
                <w:sz w:val="16"/>
                <w:szCs w:val="16"/>
              </w:rPr>
            </w:pPr>
            <w:r w:rsidRPr="001848BC">
              <w:rPr>
                <w:rStyle w:val="FontStyle92"/>
                <w:sz w:val="16"/>
                <w:szCs w:val="16"/>
              </w:rPr>
              <w:t>20.</w:t>
            </w:r>
          </w:p>
        </w:tc>
        <w:tc>
          <w:tcPr>
            <w:tcW w:w="2552" w:type="dxa"/>
            <w:shd w:val="clear" w:color="auto" w:fill="auto"/>
            <w:vAlign w:val="center"/>
          </w:tcPr>
          <w:p w14:paraId="3BC6F1B4"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NON-DESTRUCTIVE TEST PROCEDURES</w:t>
            </w:r>
          </w:p>
        </w:tc>
        <w:tc>
          <w:tcPr>
            <w:tcW w:w="567" w:type="dxa"/>
            <w:shd w:val="clear" w:color="auto" w:fill="auto"/>
            <w:vAlign w:val="center"/>
          </w:tcPr>
          <w:p w14:paraId="5A335BE2"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7F58D09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D47AC8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1B30912" w14:textId="77777777" w:rsidR="00111054" w:rsidRPr="001848BC" w:rsidRDefault="00111054" w:rsidP="00F63B9E">
            <w:pPr>
              <w:pStyle w:val="Bezodstpw"/>
              <w:jc w:val="center"/>
              <w:rPr>
                <w:rStyle w:val="FontStyle92"/>
                <w:sz w:val="16"/>
                <w:szCs w:val="16"/>
              </w:rPr>
            </w:pPr>
          </w:p>
        </w:tc>
      </w:tr>
      <w:tr w:rsidR="00111054" w:rsidRPr="001848BC" w14:paraId="62AD647F" w14:textId="77777777" w:rsidTr="00F63B9E">
        <w:trPr>
          <w:trHeight w:val="340"/>
        </w:trPr>
        <w:tc>
          <w:tcPr>
            <w:tcW w:w="425" w:type="dxa"/>
            <w:shd w:val="clear" w:color="auto" w:fill="auto"/>
            <w:vAlign w:val="center"/>
          </w:tcPr>
          <w:p w14:paraId="03CCA0F2" w14:textId="77777777" w:rsidR="00111054" w:rsidRPr="001848BC" w:rsidRDefault="00111054" w:rsidP="00F63B9E">
            <w:pPr>
              <w:pStyle w:val="Bezodstpw"/>
              <w:jc w:val="center"/>
              <w:rPr>
                <w:rStyle w:val="FontStyle92"/>
                <w:sz w:val="16"/>
                <w:szCs w:val="16"/>
              </w:rPr>
            </w:pPr>
            <w:r w:rsidRPr="001848BC">
              <w:rPr>
                <w:rStyle w:val="FontStyle92"/>
                <w:sz w:val="16"/>
                <w:szCs w:val="16"/>
              </w:rPr>
              <w:t>21.</w:t>
            </w:r>
          </w:p>
        </w:tc>
        <w:tc>
          <w:tcPr>
            <w:tcW w:w="2552" w:type="dxa"/>
            <w:shd w:val="clear" w:color="auto" w:fill="auto"/>
            <w:vAlign w:val="center"/>
          </w:tcPr>
          <w:p w14:paraId="5C472540"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TESTY BADAŃ NIENISZCZĄCYCH I RAPORTY OBRÓBKI CIEPLNEJ</w:t>
            </w:r>
          </w:p>
        </w:tc>
        <w:tc>
          <w:tcPr>
            <w:tcW w:w="567" w:type="dxa"/>
            <w:shd w:val="clear" w:color="auto" w:fill="auto"/>
            <w:vAlign w:val="center"/>
          </w:tcPr>
          <w:p w14:paraId="306CF11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E69442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768C61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983469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C386647" w14:textId="77777777" w:rsidR="00111054" w:rsidRPr="001848BC" w:rsidRDefault="00111054" w:rsidP="00F63B9E">
            <w:pPr>
              <w:pStyle w:val="Bezodstpw"/>
              <w:jc w:val="center"/>
              <w:rPr>
                <w:rStyle w:val="FontStyle92"/>
                <w:sz w:val="16"/>
                <w:szCs w:val="16"/>
              </w:rPr>
            </w:pPr>
            <w:r w:rsidRPr="001848BC">
              <w:rPr>
                <w:rStyle w:val="FontStyle92"/>
                <w:sz w:val="16"/>
                <w:szCs w:val="16"/>
              </w:rPr>
              <w:t>21.</w:t>
            </w:r>
          </w:p>
        </w:tc>
        <w:tc>
          <w:tcPr>
            <w:tcW w:w="2552" w:type="dxa"/>
            <w:shd w:val="clear" w:color="auto" w:fill="auto"/>
            <w:vAlign w:val="center"/>
          </w:tcPr>
          <w:p w14:paraId="3AB86D96"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NON-DESTRUCTIVE TESTS AND HEAT</w:t>
            </w:r>
            <w:r w:rsidR="00676E42">
              <w:rPr>
                <w:rStyle w:val="FontStyle89"/>
                <w:sz w:val="12"/>
                <w:szCs w:val="12"/>
                <w:lang w:val="en-GB"/>
              </w:rPr>
              <w:t>M</w:t>
            </w:r>
            <w:r w:rsidRPr="00082687">
              <w:rPr>
                <w:rStyle w:val="FontStyle89"/>
                <w:sz w:val="12"/>
                <w:szCs w:val="12"/>
                <w:lang w:val="en-GB"/>
              </w:rPr>
              <w:t>TREAT-MENT REPORTS</w:t>
            </w:r>
          </w:p>
        </w:tc>
        <w:tc>
          <w:tcPr>
            <w:tcW w:w="567" w:type="dxa"/>
            <w:shd w:val="clear" w:color="auto" w:fill="auto"/>
            <w:vAlign w:val="center"/>
          </w:tcPr>
          <w:p w14:paraId="5050EB62"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4B62EAEA"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CDAE47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47B20FD" w14:textId="77777777" w:rsidR="00111054" w:rsidRPr="001848BC" w:rsidRDefault="00111054" w:rsidP="00F63B9E">
            <w:pPr>
              <w:pStyle w:val="Bezodstpw"/>
              <w:jc w:val="center"/>
              <w:rPr>
                <w:rStyle w:val="FontStyle92"/>
                <w:sz w:val="16"/>
                <w:szCs w:val="16"/>
              </w:rPr>
            </w:pPr>
          </w:p>
        </w:tc>
      </w:tr>
      <w:tr w:rsidR="00111054" w:rsidRPr="001848BC" w14:paraId="48A70032" w14:textId="77777777" w:rsidTr="00F63B9E">
        <w:trPr>
          <w:trHeight w:val="340"/>
        </w:trPr>
        <w:tc>
          <w:tcPr>
            <w:tcW w:w="425" w:type="dxa"/>
            <w:shd w:val="clear" w:color="auto" w:fill="auto"/>
            <w:vAlign w:val="center"/>
          </w:tcPr>
          <w:p w14:paraId="30F54D21" w14:textId="77777777" w:rsidR="00111054" w:rsidRPr="001848BC" w:rsidRDefault="00111054" w:rsidP="00F63B9E">
            <w:pPr>
              <w:pStyle w:val="Bezodstpw"/>
              <w:jc w:val="center"/>
              <w:rPr>
                <w:rStyle w:val="FontStyle92"/>
                <w:sz w:val="16"/>
                <w:szCs w:val="16"/>
              </w:rPr>
            </w:pPr>
            <w:r w:rsidRPr="001848BC">
              <w:rPr>
                <w:rStyle w:val="FontStyle92"/>
                <w:sz w:val="16"/>
                <w:szCs w:val="16"/>
              </w:rPr>
              <w:t>22.</w:t>
            </w:r>
          </w:p>
        </w:tc>
        <w:tc>
          <w:tcPr>
            <w:tcW w:w="2552" w:type="dxa"/>
            <w:shd w:val="clear" w:color="auto" w:fill="auto"/>
            <w:vAlign w:val="center"/>
          </w:tcPr>
          <w:p w14:paraId="4D9CC188"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WYKAZ SPECJALNYCH NARZĘDZI DOSTARCZO</w:t>
            </w:r>
            <w:r w:rsidRPr="00CB6C93">
              <w:rPr>
                <w:rStyle w:val="FontStyle89"/>
                <w:sz w:val="12"/>
                <w:szCs w:val="12"/>
              </w:rPr>
              <w:softHyphen/>
              <w:t>NYCH DO KONSERWACJI I UTRZYMANIA</w:t>
            </w:r>
          </w:p>
        </w:tc>
        <w:tc>
          <w:tcPr>
            <w:tcW w:w="567" w:type="dxa"/>
            <w:shd w:val="clear" w:color="auto" w:fill="auto"/>
            <w:vAlign w:val="center"/>
          </w:tcPr>
          <w:p w14:paraId="11B95062"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D4D682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DA0EAD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15D478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28E5D77" w14:textId="77777777" w:rsidR="00111054" w:rsidRPr="001848BC" w:rsidRDefault="00111054" w:rsidP="00F63B9E">
            <w:pPr>
              <w:pStyle w:val="Bezodstpw"/>
              <w:jc w:val="center"/>
              <w:rPr>
                <w:rStyle w:val="FontStyle92"/>
                <w:sz w:val="16"/>
                <w:szCs w:val="16"/>
              </w:rPr>
            </w:pPr>
            <w:r w:rsidRPr="001848BC">
              <w:rPr>
                <w:rStyle w:val="FontStyle92"/>
                <w:sz w:val="16"/>
                <w:szCs w:val="16"/>
              </w:rPr>
              <w:t>22.</w:t>
            </w:r>
          </w:p>
        </w:tc>
        <w:tc>
          <w:tcPr>
            <w:tcW w:w="2552" w:type="dxa"/>
            <w:shd w:val="clear" w:color="auto" w:fill="auto"/>
            <w:vAlign w:val="center"/>
          </w:tcPr>
          <w:p w14:paraId="2AA45A06"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LIST OF SPECIAL TOOLS FURNISHED FOR MAINTENANCE</w:t>
            </w:r>
          </w:p>
        </w:tc>
        <w:tc>
          <w:tcPr>
            <w:tcW w:w="567" w:type="dxa"/>
            <w:shd w:val="clear" w:color="auto" w:fill="auto"/>
            <w:vAlign w:val="center"/>
          </w:tcPr>
          <w:p w14:paraId="7E1E7012"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70BE55D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0F07B0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4AC14CE" w14:textId="77777777" w:rsidR="00111054" w:rsidRPr="001848BC" w:rsidRDefault="00111054" w:rsidP="00F63B9E">
            <w:pPr>
              <w:pStyle w:val="Bezodstpw"/>
              <w:jc w:val="center"/>
              <w:rPr>
                <w:rStyle w:val="FontStyle92"/>
                <w:sz w:val="16"/>
                <w:szCs w:val="16"/>
              </w:rPr>
            </w:pPr>
          </w:p>
        </w:tc>
      </w:tr>
      <w:tr w:rsidR="00111054" w:rsidRPr="001848BC" w14:paraId="49A9C064" w14:textId="77777777" w:rsidTr="00F63B9E">
        <w:trPr>
          <w:trHeight w:val="340"/>
        </w:trPr>
        <w:tc>
          <w:tcPr>
            <w:tcW w:w="425" w:type="dxa"/>
            <w:shd w:val="clear" w:color="auto" w:fill="auto"/>
            <w:vAlign w:val="center"/>
          </w:tcPr>
          <w:p w14:paraId="49BF6471" w14:textId="77777777" w:rsidR="00111054" w:rsidRPr="001848BC" w:rsidRDefault="00111054" w:rsidP="00F63B9E">
            <w:pPr>
              <w:pStyle w:val="Bezodstpw"/>
              <w:jc w:val="center"/>
              <w:rPr>
                <w:rStyle w:val="FontStyle92"/>
                <w:sz w:val="16"/>
                <w:szCs w:val="16"/>
              </w:rPr>
            </w:pPr>
            <w:r w:rsidRPr="001848BC">
              <w:rPr>
                <w:rStyle w:val="FontStyle92"/>
                <w:sz w:val="16"/>
                <w:szCs w:val="16"/>
              </w:rPr>
              <w:t>23.</w:t>
            </w:r>
          </w:p>
        </w:tc>
        <w:tc>
          <w:tcPr>
            <w:tcW w:w="2552" w:type="dxa"/>
            <w:shd w:val="clear" w:color="auto" w:fill="auto"/>
            <w:vAlign w:val="center"/>
          </w:tcPr>
          <w:p w14:paraId="4E7D1A91"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WYKAZ DOKUMENTÓW</w:t>
            </w:r>
          </w:p>
        </w:tc>
        <w:tc>
          <w:tcPr>
            <w:tcW w:w="567" w:type="dxa"/>
            <w:shd w:val="clear" w:color="auto" w:fill="auto"/>
            <w:vAlign w:val="center"/>
          </w:tcPr>
          <w:p w14:paraId="30710C8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BF9BD4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6DF35C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C1E8C7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AFFE9DB" w14:textId="77777777" w:rsidR="00111054" w:rsidRPr="001848BC" w:rsidRDefault="00111054" w:rsidP="00F63B9E">
            <w:pPr>
              <w:pStyle w:val="Bezodstpw"/>
              <w:jc w:val="center"/>
              <w:rPr>
                <w:rStyle w:val="FontStyle92"/>
                <w:sz w:val="16"/>
                <w:szCs w:val="16"/>
              </w:rPr>
            </w:pPr>
            <w:r w:rsidRPr="001848BC">
              <w:rPr>
                <w:rStyle w:val="FontStyle92"/>
                <w:sz w:val="16"/>
                <w:szCs w:val="16"/>
              </w:rPr>
              <w:t>23.</w:t>
            </w:r>
          </w:p>
        </w:tc>
        <w:tc>
          <w:tcPr>
            <w:tcW w:w="2552" w:type="dxa"/>
            <w:shd w:val="clear" w:color="auto" w:fill="auto"/>
            <w:vAlign w:val="center"/>
          </w:tcPr>
          <w:p w14:paraId="36BB3F9D"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LIST OF DOCUMENTS</w:t>
            </w:r>
          </w:p>
        </w:tc>
        <w:tc>
          <w:tcPr>
            <w:tcW w:w="567" w:type="dxa"/>
            <w:shd w:val="clear" w:color="auto" w:fill="auto"/>
            <w:vAlign w:val="center"/>
          </w:tcPr>
          <w:p w14:paraId="488447B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5BF537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7F1502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F9D8951" w14:textId="77777777" w:rsidR="00111054" w:rsidRPr="001848BC" w:rsidRDefault="00111054" w:rsidP="00F63B9E">
            <w:pPr>
              <w:pStyle w:val="Bezodstpw"/>
              <w:jc w:val="center"/>
              <w:rPr>
                <w:rStyle w:val="FontStyle92"/>
                <w:sz w:val="16"/>
                <w:szCs w:val="16"/>
              </w:rPr>
            </w:pPr>
          </w:p>
        </w:tc>
      </w:tr>
      <w:tr w:rsidR="00111054" w:rsidRPr="001848BC" w14:paraId="68698D7B" w14:textId="77777777" w:rsidTr="00F63B9E">
        <w:trPr>
          <w:trHeight w:val="340"/>
        </w:trPr>
        <w:tc>
          <w:tcPr>
            <w:tcW w:w="425" w:type="dxa"/>
            <w:shd w:val="clear" w:color="auto" w:fill="auto"/>
            <w:vAlign w:val="center"/>
          </w:tcPr>
          <w:p w14:paraId="10469F9D" w14:textId="77777777" w:rsidR="00111054" w:rsidRPr="001848BC" w:rsidRDefault="00111054" w:rsidP="00F63B9E">
            <w:pPr>
              <w:pStyle w:val="Bezodstpw"/>
              <w:jc w:val="center"/>
              <w:rPr>
                <w:rStyle w:val="FontStyle92"/>
                <w:sz w:val="16"/>
                <w:szCs w:val="16"/>
              </w:rPr>
            </w:pPr>
            <w:r w:rsidRPr="001848BC">
              <w:rPr>
                <w:rStyle w:val="FontStyle92"/>
                <w:sz w:val="16"/>
                <w:szCs w:val="16"/>
              </w:rPr>
              <w:t>24.</w:t>
            </w:r>
          </w:p>
        </w:tc>
        <w:tc>
          <w:tcPr>
            <w:tcW w:w="2552" w:type="dxa"/>
            <w:shd w:val="clear" w:color="auto" w:fill="auto"/>
            <w:vAlign w:val="center"/>
          </w:tcPr>
          <w:p w14:paraId="0065F101"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RAPORT Z BADAŃ AKUSTYCZNYCH</w:t>
            </w:r>
          </w:p>
        </w:tc>
        <w:tc>
          <w:tcPr>
            <w:tcW w:w="567" w:type="dxa"/>
            <w:shd w:val="clear" w:color="auto" w:fill="auto"/>
            <w:vAlign w:val="center"/>
          </w:tcPr>
          <w:p w14:paraId="61DB51D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5E03BF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6A43A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5B3643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E17A0EA" w14:textId="77777777" w:rsidR="00111054" w:rsidRPr="001848BC" w:rsidRDefault="00111054" w:rsidP="00F63B9E">
            <w:pPr>
              <w:pStyle w:val="Bezodstpw"/>
              <w:jc w:val="center"/>
              <w:rPr>
                <w:rStyle w:val="FontStyle92"/>
                <w:sz w:val="16"/>
                <w:szCs w:val="16"/>
              </w:rPr>
            </w:pPr>
            <w:r w:rsidRPr="001848BC">
              <w:rPr>
                <w:rStyle w:val="FontStyle92"/>
                <w:sz w:val="16"/>
                <w:szCs w:val="16"/>
              </w:rPr>
              <w:t>24.</w:t>
            </w:r>
          </w:p>
        </w:tc>
        <w:tc>
          <w:tcPr>
            <w:tcW w:w="2552" w:type="dxa"/>
            <w:shd w:val="clear" w:color="auto" w:fill="auto"/>
            <w:vAlign w:val="center"/>
          </w:tcPr>
          <w:p w14:paraId="5B85072D"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SOUND PRESSURE TEST REPORT</w:t>
            </w:r>
          </w:p>
        </w:tc>
        <w:tc>
          <w:tcPr>
            <w:tcW w:w="567" w:type="dxa"/>
            <w:shd w:val="clear" w:color="auto" w:fill="auto"/>
            <w:vAlign w:val="center"/>
          </w:tcPr>
          <w:p w14:paraId="19711ED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3B9019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B7F9FE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A263FC7" w14:textId="77777777" w:rsidR="00111054" w:rsidRPr="001848BC" w:rsidRDefault="00111054" w:rsidP="00F63B9E">
            <w:pPr>
              <w:pStyle w:val="Bezodstpw"/>
              <w:jc w:val="center"/>
              <w:rPr>
                <w:rStyle w:val="FontStyle92"/>
                <w:sz w:val="16"/>
                <w:szCs w:val="16"/>
              </w:rPr>
            </w:pPr>
          </w:p>
        </w:tc>
      </w:tr>
      <w:tr w:rsidR="00111054" w:rsidRPr="001848BC" w14:paraId="47DCA502" w14:textId="77777777" w:rsidTr="00F63B9E">
        <w:trPr>
          <w:trHeight w:val="340"/>
        </w:trPr>
        <w:tc>
          <w:tcPr>
            <w:tcW w:w="425" w:type="dxa"/>
            <w:shd w:val="clear" w:color="auto" w:fill="auto"/>
            <w:vAlign w:val="center"/>
          </w:tcPr>
          <w:p w14:paraId="34659FDF" w14:textId="77777777" w:rsidR="00111054" w:rsidRPr="001848BC" w:rsidRDefault="00111054" w:rsidP="00F63B9E">
            <w:pPr>
              <w:pStyle w:val="Bezodstpw"/>
              <w:jc w:val="center"/>
              <w:rPr>
                <w:rStyle w:val="FontStyle92"/>
                <w:sz w:val="16"/>
                <w:szCs w:val="16"/>
              </w:rPr>
            </w:pPr>
            <w:r w:rsidRPr="001848BC">
              <w:rPr>
                <w:rStyle w:val="FontStyle92"/>
                <w:sz w:val="16"/>
                <w:szCs w:val="16"/>
              </w:rPr>
              <w:t>25.</w:t>
            </w:r>
          </w:p>
        </w:tc>
        <w:tc>
          <w:tcPr>
            <w:tcW w:w="2552" w:type="dxa"/>
            <w:shd w:val="clear" w:color="auto" w:fill="auto"/>
            <w:vAlign w:val="center"/>
          </w:tcPr>
          <w:p w14:paraId="39B2EEFA"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LISTAŁOŻYSK</w:t>
            </w:r>
          </w:p>
        </w:tc>
        <w:tc>
          <w:tcPr>
            <w:tcW w:w="567" w:type="dxa"/>
            <w:shd w:val="clear" w:color="auto" w:fill="auto"/>
            <w:vAlign w:val="center"/>
          </w:tcPr>
          <w:p w14:paraId="2086B2C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A86555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E84AF8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34F1F2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D6B8CE4" w14:textId="77777777" w:rsidR="00111054" w:rsidRPr="001848BC" w:rsidRDefault="00111054" w:rsidP="00F63B9E">
            <w:pPr>
              <w:pStyle w:val="Bezodstpw"/>
              <w:jc w:val="center"/>
              <w:rPr>
                <w:rStyle w:val="FontStyle92"/>
                <w:sz w:val="16"/>
                <w:szCs w:val="16"/>
              </w:rPr>
            </w:pPr>
            <w:r w:rsidRPr="001848BC">
              <w:rPr>
                <w:rStyle w:val="FontStyle92"/>
                <w:sz w:val="16"/>
                <w:szCs w:val="16"/>
              </w:rPr>
              <w:t>25.</w:t>
            </w:r>
          </w:p>
        </w:tc>
        <w:tc>
          <w:tcPr>
            <w:tcW w:w="2552" w:type="dxa"/>
            <w:shd w:val="clear" w:color="auto" w:fill="auto"/>
            <w:vAlign w:val="center"/>
          </w:tcPr>
          <w:p w14:paraId="7208B941" w14:textId="77777777" w:rsidR="00111054" w:rsidRPr="00151AFA" w:rsidRDefault="00111054" w:rsidP="00F63B9E">
            <w:pPr>
              <w:pStyle w:val="Style35"/>
              <w:widowControl/>
              <w:ind w:firstLine="5"/>
              <w:rPr>
                <w:rStyle w:val="FontStyle89"/>
                <w:sz w:val="12"/>
                <w:szCs w:val="12"/>
              </w:rPr>
            </w:pPr>
            <w:r w:rsidRPr="00151AFA">
              <w:rPr>
                <w:rStyle w:val="FontStyle89"/>
                <w:sz w:val="12"/>
                <w:szCs w:val="12"/>
              </w:rPr>
              <w:t>BEARINGS LIST</w:t>
            </w:r>
          </w:p>
        </w:tc>
        <w:tc>
          <w:tcPr>
            <w:tcW w:w="567" w:type="dxa"/>
            <w:shd w:val="clear" w:color="auto" w:fill="auto"/>
            <w:vAlign w:val="center"/>
          </w:tcPr>
          <w:p w14:paraId="53B7ECD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205180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877489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3289B5B" w14:textId="77777777" w:rsidR="00111054" w:rsidRPr="001848BC" w:rsidRDefault="00111054" w:rsidP="00F63B9E">
            <w:pPr>
              <w:pStyle w:val="Bezodstpw"/>
              <w:jc w:val="center"/>
              <w:rPr>
                <w:rStyle w:val="FontStyle92"/>
                <w:sz w:val="16"/>
                <w:szCs w:val="16"/>
              </w:rPr>
            </w:pPr>
          </w:p>
        </w:tc>
      </w:tr>
      <w:tr w:rsidR="00111054" w:rsidRPr="001848BC" w14:paraId="4C99D3A9" w14:textId="77777777" w:rsidTr="00F63B9E">
        <w:trPr>
          <w:trHeight w:val="482"/>
        </w:trPr>
        <w:tc>
          <w:tcPr>
            <w:tcW w:w="425" w:type="dxa"/>
            <w:shd w:val="clear" w:color="auto" w:fill="auto"/>
            <w:vAlign w:val="center"/>
          </w:tcPr>
          <w:p w14:paraId="76B32B59" w14:textId="77777777" w:rsidR="00111054" w:rsidRPr="001848BC" w:rsidRDefault="00111054" w:rsidP="00F63B9E">
            <w:pPr>
              <w:pStyle w:val="Bezodstpw"/>
              <w:jc w:val="center"/>
              <w:rPr>
                <w:rStyle w:val="FontStyle92"/>
                <w:sz w:val="16"/>
                <w:szCs w:val="16"/>
              </w:rPr>
            </w:pPr>
            <w:r w:rsidRPr="001848BC">
              <w:rPr>
                <w:rStyle w:val="FontStyle92"/>
                <w:sz w:val="16"/>
                <w:szCs w:val="16"/>
              </w:rPr>
              <w:t>26.</w:t>
            </w:r>
          </w:p>
        </w:tc>
        <w:tc>
          <w:tcPr>
            <w:tcW w:w="2552" w:type="dxa"/>
            <w:shd w:val="clear" w:color="auto" w:fill="auto"/>
            <w:vAlign w:val="center"/>
          </w:tcPr>
          <w:p w14:paraId="5292DC35"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UWIERZYTELNIONY RYSUNEK WYMIAROWY DLA KAŻDEGO ZBIORNIKA TŁUMIENIA PULSACJI</w:t>
            </w:r>
          </w:p>
        </w:tc>
        <w:tc>
          <w:tcPr>
            <w:tcW w:w="567" w:type="dxa"/>
            <w:shd w:val="clear" w:color="auto" w:fill="auto"/>
            <w:vAlign w:val="center"/>
          </w:tcPr>
          <w:p w14:paraId="6716C63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FBF8B4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24E94A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BA8D81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77741B3" w14:textId="77777777" w:rsidR="00111054" w:rsidRPr="001848BC" w:rsidRDefault="00111054" w:rsidP="00F63B9E">
            <w:pPr>
              <w:pStyle w:val="Bezodstpw"/>
              <w:jc w:val="center"/>
              <w:rPr>
                <w:rStyle w:val="FontStyle92"/>
                <w:sz w:val="16"/>
                <w:szCs w:val="16"/>
              </w:rPr>
            </w:pPr>
            <w:r w:rsidRPr="001848BC">
              <w:rPr>
                <w:rStyle w:val="FontStyle92"/>
                <w:sz w:val="16"/>
                <w:szCs w:val="16"/>
              </w:rPr>
              <w:t>26.</w:t>
            </w:r>
          </w:p>
        </w:tc>
        <w:tc>
          <w:tcPr>
            <w:tcW w:w="2552" w:type="dxa"/>
            <w:shd w:val="clear" w:color="auto" w:fill="auto"/>
            <w:vAlign w:val="center"/>
          </w:tcPr>
          <w:p w14:paraId="15204B38"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CERTIFIED DIMENSIONAL DRAWING FOR EACH PULSATION DAMPER</w:t>
            </w:r>
          </w:p>
        </w:tc>
        <w:tc>
          <w:tcPr>
            <w:tcW w:w="567" w:type="dxa"/>
            <w:shd w:val="clear" w:color="auto" w:fill="auto"/>
            <w:vAlign w:val="center"/>
          </w:tcPr>
          <w:p w14:paraId="12F258FF"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64CE435"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EDBC09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7813BB" w14:textId="77777777" w:rsidR="00111054" w:rsidRPr="001848BC" w:rsidRDefault="00111054" w:rsidP="00F63B9E">
            <w:pPr>
              <w:pStyle w:val="Bezodstpw"/>
              <w:jc w:val="center"/>
              <w:rPr>
                <w:rStyle w:val="FontStyle92"/>
                <w:sz w:val="16"/>
                <w:szCs w:val="16"/>
              </w:rPr>
            </w:pPr>
          </w:p>
        </w:tc>
      </w:tr>
      <w:tr w:rsidR="00111054" w:rsidRPr="001848BC" w14:paraId="0EE550B8" w14:textId="77777777" w:rsidTr="00F63B9E">
        <w:trPr>
          <w:trHeight w:val="340"/>
        </w:trPr>
        <w:tc>
          <w:tcPr>
            <w:tcW w:w="425" w:type="dxa"/>
            <w:shd w:val="clear" w:color="auto" w:fill="auto"/>
            <w:vAlign w:val="center"/>
          </w:tcPr>
          <w:p w14:paraId="4459D55C" w14:textId="77777777" w:rsidR="00111054" w:rsidRPr="001848BC" w:rsidRDefault="00111054" w:rsidP="00F63B9E">
            <w:pPr>
              <w:pStyle w:val="Bezodstpw"/>
              <w:jc w:val="center"/>
              <w:rPr>
                <w:rStyle w:val="FontStyle92"/>
                <w:sz w:val="16"/>
                <w:szCs w:val="16"/>
              </w:rPr>
            </w:pPr>
            <w:r w:rsidRPr="001848BC">
              <w:rPr>
                <w:rStyle w:val="FontStyle92"/>
                <w:sz w:val="16"/>
                <w:szCs w:val="16"/>
              </w:rPr>
              <w:t>27.</w:t>
            </w:r>
          </w:p>
        </w:tc>
        <w:tc>
          <w:tcPr>
            <w:tcW w:w="2552" w:type="dxa"/>
            <w:shd w:val="clear" w:color="auto" w:fill="auto"/>
            <w:vAlign w:val="center"/>
          </w:tcPr>
          <w:p w14:paraId="455AF187"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OBLICZENIA WYTRZYMAŁOŚCIOWE DLA ZBIORNI</w:t>
            </w:r>
            <w:r w:rsidRPr="00CB6C93">
              <w:rPr>
                <w:rStyle w:val="FontStyle89"/>
                <w:sz w:val="12"/>
                <w:szCs w:val="12"/>
              </w:rPr>
              <w:softHyphen/>
              <w:t>KÓW TŁUMIENIA PULSACJI</w:t>
            </w:r>
          </w:p>
        </w:tc>
        <w:tc>
          <w:tcPr>
            <w:tcW w:w="567" w:type="dxa"/>
            <w:shd w:val="clear" w:color="auto" w:fill="auto"/>
            <w:vAlign w:val="center"/>
          </w:tcPr>
          <w:p w14:paraId="4CF0B05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8A9F3D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AFB563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7276C26"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E6CC46D" w14:textId="77777777" w:rsidR="00111054" w:rsidRPr="001848BC" w:rsidRDefault="00111054" w:rsidP="00F63B9E">
            <w:pPr>
              <w:pStyle w:val="Bezodstpw"/>
              <w:jc w:val="center"/>
              <w:rPr>
                <w:rStyle w:val="FontStyle92"/>
                <w:sz w:val="16"/>
                <w:szCs w:val="16"/>
              </w:rPr>
            </w:pPr>
            <w:r w:rsidRPr="001848BC">
              <w:rPr>
                <w:rStyle w:val="FontStyle92"/>
                <w:sz w:val="16"/>
                <w:szCs w:val="16"/>
              </w:rPr>
              <w:t>27.</w:t>
            </w:r>
          </w:p>
        </w:tc>
        <w:tc>
          <w:tcPr>
            <w:tcW w:w="2552" w:type="dxa"/>
            <w:shd w:val="clear" w:color="auto" w:fill="auto"/>
            <w:vAlign w:val="center"/>
          </w:tcPr>
          <w:p w14:paraId="4DB83C2C"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STRESS CALCULATIONS FOR PULSATION DAMPERS</w:t>
            </w:r>
          </w:p>
        </w:tc>
        <w:tc>
          <w:tcPr>
            <w:tcW w:w="567" w:type="dxa"/>
            <w:shd w:val="clear" w:color="auto" w:fill="auto"/>
            <w:vAlign w:val="center"/>
          </w:tcPr>
          <w:p w14:paraId="2FE95521"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573911B"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5D92828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8A6B7C8" w14:textId="77777777" w:rsidR="00111054" w:rsidRPr="001848BC" w:rsidRDefault="00111054" w:rsidP="00F63B9E">
            <w:pPr>
              <w:pStyle w:val="Bezodstpw"/>
              <w:jc w:val="center"/>
              <w:rPr>
                <w:rStyle w:val="FontStyle92"/>
                <w:sz w:val="16"/>
                <w:szCs w:val="16"/>
              </w:rPr>
            </w:pPr>
          </w:p>
        </w:tc>
      </w:tr>
      <w:tr w:rsidR="00111054" w:rsidRPr="001848BC" w14:paraId="1C2F31BA" w14:textId="77777777" w:rsidTr="00F63B9E">
        <w:trPr>
          <w:trHeight w:val="340"/>
        </w:trPr>
        <w:tc>
          <w:tcPr>
            <w:tcW w:w="425" w:type="dxa"/>
            <w:shd w:val="clear" w:color="auto" w:fill="auto"/>
            <w:vAlign w:val="center"/>
          </w:tcPr>
          <w:p w14:paraId="0E566D40" w14:textId="77777777" w:rsidR="00111054" w:rsidRPr="001848BC" w:rsidRDefault="00111054" w:rsidP="00F63B9E">
            <w:pPr>
              <w:pStyle w:val="Bezodstpw"/>
              <w:jc w:val="center"/>
              <w:rPr>
                <w:rStyle w:val="FontStyle92"/>
                <w:sz w:val="16"/>
                <w:szCs w:val="16"/>
              </w:rPr>
            </w:pPr>
            <w:r w:rsidRPr="001848BC">
              <w:rPr>
                <w:rStyle w:val="FontStyle92"/>
                <w:sz w:val="16"/>
                <w:szCs w:val="16"/>
              </w:rPr>
              <w:t>28.</w:t>
            </w:r>
          </w:p>
        </w:tc>
        <w:tc>
          <w:tcPr>
            <w:tcW w:w="2552" w:type="dxa"/>
            <w:shd w:val="clear" w:color="auto" w:fill="auto"/>
            <w:vAlign w:val="center"/>
          </w:tcPr>
          <w:p w14:paraId="24A9F1E4"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RAPORT Z TESTÓW ZBIORNIKÓW TŁUMIENIA PULSACJI</w:t>
            </w:r>
          </w:p>
        </w:tc>
        <w:tc>
          <w:tcPr>
            <w:tcW w:w="567" w:type="dxa"/>
            <w:shd w:val="clear" w:color="auto" w:fill="auto"/>
            <w:vAlign w:val="center"/>
          </w:tcPr>
          <w:p w14:paraId="26B16FC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01AD94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10D348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2A6104B"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7CBD3E8" w14:textId="77777777" w:rsidR="00111054" w:rsidRPr="001848BC" w:rsidRDefault="00111054" w:rsidP="00F63B9E">
            <w:pPr>
              <w:pStyle w:val="Bezodstpw"/>
              <w:jc w:val="center"/>
              <w:rPr>
                <w:rStyle w:val="FontStyle92"/>
                <w:sz w:val="16"/>
                <w:szCs w:val="16"/>
              </w:rPr>
            </w:pPr>
            <w:r w:rsidRPr="001848BC">
              <w:rPr>
                <w:rStyle w:val="FontStyle92"/>
                <w:sz w:val="16"/>
                <w:szCs w:val="16"/>
              </w:rPr>
              <w:t>28.</w:t>
            </w:r>
          </w:p>
        </w:tc>
        <w:tc>
          <w:tcPr>
            <w:tcW w:w="2552" w:type="dxa"/>
            <w:shd w:val="clear" w:color="auto" w:fill="auto"/>
            <w:vAlign w:val="center"/>
          </w:tcPr>
          <w:p w14:paraId="318D29C6"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INSPECTION REPORT FOR PULSATION DAMPERS</w:t>
            </w:r>
          </w:p>
        </w:tc>
        <w:tc>
          <w:tcPr>
            <w:tcW w:w="567" w:type="dxa"/>
            <w:shd w:val="clear" w:color="auto" w:fill="auto"/>
            <w:vAlign w:val="center"/>
          </w:tcPr>
          <w:p w14:paraId="0F885724"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C83BB1E"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64AE733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3862467" w14:textId="77777777" w:rsidR="00111054" w:rsidRPr="001848BC" w:rsidRDefault="00111054" w:rsidP="00F63B9E">
            <w:pPr>
              <w:pStyle w:val="Bezodstpw"/>
              <w:jc w:val="center"/>
              <w:rPr>
                <w:rStyle w:val="FontStyle92"/>
                <w:sz w:val="16"/>
                <w:szCs w:val="16"/>
              </w:rPr>
            </w:pPr>
          </w:p>
        </w:tc>
      </w:tr>
      <w:tr w:rsidR="00111054" w:rsidRPr="001848BC" w14:paraId="4086F60F" w14:textId="77777777" w:rsidTr="00F63B9E">
        <w:trPr>
          <w:trHeight w:val="340"/>
        </w:trPr>
        <w:tc>
          <w:tcPr>
            <w:tcW w:w="425" w:type="dxa"/>
            <w:shd w:val="clear" w:color="auto" w:fill="auto"/>
            <w:vAlign w:val="center"/>
          </w:tcPr>
          <w:p w14:paraId="599369C9" w14:textId="77777777" w:rsidR="00111054" w:rsidRPr="001848BC" w:rsidRDefault="00111054" w:rsidP="00F63B9E">
            <w:pPr>
              <w:pStyle w:val="Bezodstpw"/>
              <w:jc w:val="center"/>
              <w:rPr>
                <w:rStyle w:val="FontStyle92"/>
                <w:sz w:val="16"/>
                <w:szCs w:val="16"/>
              </w:rPr>
            </w:pPr>
            <w:r w:rsidRPr="001848BC">
              <w:rPr>
                <w:rStyle w:val="FontStyle92"/>
                <w:sz w:val="16"/>
                <w:szCs w:val="16"/>
              </w:rPr>
              <w:t>29.</w:t>
            </w:r>
          </w:p>
        </w:tc>
        <w:tc>
          <w:tcPr>
            <w:tcW w:w="2552" w:type="dxa"/>
            <w:shd w:val="clear" w:color="auto" w:fill="auto"/>
            <w:vAlign w:val="center"/>
          </w:tcPr>
          <w:p w14:paraId="074E2D39"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MOMENTY DOKRĘCENIA ŚRUB I NAKRĘTEK</w:t>
            </w:r>
          </w:p>
        </w:tc>
        <w:tc>
          <w:tcPr>
            <w:tcW w:w="567" w:type="dxa"/>
            <w:shd w:val="clear" w:color="auto" w:fill="auto"/>
            <w:vAlign w:val="center"/>
          </w:tcPr>
          <w:p w14:paraId="5D29981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FBC363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277EA7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D6AA9F4"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006BD80" w14:textId="77777777" w:rsidR="00111054" w:rsidRPr="001848BC" w:rsidRDefault="00111054" w:rsidP="00F63B9E">
            <w:pPr>
              <w:pStyle w:val="Bezodstpw"/>
              <w:jc w:val="center"/>
              <w:rPr>
                <w:rStyle w:val="FontStyle92"/>
                <w:sz w:val="16"/>
                <w:szCs w:val="16"/>
              </w:rPr>
            </w:pPr>
            <w:r w:rsidRPr="001848BC">
              <w:rPr>
                <w:rStyle w:val="FontStyle92"/>
                <w:sz w:val="16"/>
                <w:szCs w:val="16"/>
              </w:rPr>
              <w:t>29.</w:t>
            </w:r>
          </w:p>
        </w:tc>
        <w:tc>
          <w:tcPr>
            <w:tcW w:w="2552" w:type="dxa"/>
            <w:shd w:val="clear" w:color="auto" w:fill="auto"/>
            <w:vAlign w:val="center"/>
          </w:tcPr>
          <w:p w14:paraId="3DA09265" w14:textId="77777777" w:rsidR="00111054" w:rsidRPr="00082687" w:rsidRDefault="00676E42" w:rsidP="00F63B9E">
            <w:pPr>
              <w:pStyle w:val="Style35"/>
              <w:widowControl/>
              <w:ind w:firstLine="5"/>
              <w:rPr>
                <w:rStyle w:val="FontStyle89"/>
                <w:sz w:val="12"/>
                <w:szCs w:val="12"/>
                <w:lang w:val="en-GB"/>
              </w:rPr>
            </w:pPr>
            <w:r>
              <w:rPr>
                <w:rStyle w:val="FontStyle89"/>
                <w:sz w:val="12"/>
                <w:szCs w:val="12"/>
                <w:lang w:val="en-GB"/>
              </w:rPr>
              <w:t>TIGHTENING TORQ</w:t>
            </w:r>
            <w:r w:rsidR="00111054" w:rsidRPr="00082687">
              <w:rPr>
                <w:rStyle w:val="FontStyle89"/>
                <w:sz w:val="12"/>
                <w:szCs w:val="12"/>
                <w:lang w:val="en-GB"/>
              </w:rPr>
              <w:t>UES FOR SCREWS AND NUTS</w:t>
            </w:r>
          </w:p>
        </w:tc>
        <w:tc>
          <w:tcPr>
            <w:tcW w:w="567" w:type="dxa"/>
            <w:shd w:val="clear" w:color="auto" w:fill="auto"/>
            <w:vAlign w:val="center"/>
          </w:tcPr>
          <w:p w14:paraId="541CFDB0"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73D3056"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174469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4C3A467" w14:textId="77777777" w:rsidR="00111054" w:rsidRPr="001848BC" w:rsidRDefault="00111054" w:rsidP="00F63B9E">
            <w:pPr>
              <w:pStyle w:val="Bezodstpw"/>
              <w:jc w:val="center"/>
              <w:rPr>
                <w:rStyle w:val="FontStyle92"/>
                <w:sz w:val="16"/>
                <w:szCs w:val="16"/>
              </w:rPr>
            </w:pPr>
          </w:p>
        </w:tc>
      </w:tr>
      <w:tr w:rsidR="00111054" w:rsidRPr="001848BC" w14:paraId="7ABE701B" w14:textId="77777777" w:rsidTr="00F63B9E">
        <w:trPr>
          <w:trHeight w:val="374"/>
        </w:trPr>
        <w:tc>
          <w:tcPr>
            <w:tcW w:w="425" w:type="dxa"/>
            <w:shd w:val="clear" w:color="auto" w:fill="auto"/>
            <w:vAlign w:val="center"/>
          </w:tcPr>
          <w:p w14:paraId="149A7F4F" w14:textId="77777777" w:rsidR="00111054" w:rsidRPr="001848BC" w:rsidRDefault="00111054" w:rsidP="00F63B9E">
            <w:pPr>
              <w:pStyle w:val="Bezodstpw"/>
              <w:jc w:val="center"/>
              <w:rPr>
                <w:rStyle w:val="FontStyle92"/>
                <w:sz w:val="16"/>
                <w:szCs w:val="16"/>
              </w:rPr>
            </w:pPr>
            <w:r w:rsidRPr="001848BC">
              <w:rPr>
                <w:rStyle w:val="FontStyle92"/>
                <w:sz w:val="16"/>
                <w:szCs w:val="16"/>
              </w:rPr>
              <w:t>30.</w:t>
            </w:r>
          </w:p>
        </w:tc>
        <w:tc>
          <w:tcPr>
            <w:tcW w:w="2552" w:type="dxa"/>
            <w:shd w:val="clear" w:color="auto" w:fill="auto"/>
            <w:vAlign w:val="center"/>
          </w:tcPr>
          <w:p w14:paraId="0612B5B8"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SEKWENCJE DOKRĘCANIA DLA ŚRUB I NAKRĘTEK</w:t>
            </w:r>
          </w:p>
        </w:tc>
        <w:tc>
          <w:tcPr>
            <w:tcW w:w="567" w:type="dxa"/>
            <w:shd w:val="clear" w:color="auto" w:fill="auto"/>
            <w:vAlign w:val="center"/>
          </w:tcPr>
          <w:p w14:paraId="16D21A4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546E5B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BE87C9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100B38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2F31F01" w14:textId="77777777" w:rsidR="00111054" w:rsidRPr="001848BC" w:rsidRDefault="00111054" w:rsidP="00F63B9E">
            <w:pPr>
              <w:pStyle w:val="Bezodstpw"/>
              <w:jc w:val="center"/>
              <w:rPr>
                <w:rStyle w:val="FontStyle92"/>
                <w:sz w:val="16"/>
                <w:szCs w:val="16"/>
              </w:rPr>
            </w:pPr>
            <w:r w:rsidRPr="001848BC">
              <w:rPr>
                <w:rStyle w:val="FontStyle92"/>
                <w:sz w:val="16"/>
                <w:szCs w:val="16"/>
              </w:rPr>
              <w:t>30.</w:t>
            </w:r>
          </w:p>
        </w:tc>
        <w:tc>
          <w:tcPr>
            <w:tcW w:w="2552" w:type="dxa"/>
            <w:shd w:val="clear" w:color="auto" w:fill="auto"/>
            <w:vAlign w:val="center"/>
          </w:tcPr>
          <w:p w14:paraId="13F91341" w14:textId="77777777" w:rsidR="00111054" w:rsidRPr="00082687" w:rsidRDefault="00676E42" w:rsidP="00F63B9E">
            <w:pPr>
              <w:pStyle w:val="Style35"/>
              <w:widowControl/>
              <w:ind w:firstLine="5"/>
              <w:rPr>
                <w:rStyle w:val="FontStyle89"/>
                <w:sz w:val="12"/>
                <w:szCs w:val="12"/>
                <w:lang w:val="en-GB"/>
              </w:rPr>
            </w:pPr>
            <w:r>
              <w:rPr>
                <w:rStyle w:val="FontStyle89"/>
                <w:sz w:val="12"/>
                <w:szCs w:val="12"/>
                <w:lang w:val="en-GB"/>
              </w:rPr>
              <w:t>TIGHTENING SEQ</w:t>
            </w:r>
            <w:r w:rsidR="00111054" w:rsidRPr="00082687">
              <w:rPr>
                <w:rStyle w:val="FontStyle89"/>
                <w:sz w:val="12"/>
                <w:szCs w:val="12"/>
                <w:lang w:val="en-GB"/>
              </w:rPr>
              <w:t>UENCE FOR SCREWS AND NUTS</w:t>
            </w:r>
          </w:p>
        </w:tc>
        <w:tc>
          <w:tcPr>
            <w:tcW w:w="567" w:type="dxa"/>
            <w:shd w:val="clear" w:color="auto" w:fill="auto"/>
            <w:vAlign w:val="center"/>
          </w:tcPr>
          <w:p w14:paraId="556451D5"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4A436D4"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AD8281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187330E" w14:textId="77777777" w:rsidR="00111054" w:rsidRPr="001848BC" w:rsidRDefault="00111054" w:rsidP="00F63B9E">
            <w:pPr>
              <w:pStyle w:val="Bezodstpw"/>
              <w:jc w:val="center"/>
              <w:rPr>
                <w:rStyle w:val="FontStyle92"/>
                <w:sz w:val="16"/>
                <w:szCs w:val="16"/>
              </w:rPr>
            </w:pPr>
          </w:p>
        </w:tc>
      </w:tr>
      <w:tr w:rsidR="00111054" w:rsidRPr="001848BC" w14:paraId="71BA6519" w14:textId="77777777" w:rsidTr="00F63B9E">
        <w:trPr>
          <w:trHeight w:val="551"/>
        </w:trPr>
        <w:tc>
          <w:tcPr>
            <w:tcW w:w="425" w:type="dxa"/>
            <w:shd w:val="clear" w:color="auto" w:fill="auto"/>
            <w:vAlign w:val="center"/>
          </w:tcPr>
          <w:p w14:paraId="76DFBBB5" w14:textId="77777777" w:rsidR="00111054" w:rsidRPr="001848BC" w:rsidRDefault="00111054" w:rsidP="00F63B9E">
            <w:pPr>
              <w:pStyle w:val="Bezodstpw"/>
              <w:jc w:val="center"/>
              <w:rPr>
                <w:rStyle w:val="FontStyle92"/>
                <w:sz w:val="16"/>
                <w:szCs w:val="16"/>
              </w:rPr>
            </w:pPr>
            <w:r>
              <w:rPr>
                <w:rStyle w:val="FontStyle92"/>
                <w:sz w:val="16"/>
                <w:szCs w:val="16"/>
              </w:rPr>
              <w:t>31</w:t>
            </w:r>
            <w:r w:rsidRPr="001848BC">
              <w:rPr>
                <w:rStyle w:val="FontStyle92"/>
                <w:sz w:val="16"/>
                <w:szCs w:val="16"/>
              </w:rPr>
              <w:t>.</w:t>
            </w:r>
          </w:p>
        </w:tc>
        <w:tc>
          <w:tcPr>
            <w:tcW w:w="2552" w:type="dxa"/>
            <w:shd w:val="clear" w:color="auto" w:fill="auto"/>
            <w:vAlign w:val="center"/>
          </w:tcPr>
          <w:p w14:paraId="0031115C" w14:textId="77777777" w:rsidR="00111054" w:rsidRPr="00CB6C93" w:rsidRDefault="00111054" w:rsidP="00F63B9E">
            <w:pPr>
              <w:pStyle w:val="Style35"/>
              <w:widowControl/>
              <w:ind w:firstLine="5"/>
              <w:rPr>
                <w:rStyle w:val="FontStyle89"/>
                <w:sz w:val="12"/>
                <w:szCs w:val="12"/>
              </w:rPr>
            </w:pPr>
            <w:r w:rsidRPr="00CB6C93">
              <w:rPr>
                <w:rStyle w:val="FontStyle89"/>
                <w:sz w:val="12"/>
                <w:szCs w:val="12"/>
              </w:rPr>
              <w:t>DEKLARACJE ZGODNOŚCI WE WEDŁUG DYREK</w:t>
            </w:r>
            <w:r w:rsidRPr="00CB6C93">
              <w:rPr>
                <w:rStyle w:val="FontStyle89"/>
                <w:sz w:val="12"/>
                <w:szCs w:val="12"/>
              </w:rPr>
              <w:softHyphen/>
              <w:t>TYWY MASZYNOWEJ 2006/42/WE DLA AGREGATU POMPOWEGO ORAZ DLA SILNIKA.</w:t>
            </w:r>
          </w:p>
        </w:tc>
        <w:tc>
          <w:tcPr>
            <w:tcW w:w="567" w:type="dxa"/>
            <w:shd w:val="clear" w:color="auto" w:fill="auto"/>
            <w:vAlign w:val="center"/>
          </w:tcPr>
          <w:p w14:paraId="75739A9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EFF489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2916D2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0153AF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9843913" w14:textId="77777777" w:rsidR="00111054" w:rsidRPr="001848BC" w:rsidRDefault="00111054" w:rsidP="00F63B9E">
            <w:pPr>
              <w:pStyle w:val="Bezodstpw"/>
              <w:jc w:val="center"/>
              <w:rPr>
                <w:rStyle w:val="FontStyle92"/>
                <w:sz w:val="16"/>
                <w:szCs w:val="16"/>
              </w:rPr>
            </w:pPr>
            <w:r>
              <w:rPr>
                <w:rStyle w:val="FontStyle92"/>
                <w:sz w:val="16"/>
                <w:szCs w:val="16"/>
              </w:rPr>
              <w:t>31</w:t>
            </w:r>
            <w:r w:rsidRPr="001848BC">
              <w:rPr>
                <w:rStyle w:val="FontStyle92"/>
                <w:sz w:val="16"/>
                <w:szCs w:val="16"/>
              </w:rPr>
              <w:t>.</w:t>
            </w:r>
          </w:p>
        </w:tc>
        <w:tc>
          <w:tcPr>
            <w:tcW w:w="2552" w:type="dxa"/>
            <w:shd w:val="clear" w:color="auto" w:fill="auto"/>
            <w:vAlign w:val="center"/>
          </w:tcPr>
          <w:p w14:paraId="208E66D8" w14:textId="77777777" w:rsidR="00111054" w:rsidRPr="00082687" w:rsidRDefault="00676E42" w:rsidP="00676E42">
            <w:pPr>
              <w:pStyle w:val="Style35"/>
              <w:widowControl/>
              <w:ind w:firstLine="5"/>
              <w:rPr>
                <w:rStyle w:val="FontStyle89"/>
                <w:sz w:val="12"/>
                <w:szCs w:val="12"/>
                <w:lang w:val="en-GB"/>
              </w:rPr>
            </w:pPr>
            <w:r>
              <w:rPr>
                <w:rStyle w:val="FontStyle89"/>
                <w:sz w:val="12"/>
                <w:szCs w:val="12"/>
                <w:lang w:val="en-GB"/>
              </w:rPr>
              <w:t xml:space="preserve">CE </w:t>
            </w:r>
            <w:r w:rsidR="00111054" w:rsidRPr="00082687">
              <w:rPr>
                <w:rStyle w:val="FontStyle89"/>
                <w:sz w:val="12"/>
                <w:szCs w:val="12"/>
                <w:lang w:val="en-GB"/>
              </w:rPr>
              <w:t>DECLARATION OF CONFORMITY"</w:t>
            </w:r>
            <w:r>
              <w:rPr>
                <w:rStyle w:val="FontStyle89"/>
                <w:sz w:val="12"/>
                <w:szCs w:val="12"/>
                <w:lang w:val="en-GB"/>
              </w:rPr>
              <w:t xml:space="preserve"> </w:t>
            </w:r>
            <w:r w:rsidR="00111054" w:rsidRPr="00082687">
              <w:rPr>
                <w:rStyle w:val="FontStyle89"/>
                <w:sz w:val="12"/>
                <w:szCs w:val="12"/>
                <w:lang w:val="en-GB"/>
              </w:rPr>
              <w:t xml:space="preserve"> FOR UNIT PUMP AND MOTOR ACCORDING</w:t>
            </w:r>
            <w:r>
              <w:rPr>
                <w:rStyle w:val="FontStyle89"/>
                <w:sz w:val="12"/>
                <w:szCs w:val="12"/>
                <w:lang w:val="en-GB"/>
              </w:rPr>
              <w:t xml:space="preserve"> TO MACHINERY DIRECTIVE2006/42/</w:t>
            </w:r>
            <w:r w:rsidR="00111054" w:rsidRPr="00082687">
              <w:rPr>
                <w:rStyle w:val="FontStyle89"/>
                <w:sz w:val="12"/>
                <w:szCs w:val="12"/>
                <w:lang w:val="en-GB"/>
              </w:rPr>
              <w:t>E</w:t>
            </w:r>
            <w:r>
              <w:rPr>
                <w:rStyle w:val="FontStyle89"/>
                <w:sz w:val="12"/>
                <w:szCs w:val="12"/>
                <w:lang w:val="en-GB"/>
              </w:rPr>
              <w:t>C</w:t>
            </w:r>
            <w:r w:rsidR="00111054" w:rsidRPr="00082687">
              <w:rPr>
                <w:rStyle w:val="FontStyle89"/>
                <w:sz w:val="12"/>
                <w:szCs w:val="12"/>
                <w:lang w:val="en-GB"/>
              </w:rPr>
              <w:t>.</w:t>
            </w:r>
          </w:p>
        </w:tc>
        <w:tc>
          <w:tcPr>
            <w:tcW w:w="567" w:type="dxa"/>
            <w:shd w:val="clear" w:color="auto" w:fill="auto"/>
            <w:vAlign w:val="center"/>
          </w:tcPr>
          <w:p w14:paraId="120C3740"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9B0505D"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C07EFE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78A5A63" w14:textId="77777777" w:rsidR="00111054" w:rsidRPr="001848BC" w:rsidRDefault="00111054" w:rsidP="00F63B9E">
            <w:pPr>
              <w:pStyle w:val="Bezodstpw"/>
              <w:jc w:val="center"/>
              <w:rPr>
                <w:rStyle w:val="FontStyle92"/>
                <w:sz w:val="16"/>
                <w:szCs w:val="16"/>
              </w:rPr>
            </w:pPr>
          </w:p>
        </w:tc>
      </w:tr>
    </w:tbl>
    <w:p w14:paraId="16C567D2" w14:textId="77777777" w:rsidR="00111054" w:rsidRDefault="00111054" w:rsidP="00111054">
      <w:pPr>
        <w:pStyle w:val="Bezodstpw"/>
        <w:jc w:val="both"/>
        <w:rPr>
          <w:rStyle w:val="FontStyle86"/>
        </w:rPr>
      </w:pPr>
    </w:p>
    <w:p w14:paraId="2E2CA0F5" w14:textId="77777777" w:rsidR="00111054" w:rsidRDefault="00111054" w:rsidP="00111054">
      <w:pPr>
        <w:pStyle w:val="Bezodstpw"/>
        <w:jc w:val="both"/>
        <w:rPr>
          <w:rStyle w:val="FontStyle86"/>
        </w:rPr>
      </w:pPr>
    </w:p>
    <w:tbl>
      <w:tblPr>
        <w:tblW w:w="10490" w:type="dxa"/>
        <w:tblInd w:w="-459" w:type="dxa"/>
        <w:tblBorders>
          <w:insideH w:val="single" w:sz="4" w:space="0" w:color="auto"/>
          <w:insideV w:val="single" w:sz="4" w:space="0" w:color="auto"/>
        </w:tblBorders>
        <w:tblLook w:val="04A0" w:firstRow="1" w:lastRow="0" w:firstColumn="1" w:lastColumn="0" w:noHBand="0" w:noVBand="1"/>
      </w:tblPr>
      <w:tblGrid>
        <w:gridCol w:w="5245"/>
        <w:gridCol w:w="5245"/>
      </w:tblGrid>
      <w:tr w:rsidR="00111054" w14:paraId="02F43ACF" w14:textId="77777777" w:rsidTr="00F63B9E">
        <w:tc>
          <w:tcPr>
            <w:tcW w:w="5245" w:type="dxa"/>
            <w:shd w:val="clear" w:color="auto" w:fill="auto"/>
          </w:tcPr>
          <w:p w14:paraId="01279D4A" w14:textId="77777777" w:rsidR="00111054" w:rsidRDefault="00111054" w:rsidP="00F63B9E">
            <w:pPr>
              <w:pStyle w:val="Bezodstpw"/>
              <w:numPr>
                <w:ilvl w:val="2"/>
                <w:numId w:val="2"/>
              </w:numPr>
              <w:ind w:left="601" w:hanging="601"/>
              <w:jc w:val="both"/>
              <w:rPr>
                <w:rStyle w:val="FontStyle92"/>
              </w:rPr>
            </w:pPr>
            <w:r>
              <w:rPr>
                <w:rStyle w:val="FontStyle92"/>
              </w:rPr>
              <w:t>UWIERZYTELNIONY RYSUNEK WYMIAROWY KOMPLETNEJ JEDNOSTKI muszą zawierać :</w:t>
            </w:r>
          </w:p>
          <w:p w14:paraId="67C9E1E4" w14:textId="77777777" w:rsidR="00111054" w:rsidRDefault="00111054" w:rsidP="00F63B9E">
            <w:pPr>
              <w:pStyle w:val="Bezodstpw"/>
              <w:jc w:val="both"/>
              <w:rPr>
                <w:rStyle w:val="FontStyle92"/>
              </w:rPr>
            </w:pPr>
          </w:p>
          <w:p w14:paraId="46EBE901" w14:textId="77777777" w:rsidR="00111054" w:rsidRDefault="00111054" w:rsidP="00F63B9E">
            <w:pPr>
              <w:pStyle w:val="Bezodstpw"/>
              <w:numPr>
                <w:ilvl w:val="0"/>
                <w:numId w:val="3"/>
              </w:numPr>
              <w:spacing w:line="360" w:lineRule="auto"/>
              <w:ind w:left="601"/>
              <w:jc w:val="both"/>
              <w:rPr>
                <w:rStyle w:val="FontStyle92"/>
              </w:rPr>
            </w:pPr>
            <w:r>
              <w:rPr>
                <w:rStyle w:val="FontStyle92"/>
              </w:rPr>
              <w:t>Wszystkie wymiary gabarytowe pompy, sprzęgła, napędu i płyty fundamentowej (podstawy lub płyty montażowej)</w:t>
            </w:r>
          </w:p>
          <w:p w14:paraId="6356B65C" w14:textId="77777777" w:rsidR="00111054" w:rsidRDefault="00111054" w:rsidP="00F63B9E">
            <w:pPr>
              <w:pStyle w:val="Bezodstpw"/>
              <w:numPr>
                <w:ilvl w:val="0"/>
                <w:numId w:val="3"/>
              </w:numPr>
              <w:spacing w:line="360" w:lineRule="auto"/>
              <w:ind w:left="601"/>
              <w:jc w:val="both"/>
              <w:rPr>
                <w:rStyle w:val="FontStyle92"/>
              </w:rPr>
            </w:pPr>
            <w:r>
              <w:rPr>
                <w:rStyle w:val="FontStyle92"/>
              </w:rPr>
              <w:t>Rozmieszczenie; przeznaczenie i wymiary wszystkich głównych i pomocniczych połączeń kołnierzowych</w:t>
            </w:r>
          </w:p>
          <w:p w14:paraId="109ECFF3" w14:textId="77777777" w:rsidR="00111054" w:rsidRDefault="00111054" w:rsidP="00F63B9E">
            <w:pPr>
              <w:pStyle w:val="Bezodstpw"/>
              <w:numPr>
                <w:ilvl w:val="0"/>
                <w:numId w:val="3"/>
              </w:numPr>
              <w:spacing w:line="360" w:lineRule="auto"/>
              <w:ind w:left="601"/>
              <w:jc w:val="both"/>
              <w:rPr>
                <w:rStyle w:val="FontStyle92"/>
              </w:rPr>
            </w:pPr>
            <w:r>
              <w:rPr>
                <w:rStyle w:val="FontStyle92"/>
              </w:rPr>
              <w:t>Lokalizację i średnice otworów do cementowania</w:t>
            </w:r>
          </w:p>
          <w:p w14:paraId="379C5FAA" w14:textId="77777777" w:rsidR="00111054" w:rsidRDefault="00111054" w:rsidP="00F63B9E">
            <w:pPr>
              <w:pStyle w:val="Bezodstpw"/>
              <w:numPr>
                <w:ilvl w:val="0"/>
                <w:numId w:val="3"/>
              </w:numPr>
              <w:spacing w:line="360" w:lineRule="auto"/>
              <w:ind w:left="601"/>
              <w:jc w:val="both"/>
              <w:rPr>
                <w:rStyle w:val="FontStyle92"/>
              </w:rPr>
            </w:pPr>
            <w:r>
              <w:rPr>
                <w:rStyle w:val="FontStyle92"/>
              </w:rPr>
              <w:lastRenderedPageBreak/>
              <w:t>Waga pompy, sprzęgła, napędu, płyty fundamentowej i całkowitej wagi kompletnego urządzenia</w:t>
            </w:r>
          </w:p>
          <w:p w14:paraId="050ED40E" w14:textId="77777777" w:rsidR="00111054" w:rsidRDefault="00111054" w:rsidP="00F63B9E">
            <w:pPr>
              <w:pStyle w:val="Bezodstpw"/>
              <w:numPr>
                <w:ilvl w:val="0"/>
                <w:numId w:val="3"/>
              </w:numPr>
              <w:spacing w:line="360" w:lineRule="auto"/>
              <w:ind w:left="601"/>
              <w:jc w:val="both"/>
              <w:rPr>
                <w:rStyle w:val="FontStyle92"/>
              </w:rPr>
            </w:pPr>
            <w:r>
              <w:rPr>
                <w:rStyle w:val="FontStyle92"/>
              </w:rPr>
              <w:t>Położenie ośrodków ciężkości dla pompy, sprzęgła i napę</w:t>
            </w:r>
            <w:r>
              <w:rPr>
                <w:rStyle w:val="FontStyle92"/>
              </w:rPr>
              <w:softHyphen/>
              <w:t>du,</w:t>
            </w:r>
          </w:p>
          <w:p w14:paraId="24E9C1A7" w14:textId="77777777" w:rsidR="00111054" w:rsidRDefault="00111054" w:rsidP="00F63B9E">
            <w:pPr>
              <w:pStyle w:val="Bezodstpw"/>
              <w:numPr>
                <w:ilvl w:val="0"/>
                <w:numId w:val="3"/>
              </w:numPr>
              <w:spacing w:line="360" w:lineRule="auto"/>
              <w:ind w:left="601"/>
              <w:jc w:val="both"/>
              <w:rPr>
                <w:rStyle w:val="FontStyle92"/>
              </w:rPr>
            </w:pPr>
            <w:r>
              <w:rPr>
                <w:rStyle w:val="FontStyle92"/>
              </w:rPr>
              <w:t>Dopuszczalne obciążenia kołnierzy</w:t>
            </w:r>
          </w:p>
          <w:p w14:paraId="36B6EFB9" w14:textId="77777777" w:rsidR="00111054" w:rsidRDefault="00111054" w:rsidP="00F63B9E">
            <w:pPr>
              <w:pStyle w:val="Bezodstpw"/>
              <w:numPr>
                <w:ilvl w:val="0"/>
                <w:numId w:val="3"/>
              </w:numPr>
              <w:spacing w:line="360" w:lineRule="auto"/>
              <w:ind w:left="601"/>
              <w:jc w:val="both"/>
              <w:rPr>
                <w:rStyle w:val="FontStyle92"/>
              </w:rPr>
            </w:pPr>
            <w:r>
              <w:rPr>
                <w:rStyle w:val="FontStyle92"/>
              </w:rPr>
              <w:t>Tolerancje poziomowania dla płyty fundamentowej</w:t>
            </w:r>
          </w:p>
          <w:p w14:paraId="23174DB2" w14:textId="77777777" w:rsidR="00111054" w:rsidRDefault="00111054" w:rsidP="00F63B9E">
            <w:pPr>
              <w:pStyle w:val="Bezodstpw"/>
              <w:jc w:val="both"/>
              <w:rPr>
                <w:rStyle w:val="FontStyle86"/>
              </w:rPr>
            </w:pPr>
          </w:p>
          <w:p w14:paraId="500C7610" w14:textId="77777777" w:rsidR="00111054" w:rsidRDefault="00111054" w:rsidP="00F63B9E">
            <w:pPr>
              <w:pStyle w:val="Bezodstpw"/>
              <w:numPr>
                <w:ilvl w:val="2"/>
                <w:numId w:val="2"/>
              </w:numPr>
              <w:ind w:left="601" w:hanging="601"/>
              <w:jc w:val="both"/>
              <w:rPr>
                <w:rStyle w:val="FontStyle92"/>
              </w:rPr>
            </w:pPr>
            <w:r>
              <w:rPr>
                <w:rStyle w:val="FontStyle92"/>
              </w:rPr>
              <w:t>RYSUNEK PRZEKROJOWY musi zawierać :</w:t>
            </w:r>
          </w:p>
          <w:p w14:paraId="091A19D5" w14:textId="77777777" w:rsidR="00111054" w:rsidRDefault="00111054" w:rsidP="00F63B9E">
            <w:pPr>
              <w:pStyle w:val="Bezodstpw"/>
              <w:jc w:val="both"/>
              <w:rPr>
                <w:rStyle w:val="FontStyle92"/>
              </w:rPr>
            </w:pPr>
          </w:p>
          <w:p w14:paraId="495DC7EF"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każdej części pokazanej na rysunku</w:t>
            </w:r>
          </w:p>
          <w:p w14:paraId="2DCC0793" w14:textId="77777777" w:rsidR="00111054" w:rsidRDefault="00111054" w:rsidP="00F63B9E">
            <w:pPr>
              <w:pStyle w:val="Bezodstpw"/>
              <w:numPr>
                <w:ilvl w:val="0"/>
                <w:numId w:val="3"/>
              </w:numPr>
              <w:spacing w:line="360" w:lineRule="auto"/>
              <w:ind w:left="601"/>
              <w:jc w:val="both"/>
              <w:rPr>
                <w:rStyle w:val="FontStyle92"/>
              </w:rPr>
            </w:pPr>
            <w:r>
              <w:rPr>
                <w:rStyle w:val="FontStyle92"/>
              </w:rPr>
              <w:t>Nazwy część bez skrótów</w:t>
            </w:r>
          </w:p>
          <w:p w14:paraId="074B4D86" w14:textId="77777777" w:rsidR="00111054" w:rsidRDefault="00111054" w:rsidP="00F63B9E">
            <w:pPr>
              <w:pStyle w:val="Bezodstpw"/>
              <w:numPr>
                <w:ilvl w:val="0"/>
                <w:numId w:val="3"/>
              </w:numPr>
              <w:spacing w:line="360" w:lineRule="auto"/>
              <w:ind w:left="601"/>
              <w:jc w:val="both"/>
              <w:rPr>
                <w:rStyle w:val="FontStyle92"/>
              </w:rPr>
            </w:pPr>
            <w:r>
              <w:rPr>
                <w:rStyle w:val="FontStyle92"/>
              </w:rPr>
              <w:t>Ilości części w maszynie</w:t>
            </w:r>
          </w:p>
          <w:p w14:paraId="6EE9CD37"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katalogowy każdej części</w:t>
            </w:r>
          </w:p>
          <w:p w14:paraId="1A72B862" w14:textId="77777777" w:rsidR="00111054" w:rsidRDefault="00111054" w:rsidP="00F63B9E">
            <w:pPr>
              <w:pStyle w:val="Bezodstpw"/>
              <w:numPr>
                <w:ilvl w:val="0"/>
                <w:numId w:val="3"/>
              </w:numPr>
              <w:spacing w:line="360" w:lineRule="auto"/>
              <w:ind w:left="601"/>
              <w:jc w:val="both"/>
              <w:rPr>
                <w:rStyle w:val="FontStyle92"/>
              </w:rPr>
            </w:pPr>
            <w:r>
              <w:rPr>
                <w:rStyle w:val="FontStyle92"/>
              </w:rPr>
              <w:t>Materiał</w:t>
            </w:r>
            <w:r w:rsidR="00700EBA">
              <w:rPr>
                <w:rStyle w:val="FontStyle92"/>
              </w:rPr>
              <w:t>, z którego część została wykonana</w:t>
            </w:r>
          </w:p>
          <w:p w14:paraId="3E1855C1"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dla standardowych części (o-ringi, nakrętki, pod</w:t>
            </w:r>
            <w:r>
              <w:rPr>
                <w:rStyle w:val="FontStyle92"/>
              </w:rPr>
              <w:softHyphen/>
              <w:t>kładki, łożyska itp.)</w:t>
            </w:r>
          </w:p>
          <w:p w14:paraId="469E91E6" w14:textId="77777777" w:rsidR="00111054" w:rsidRDefault="00111054" w:rsidP="00F63B9E">
            <w:pPr>
              <w:pStyle w:val="Bezodstpw"/>
              <w:numPr>
                <w:ilvl w:val="0"/>
                <w:numId w:val="3"/>
              </w:numPr>
              <w:spacing w:line="360" w:lineRule="auto"/>
              <w:ind w:left="601"/>
              <w:jc w:val="both"/>
              <w:rPr>
                <w:rStyle w:val="FontStyle92"/>
              </w:rPr>
            </w:pPr>
            <w:r>
              <w:rPr>
                <w:rStyle w:val="FontStyle92"/>
              </w:rPr>
              <w:t>Luzy łożysk i tolerancje</w:t>
            </w:r>
          </w:p>
          <w:p w14:paraId="4C4FF4A7" w14:textId="77777777" w:rsidR="00111054" w:rsidRDefault="00111054" w:rsidP="00F63B9E">
            <w:pPr>
              <w:pStyle w:val="Bezodstpw"/>
              <w:numPr>
                <w:ilvl w:val="0"/>
                <w:numId w:val="3"/>
              </w:numPr>
              <w:spacing w:line="360" w:lineRule="auto"/>
              <w:ind w:left="601"/>
              <w:jc w:val="both"/>
              <w:rPr>
                <w:rStyle w:val="FontStyle92"/>
              </w:rPr>
            </w:pPr>
            <w:r>
              <w:rPr>
                <w:rStyle w:val="FontStyle92"/>
              </w:rPr>
              <w:t>Wał i luzy i tolerancje</w:t>
            </w:r>
          </w:p>
          <w:p w14:paraId="32698B2D" w14:textId="77777777" w:rsidR="00111054" w:rsidRDefault="00111054" w:rsidP="00F63B9E">
            <w:pPr>
              <w:pStyle w:val="Bezodstpw"/>
              <w:jc w:val="both"/>
              <w:rPr>
                <w:rStyle w:val="FontStyle92"/>
              </w:rPr>
            </w:pPr>
          </w:p>
          <w:p w14:paraId="160D1564" w14:textId="77777777" w:rsidR="00111054" w:rsidRDefault="00111054" w:rsidP="00F63B9E">
            <w:pPr>
              <w:pStyle w:val="Bezodstpw"/>
              <w:numPr>
                <w:ilvl w:val="2"/>
                <w:numId w:val="2"/>
              </w:numPr>
              <w:ind w:left="601" w:hanging="601"/>
              <w:jc w:val="both"/>
              <w:rPr>
                <w:rStyle w:val="FontStyle92"/>
              </w:rPr>
            </w:pPr>
            <w:r>
              <w:rPr>
                <w:rStyle w:val="FontStyle92"/>
              </w:rPr>
              <w:t>RYSUNEK ZŁOŻENIOWY SPRZĘGŁA musi zawierać :</w:t>
            </w:r>
          </w:p>
          <w:p w14:paraId="0EFA6137" w14:textId="77777777" w:rsidR="00111054" w:rsidRDefault="00111054" w:rsidP="00F63B9E">
            <w:pPr>
              <w:pStyle w:val="Bezodstpw"/>
              <w:jc w:val="both"/>
              <w:rPr>
                <w:rStyle w:val="FontStyle92"/>
              </w:rPr>
            </w:pPr>
          </w:p>
          <w:p w14:paraId="36704430"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gabarytowe i szczególnie wymiary montażowe z tolerancjami</w:t>
            </w:r>
          </w:p>
          <w:p w14:paraId="0BF4AAAD" w14:textId="77777777" w:rsidR="00111054" w:rsidRDefault="00111054" w:rsidP="00F63B9E">
            <w:pPr>
              <w:pStyle w:val="Bezodstpw"/>
              <w:numPr>
                <w:ilvl w:val="0"/>
                <w:numId w:val="3"/>
              </w:numPr>
              <w:spacing w:line="360" w:lineRule="auto"/>
              <w:ind w:left="601"/>
              <w:jc w:val="both"/>
              <w:rPr>
                <w:rStyle w:val="FontStyle92"/>
              </w:rPr>
            </w:pPr>
            <w:r>
              <w:rPr>
                <w:rStyle w:val="FontStyle92"/>
              </w:rPr>
              <w:t>Tolerancje średnicowe dla nowej piasty sprzęgła i toleran</w:t>
            </w:r>
            <w:r>
              <w:rPr>
                <w:rStyle w:val="FontStyle92"/>
              </w:rPr>
              <w:softHyphen/>
              <w:t>cje wymiarowe dla odrzucenia piasty</w:t>
            </w:r>
          </w:p>
          <w:p w14:paraId="44445C08"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Pasowania dla piasty i wałów</w:t>
            </w:r>
          </w:p>
          <w:p w14:paraId="0D8B66B1"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Pasowanie skurczowe i temperatury grzania piasty dla sprzęgieł pasowanych skurczowo, (jeżeli ma zastosowa</w:t>
            </w:r>
            <w:r>
              <w:rPr>
                <w:rStyle w:val="FontStyle92"/>
              </w:rPr>
              <w:softHyphen/>
              <w:t>nie)</w:t>
            </w:r>
          </w:p>
          <w:p w14:paraId="37EF483A" w14:textId="77777777" w:rsidR="00111054" w:rsidRPr="005A7083" w:rsidRDefault="00111054" w:rsidP="00F63B9E">
            <w:pPr>
              <w:pStyle w:val="Bezodstpw"/>
              <w:numPr>
                <w:ilvl w:val="0"/>
                <w:numId w:val="3"/>
              </w:numPr>
              <w:spacing w:line="360" w:lineRule="auto"/>
              <w:ind w:left="601"/>
              <w:jc w:val="both"/>
              <w:rPr>
                <w:rStyle w:val="FontStyle86"/>
                <w:b w:val="0"/>
                <w:bCs w:val="0"/>
                <w:smallCaps w:val="0"/>
              </w:rPr>
            </w:pPr>
            <w:r>
              <w:rPr>
                <w:rStyle w:val="FontStyle92"/>
              </w:rPr>
              <w:t>Wykaz części i materiałów</w:t>
            </w:r>
          </w:p>
          <w:p w14:paraId="71B2AE30" w14:textId="77777777" w:rsidR="00111054" w:rsidRDefault="00111054" w:rsidP="00F63B9E">
            <w:pPr>
              <w:pStyle w:val="Bezodstpw"/>
              <w:jc w:val="both"/>
              <w:rPr>
                <w:rStyle w:val="FontStyle86"/>
              </w:rPr>
            </w:pPr>
          </w:p>
          <w:p w14:paraId="6ED14E76" w14:textId="77777777" w:rsidR="00111054" w:rsidRDefault="00111054" w:rsidP="00F63B9E">
            <w:pPr>
              <w:pStyle w:val="Bezodstpw"/>
              <w:numPr>
                <w:ilvl w:val="2"/>
                <w:numId w:val="2"/>
              </w:numPr>
              <w:ind w:left="601" w:hanging="601"/>
              <w:jc w:val="both"/>
              <w:rPr>
                <w:rStyle w:val="FontStyle92"/>
              </w:rPr>
            </w:pPr>
            <w:r>
              <w:rPr>
                <w:rStyle w:val="FontStyle92"/>
              </w:rPr>
              <w:t>RYSUNKI SCHEMATÓW ELEKTRYCZNYCH I URZĄDZEŃ AUTOMATYKI muszą zawierać :</w:t>
            </w:r>
          </w:p>
          <w:p w14:paraId="6EBBFBC7" w14:textId="77777777" w:rsidR="00111054" w:rsidRDefault="00111054" w:rsidP="00F63B9E">
            <w:pPr>
              <w:pStyle w:val="Bezodstpw"/>
              <w:ind w:left="601"/>
              <w:jc w:val="both"/>
              <w:rPr>
                <w:rStyle w:val="FontStyle92"/>
              </w:rPr>
            </w:pPr>
          </w:p>
          <w:p w14:paraId="3CB6E553" w14:textId="77777777" w:rsidR="00111054" w:rsidRDefault="00111054" w:rsidP="00F63B9E">
            <w:pPr>
              <w:pStyle w:val="Bezodstpw"/>
              <w:numPr>
                <w:ilvl w:val="0"/>
                <w:numId w:val="3"/>
              </w:numPr>
              <w:spacing w:line="360" w:lineRule="auto"/>
              <w:ind w:left="601"/>
              <w:jc w:val="both"/>
              <w:rPr>
                <w:rStyle w:val="FontStyle92"/>
              </w:rPr>
            </w:pPr>
            <w:r>
              <w:rPr>
                <w:rStyle w:val="FontStyle92"/>
              </w:rPr>
              <w:t>Pozycję każdego przyrządu i urządzenia</w:t>
            </w:r>
          </w:p>
          <w:p w14:paraId="4F886782"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elementów</w:t>
            </w:r>
          </w:p>
          <w:p w14:paraId="3EF7D592" w14:textId="77777777" w:rsidR="00111054" w:rsidRDefault="00111054" w:rsidP="00F63B9E">
            <w:pPr>
              <w:pStyle w:val="Bezodstpw"/>
              <w:numPr>
                <w:ilvl w:val="0"/>
                <w:numId w:val="3"/>
              </w:numPr>
              <w:spacing w:line="360" w:lineRule="auto"/>
              <w:ind w:left="601"/>
              <w:jc w:val="both"/>
              <w:rPr>
                <w:rStyle w:val="FontStyle92"/>
              </w:rPr>
            </w:pPr>
            <w:r>
              <w:rPr>
                <w:rStyle w:val="FontStyle92"/>
              </w:rPr>
              <w:t>Wszystkie dane techniczne niezbędne do identyfikacji po</w:t>
            </w:r>
            <w:r>
              <w:rPr>
                <w:rStyle w:val="FontStyle92"/>
              </w:rPr>
              <w:softHyphen/>
              <w:t>szczególnych elementów</w:t>
            </w:r>
          </w:p>
          <w:p w14:paraId="44C918BB"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połączeń</w:t>
            </w:r>
          </w:p>
          <w:p w14:paraId="71C69DD7" w14:textId="77777777" w:rsidR="00111054" w:rsidRDefault="00111054" w:rsidP="00F63B9E">
            <w:pPr>
              <w:pStyle w:val="Bezodstpw"/>
              <w:numPr>
                <w:ilvl w:val="0"/>
                <w:numId w:val="3"/>
              </w:numPr>
              <w:spacing w:line="360" w:lineRule="auto"/>
              <w:ind w:left="601"/>
              <w:jc w:val="both"/>
              <w:rPr>
                <w:rStyle w:val="FontStyle92"/>
              </w:rPr>
            </w:pPr>
            <w:r>
              <w:rPr>
                <w:rStyle w:val="FontStyle92"/>
              </w:rPr>
              <w:lastRenderedPageBreak/>
              <w:t>Poziomy alarmowe i blokadowe</w:t>
            </w:r>
          </w:p>
          <w:p w14:paraId="6BA22E20" w14:textId="77777777" w:rsidR="00111054" w:rsidRDefault="00111054" w:rsidP="00F63B9E">
            <w:pPr>
              <w:pStyle w:val="Bezodstpw"/>
              <w:numPr>
                <w:ilvl w:val="0"/>
                <w:numId w:val="3"/>
              </w:numPr>
              <w:spacing w:line="360" w:lineRule="auto"/>
              <w:ind w:left="601"/>
              <w:jc w:val="both"/>
              <w:rPr>
                <w:rStyle w:val="FontStyle92"/>
              </w:rPr>
            </w:pPr>
            <w:r>
              <w:rPr>
                <w:rStyle w:val="FontStyle92"/>
              </w:rPr>
              <w:t>Lokalizacja wszystkich przyrządów na pompie</w:t>
            </w:r>
          </w:p>
          <w:p w14:paraId="47D0668E" w14:textId="77777777" w:rsidR="00111054" w:rsidRDefault="00111054" w:rsidP="00F63B9E">
            <w:pPr>
              <w:pStyle w:val="Bezodstpw"/>
              <w:rPr>
                <w:rStyle w:val="FontStyle92"/>
              </w:rPr>
            </w:pPr>
          </w:p>
          <w:p w14:paraId="20FB22D7" w14:textId="77777777" w:rsidR="00111054" w:rsidRDefault="00111054" w:rsidP="00F63B9E">
            <w:pPr>
              <w:pStyle w:val="Bezodstpw"/>
              <w:numPr>
                <w:ilvl w:val="2"/>
                <w:numId w:val="2"/>
              </w:numPr>
              <w:ind w:left="601" w:hanging="601"/>
              <w:jc w:val="both"/>
              <w:rPr>
                <w:rStyle w:val="FontStyle92"/>
              </w:rPr>
            </w:pPr>
            <w:r>
              <w:rPr>
                <w:rStyle w:val="FontStyle92"/>
              </w:rPr>
              <w:t>SCHEMATY RUROCIĄGÓW POMOCNICZYCH I RYSUNEK ICH ROZMIESZCZENIA muszą zawierać :</w:t>
            </w:r>
          </w:p>
          <w:p w14:paraId="5D744FFF" w14:textId="77777777" w:rsidR="00111054" w:rsidRDefault="00111054" w:rsidP="00F63B9E">
            <w:pPr>
              <w:pStyle w:val="Bezodstpw"/>
              <w:jc w:val="both"/>
              <w:rPr>
                <w:rStyle w:val="FontStyle92"/>
              </w:rPr>
            </w:pPr>
          </w:p>
          <w:p w14:paraId="522DC4D3" w14:textId="77777777" w:rsidR="00111054" w:rsidRDefault="00111054" w:rsidP="00F63B9E">
            <w:pPr>
              <w:pStyle w:val="Bezodstpw"/>
              <w:numPr>
                <w:ilvl w:val="0"/>
                <w:numId w:val="3"/>
              </w:numPr>
              <w:spacing w:line="360" w:lineRule="auto"/>
              <w:ind w:left="601"/>
              <w:jc w:val="both"/>
              <w:rPr>
                <w:rStyle w:val="FontStyle92"/>
              </w:rPr>
            </w:pPr>
            <w:r>
              <w:rPr>
                <w:rStyle w:val="FontStyle92"/>
              </w:rPr>
              <w:t>Rozmiar, dane znamionowe i lokalizacja wszystkich kształ</w:t>
            </w:r>
            <w:r>
              <w:rPr>
                <w:rStyle w:val="FontStyle92"/>
              </w:rPr>
              <w:softHyphen/>
              <w:t>tek i rurek</w:t>
            </w:r>
          </w:p>
          <w:p w14:paraId="40E4AEAA" w14:textId="77777777" w:rsidR="00111054" w:rsidRDefault="00111054" w:rsidP="00F63B9E">
            <w:pPr>
              <w:pStyle w:val="Bezodstpw"/>
              <w:numPr>
                <w:ilvl w:val="0"/>
                <w:numId w:val="3"/>
              </w:numPr>
              <w:spacing w:line="360" w:lineRule="auto"/>
              <w:ind w:left="601"/>
              <w:jc w:val="both"/>
              <w:rPr>
                <w:rStyle w:val="FontStyle92"/>
              </w:rPr>
            </w:pPr>
            <w:r>
              <w:rPr>
                <w:rStyle w:val="FontStyle92"/>
              </w:rPr>
              <w:t>Rozmiar, dane znamionowe i lokalizacja połączeń dla uży</w:t>
            </w:r>
            <w:r>
              <w:rPr>
                <w:rStyle w:val="FontStyle92"/>
              </w:rPr>
              <w:softHyphen/>
              <w:t>teczności kupującego</w:t>
            </w:r>
          </w:p>
          <w:p w14:paraId="200D8BB2"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materiałów</w:t>
            </w:r>
          </w:p>
          <w:p w14:paraId="42B500A2" w14:textId="77777777" w:rsidR="00111054" w:rsidRDefault="00111054" w:rsidP="00F63B9E">
            <w:pPr>
              <w:pStyle w:val="Bezodstpw"/>
              <w:rPr>
                <w:rStyle w:val="FontStyle92"/>
              </w:rPr>
            </w:pPr>
          </w:p>
          <w:p w14:paraId="34E61FF1" w14:textId="77777777" w:rsidR="00111054" w:rsidRDefault="00111054" w:rsidP="00F63B9E">
            <w:pPr>
              <w:pStyle w:val="Bezodstpw"/>
              <w:rPr>
                <w:rStyle w:val="FontStyle92"/>
              </w:rPr>
            </w:pPr>
          </w:p>
          <w:p w14:paraId="7B643943" w14:textId="77777777" w:rsidR="00111054" w:rsidRDefault="00111054" w:rsidP="00F63B9E">
            <w:pPr>
              <w:pStyle w:val="Bezodstpw"/>
              <w:numPr>
                <w:ilvl w:val="2"/>
                <w:numId w:val="2"/>
              </w:numPr>
              <w:ind w:left="601" w:hanging="601"/>
              <w:jc w:val="both"/>
              <w:rPr>
                <w:rStyle w:val="FontStyle92"/>
              </w:rPr>
            </w:pPr>
            <w:r>
              <w:rPr>
                <w:rStyle w:val="FontStyle92"/>
              </w:rPr>
              <w:t>RYSUNKI WYPOSAŻENIA POMOCNICZEGO muszą szczegól</w:t>
            </w:r>
            <w:r>
              <w:rPr>
                <w:rStyle w:val="FontStyle92"/>
              </w:rPr>
              <w:softHyphen/>
              <w:t>nie zawierać :</w:t>
            </w:r>
          </w:p>
          <w:p w14:paraId="4EF5C1F0" w14:textId="77777777" w:rsidR="00111054" w:rsidRDefault="00111054" w:rsidP="00F63B9E">
            <w:pPr>
              <w:pStyle w:val="Bezodstpw"/>
              <w:jc w:val="both"/>
              <w:rPr>
                <w:rStyle w:val="FontStyle92"/>
              </w:rPr>
            </w:pPr>
          </w:p>
          <w:p w14:paraId="451E051B" w14:textId="77777777" w:rsidR="00111054" w:rsidRDefault="00111054" w:rsidP="00F63B9E">
            <w:pPr>
              <w:pStyle w:val="Bezodstpw"/>
              <w:numPr>
                <w:ilvl w:val="0"/>
                <w:numId w:val="3"/>
              </w:numPr>
              <w:spacing w:line="360" w:lineRule="auto"/>
              <w:ind w:left="601"/>
              <w:jc w:val="both"/>
              <w:rPr>
                <w:rStyle w:val="FontStyle92"/>
              </w:rPr>
            </w:pPr>
            <w:r>
              <w:rPr>
                <w:rStyle w:val="FontStyle92"/>
              </w:rPr>
              <w:t>Rodzaj, rozmiary, wagi, ogólne wymiary i wymiary połą</w:t>
            </w:r>
            <w:r>
              <w:rPr>
                <w:rStyle w:val="FontStyle92"/>
              </w:rPr>
              <w:softHyphen/>
              <w:t>czeń wymienionego wyposażenia, (np. filtry, wszystkie zbiorniki, itp.)</w:t>
            </w:r>
          </w:p>
          <w:p w14:paraId="2BB6AC62" w14:textId="77777777" w:rsidR="00111054" w:rsidRDefault="00111054" w:rsidP="00F63B9E">
            <w:pPr>
              <w:pStyle w:val="Bezodstpw"/>
              <w:numPr>
                <w:ilvl w:val="0"/>
                <w:numId w:val="3"/>
              </w:numPr>
              <w:spacing w:line="360" w:lineRule="auto"/>
              <w:ind w:left="601"/>
              <w:jc w:val="both"/>
              <w:rPr>
                <w:rStyle w:val="FontStyle92"/>
              </w:rPr>
            </w:pPr>
            <w:r>
              <w:rPr>
                <w:rStyle w:val="FontStyle92"/>
              </w:rPr>
              <w:t>Rysunki przekrojowe wymienionego wyposażenia</w:t>
            </w:r>
          </w:p>
          <w:p w14:paraId="1A0001B2"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materiałów</w:t>
            </w:r>
          </w:p>
          <w:p w14:paraId="0D4DD831"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części zamiennych</w:t>
            </w:r>
          </w:p>
          <w:p w14:paraId="7E6B910F" w14:textId="77777777" w:rsidR="00111054" w:rsidRDefault="00111054" w:rsidP="00F63B9E">
            <w:pPr>
              <w:pStyle w:val="Bezodstpw"/>
              <w:rPr>
                <w:rStyle w:val="FontStyle92"/>
              </w:rPr>
            </w:pPr>
          </w:p>
          <w:p w14:paraId="7FA8F4AA" w14:textId="77777777" w:rsidR="00111054" w:rsidRDefault="00111054" w:rsidP="00F63B9E">
            <w:pPr>
              <w:pStyle w:val="Bezodstpw"/>
              <w:numPr>
                <w:ilvl w:val="2"/>
                <w:numId w:val="2"/>
              </w:numPr>
              <w:ind w:left="601" w:hanging="601"/>
              <w:jc w:val="both"/>
              <w:rPr>
                <w:rStyle w:val="FontStyle92"/>
              </w:rPr>
            </w:pPr>
            <w:r>
              <w:rPr>
                <w:rStyle w:val="FontStyle92"/>
              </w:rPr>
              <w:t>LUZY JAK-ZBUDOWANO muszą być określone końcowym w protokóle pomiarowym i muszą zawierać wszystkie rzeczywiste pasowania i luzy wszystkich współpracujących części.</w:t>
            </w:r>
          </w:p>
          <w:p w14:paraId="0FBF26A8" w14:textId="77777777" w:rsidR="00111054" w:rsidRDefault="00111054" w:rsidP="00F63B9E">
            <w:pPr>
              <w:pStyle w:val="Bezodstpw"/>
              <w:jc w:val="both"/>
              <w:rPr>
                <w:rStyle w:val="FontStyle92"/>
              </w:rPr>
            </w:pPr>
          </w:p>
          <w:p w14:paraId="333AA91D" w14:textId="77777777" w:rsidR="00111054" w:rsidRDefault="00111054" w:rsidP="00F63B9E">
            <w:pPr>
              <w:pStyle w:val="Bezodstpw"/>
              <w:numPr>
                <w:ilvl w:val="2"/>
                <w:numId w:val="2"/>
              </w:numPr>
              <w:ind w:left="601" w:hanging="601"/>
              <w:jc w:val="both"/>
              <w:rPr>
                <w:rStyle w:val="FontStyle92"/>
              </w:rPr>
            </w:pPr>
            <w:r>
              <w:rPr>
                <w:rStyle w:val="FontStyle92"/>
              </w:rPr>
              <w:t>CERTYFIKATY MATERIAŁOWE muszą zawierać :</w:t>
            </w:r>
          </w:p>
          <w:p w14:paraId="6C768C35" w14:textId="77777777" w:rsidR="00111054" w:rsidRDefault="00111054" w:rsidP="00F63B9E">
            <w:pPr>
              <w:pStyle w:val="Bezodstpw"/>
              <w:jc w:val="both"/>
              <w:rPr>
                <w:rStyle w:val="FontStyle92"/>
              </w:rPr>
            </w:pPr>
          </w:p>
          <w:p w14:paraId="1AEDC2D2" w14:textId="77777777" w:rsidR="00111054" w:rsidRDefault="00111054" w:rsidP="00F63B9E">
            <w:pPr>
              <w:pStyle w:val="Bezodstpw"/>
              <w:numPr>
                <w:ilvl w:val="0"/>
                <w:numId w:val="3"/>
              </w:numPr>
              <w:spacing w:line="360" w:lineRule="auto"/>
              <w:ind w:left="601"/>
              <w:jc w:val="both"/>
              <w:rPr>
                <w:rStyle w:val="FontStyle92"/>
              </w:rPr>
            </w:pPr>
            <w:r>
              <w:rPr>
                <w:rStyle w:val="FontStyle92"/>
              </w:rPr>
              <w:t>Dane fizyko-chemiczne materiałów stosowanych na wszystkie części ciśnieniowe, koła zębate, wały</w:t>
            </w:r>
          </w:p>
          <w:p w14:paraId="2E57A59E" w14:textId="77777777" w:rsidR="00111054" w:rsidRDefault="00111054" w:rsidP="00F63B9E">
            <w:pPr>
              <w:pStyle w:val="Bezodstpw"/>
              <w:jc w:val="both"/>
              <w:rPr>
                <w:rStyle w:val="FontStyle92"/>
              </w:rPr>
            </w:pPr>
          </w:p>
          <w:p w14:paraId="73796221" w14:textId="77777777" w:rsidR="00111054" w:rsidRDefault="00111054" w:rsidP="00F63B9E">
            <w:pPr>
              <w:pStyle w:val="Bezodstpw"/>
              <w:numPr>
                <w:ilvl w:val="2"/>
                <w:numId w:val="2"/>
              </w:numPr>
              <w:ind w:left="601" w:hanging="601"/>
              <w:jc w:val="both"/>
              <w:rPr>
                <w:rStyle w:val="FontStyle92"/>
              </w:rPr>
            </w:pPr>
            <w:r>
              <w:rPr>
                <w:rStyle w:val="FontStyle92"/>
              </w:rPr>
              <w:t>WYKAZ NARZĘDZI SPECJALNYCH DOSTARCZONYCH DLA UTRZYMANIA ponadto musi zawierać :</w:t>
            </w:r>
          </w:p>
          <w:p w14:paraId="12B693FC" w14:textId="77777777" w:rsidR="00111054" w:rsidRDefault="00111054" w:rsidP="00F63B9E">
            <w:pPr>
              <w:pStyle w:val="Bezodstpw"/>
              <w:jc w:val="both"/>
              <w:rPr>
                <w:rStyle w:val="FontStyle92"/>
              </w:rPr>
            </w:pPr>
          </w:p>
          <w:p w14:paraId="0157F81A" w14:textId="77777777" w:rsidR="00111054" w:rsidRDefault="00111054" w:rsidP="00F63B9E">
            <w:pPr>
              <w:pStyle w:val="Bezodstpw"/>
              <w:numPr>
                <w:ilvl w:val="0"/>
                <w:numId w:val="3"/>
              </w:numPr>
              <w:spacing w:line="360" w:lineRule="auto"/>
              <w:ind w:left="601"/>
              <w:jc w:val="both"/>
              <w:rPr>
                <w:rStyle w:val="FontStyle92"/>
              </w:rPr>
            </w:pPr>
            <w:r>
              <w:rPr>
                <w:rStyle w:val="FontStyle92"/>
              </w:rPr>
              <w:t>Ogólny rysunek dla każdego narzędzia</w:t>
            </w:r>
          </w:p>
          <w:p w14:paraId="26D5B0D9" w14:textId="77777777" w:rsidR="00111054" w:rsidRDefault="00111054" w:rsidP="00F63B9E">
            <w:pPr>
              <w:pStyle w:val="Bezodstpw"/>
              <w:numPr>
                <w:ilvl w:val="0"/>
                <w:numId w:val="3"/>
              </w:numPr>
              <w:spacing w:line="360" w:lineRule="auto"/>
              <w:ind w:left="601"/>
              <w:jc w:val="both"/>
              <w:rPr>
                <w:rStyle w:val="FontStyle92"/>
              </w:rPr>
            </w:pPr>
            <w:r>
              <w:rPr>
                <w:rStyle w:val="FontStyle92"/>
              </w:rPr>
              <w:t>Przeznaczenie i miejsce użycia każdego narzędzia</w:t>
            </w:r>
          </w:p>
          <w:p w14:paraId="6EEE3F89" w14:textId="35327913" w:rsidR="00111054" w:rsidRDefault="00111054" w:rsidP="00F63B9E">
            <w:pPr>
              <w:pStyle w:val="Bezodstpw"/>
              <w:jc w:val="both"/>
              <w:rPr>
                <w:rStyle w:val="FontStyle86"/>
                <w:bCs w:val="0"/>
                <w:smallCaps w:val="0"/>
              </w:rPr>
            </w:pPr>
          </w:p>
          <w:p w14:paraId="6C5BAF15" w14:textId="6D0B9E35" w:rsidR="00F6569E" w:rsidRDefault="00F6569E" w:rsidP="00F63B9E">
            <w:pPr>
              <w:pStyle w:val="Bezodstpw"/>
              <w:jc w:val="both"/>
              <w:rPr>
                <w:rStyle w:val="FontStyle86"/>
                <w:bCs w:val="0"/>
                <w:smallCaps w:val="0"/>
              </w:rPr>
            </w:pPr>
          </w:p>
          <w:p w14:paraId="71C13D87" w14:textId="77777777" w:rsidR="00F6569E" w:rsidRDefault="00F6569E" w:rsidP="00F63B9E">
            <w:pPr>
              <w:pStyle w:val="Bezodstpw"/>
              <w:jc w:val="both"/>
              <w:rPr>
                <w:rStyle w:val="FontStyle86"/>
                <w:bCs w:val="0"/>
                <w:smallCaps w:val="0"/>
              </w:rPr>
            </w:pPr>
          </w:p>
          <w:p w14:paraId="450853C8" w14:textId="77777777" w:rsidR="00111054" w:rsidRDefault="00111054" w:rsidP="00F63B9E">
            <w:pPr>
              <w:pStyle w:val="Bezodstpw"/>
              <w:jc w:val="both"/>
              <w:rPr>
                <w:rStyle w:val="FontStyle86"/>
                <w:bCs w:val="0"/>
                <w:smallCaps w:val="0"/>
              </w:rPr>
            </w:pPr>
          </w:p>
          <w:p w14:paraId="4A1DF43D" w14:textId="77777777" w:rsidR="00111054" w:rsidRPr="00B20C2C" w:rsidRDefault="00111054" w:rsidP="00F63B9E">
            <w:pPr>
              <w:pStyle w:val="Bezodstpw"/>
              <w:numPr>
                <w:ilvl w:val="0"/>
                <w:numId w:val="2"/>
              </w:numPr>
              <w:ind w:left="459" w:hanging="459"/>
              <w:jc w:val="both"/>
              <w:rPr>
                <w:rStyle w:val="FontStyle86"/>
                <w:bCs w:val="0"/>
                <w:smallCaps w:val="0"/>
              </w:rPr>
            </w:pPr>
            <w:r w:rsidRPr="002774EE">
              <w:rPr>
                <w:rStyle w:val="FontStyle86"/>
              </w:rPr>
              <w:lastRenderedPageBreak/>
              <w:t>W</w:t>
            </w:r>
            <w:r>
              <w:rPr>
                <w:rStyle w:val="FontStyle86"/>
              </w:rPr>
              <w:t xml:space="preserve">YMAGANIA DOTYCZĄCE </w:t>
            </w:r>
            <w:r w:rsidRPr="002774EE">
              <w:rPr>
                <w:rStyle w:val="FontStyle86"/>
              </w:rPr>
              <w:t xml:space="preserve">DOKUMENTACJI TECHNICZNEJ POMP </w:t>
            </w:r>
            <w:r>
              <w:rPr>
                <w:rStyle w:val="FontStyle86"/>
              </w:rPr>
              <w:t>WYPOROWYCH-OBROTOWYCH</w:t>
            </w:r>
          </w:p>
          <w:p w14:paraId="7A2F9628" w14:textId="77777777" w:rsidR="00111054" w:rsidRDefault="00111054" w:rsidP="00F63B9E">
            <w:pPr>
              <w:pStyle w:val="Bezodstpw"/>
              <w:rPr>
                <w:rStyle w:val="FontStyle92"/>
              </w:rPr>
            </w:pPr>
          </w:p>
          <w:p w14:paraId="0EA0801C" w14:textId="77777777" w:rsidR="00111054" w:rsidRDefault="00111054" w:rsidP="00F63B9E">
            <w:pPr>
              <w:pStyle w:val="Bezodstpw"/>
              <w:numPr>
                <w:ilvl w:val="1"/>
                <w:numId w:val="2"/>
              </w:numPr>
              <w:ind w:left="459" w:hanging="459"/>
              <w:jc w:val="both"/>
              <w:rPr>
                <w:rStyle w:val="FontStyle92"/>
              </w:rPr>
            </w:pPr>
            <w:r>
              <w:rPr>
                <w:rStyle w:val="FontStyle92"/>
              </w:rPr>
              <w:t>Ten akapit przedstawia wymagania ANWIL S.A., które muszą być przestrzegane przez producenta i jego poddostawców dotyczące dokumentacji przekazanej do pomp wyporowych-obrotowych. Wymagania wymienione poniżej są obowiązkowe, zarówno dla maszyny jak i jej wyposażenia.</w:t>
            </w:r>
          </w:p>
          <w:p w14:paraId="3E5F6426" w14:textId="77777777" w:rsidR="00111054" w:rsidRDefault="00111054" w:rsidP="00F63B9E">
            <w:pPr>
              <w:pStyle w:val="Bezodstpw"/>
              <w:jc w:val="both"/>
              <w:rPr>
                <w:rStyle w:val="FontStyle92"/>
              </w:rPr>
            </w:pPr>
          </w:p>
          <w:p w14:paraId="6C91E590" w14:textId="77777777" w:rsidR="00111054" w:rsidRDefault="00111054" w:rsidP="00F63B9E">
            <w:pPr>
              <w:pStyle w:val="Bezodstpw"/>
              <w:numPr>
                <w:ilvl w:val="1"/>
                <w:numId w:val="2"/>
              </w:numPr>
              <w:ind w:left="459" w:hanging="459"/>
              <w:jc w:val="both"/>
              <w:rPr>
                <w:rStyle w:val="FontStyle92"/>
              </w:rPr>
            </w:pPr>
            <w:r>
              <w:rPr>
                <w:rStyle w:val="FontStyle92"/>
              </w:rPr>
              <w:t>Dostarczone rysunki i dane winny spełniać wymagania dotyczące dokumentacji technicznej zawarte w API 676 -</w:t>
            </w:r>
            <w:r w:rsidR="001D0BD9">
              <w:rPr>
                <w:rStyle w:val="FontStyle92"/>
              </w:rPr>
              <w:t xml:space="preserve"> edycja</w:t>
            </w:r>
            <w:r>
              <w:rPr>
                <w:rStyle w:val="FontStyle92"/>
              </w:rPr>
              <w:t xml:space="preserve"> </w:t>
            </w:r>
            <w:r w:rsidR="001D0BD9">
              <w:rPr>
                <w:rStyle w:val="FontStyle92"/>
              </w:rPr>
              <w:t>III (lub najnowsza dostępna w momencie podpisywania umowy/kontraktu)</w:t>
            </w:r>
            <w:r>
              <w:rPr>
                <w:rStyle w:val="FontStyle92"/>
              </w:rPr>
              <w:t>, sekcja 5 i w dodatku D oraz dodatkowe wymagania określone poniżej. Jeśli niektóre informacje wymagane przez API 676</w:t>
            </w:r>
            <w:r w:rsidR="008C2852">
              <w:rPr>
                <w:rStyle w:val="FontStyle92"/>
              </w:rPr>
              <w:t xml:space="preserve"> </w:t>
            </w:r>
            <w:r>
              <w:rPr>
                <w:rStyle w:val="FontStyle92"/>
              </w:rPr>
              <w:t>-</w:t>
            </w:r>
            <w:r w:rsidR="008C2852">
              <w:rPr>
                <w:rStyle w:val="FontStyle92"/>
              </w:rPr>
              <w:t xml:space="preserve"> III </w:t>
            </w:r>
            <w:r>
              <w:rPr>
                <w:rStyle w:val="FontStyle92"/>
              </w:rPr>
              <w:t>edycja lub okre</w:t>
            </w:r>
            <w:r>
              <w:rPr>
                <w:rStyle w:val="FontStyle92"/>
              </w:rPr>
              <w:softHyphen/>
              <w:t>ślone poniżej zostaną pominięte przez dostawcę pompy, będzie to uznane za niewykonanie zamówienia. Wszelkie odstępstwa od wymagań muszą być wymienione przez dostawcę pompy na liście wyjątków i akceptowane przez specjalistów ANWIL S.A.</w:t>
            </w:r>
          </w:p>
          <w:p w14:paraId="3420A466" w14:textId="77777777" w:rsidR="00111054" w:rsidRDefault="00111054" w:rsidP="00F63B9E">
            <w:pPr>
              <w:pStyle w:val="Bezodstpw"/>
              <w:jc w:val="both"/>
              <w:rPr>
                <w:rStyle w:val="FontStyle92"/>
              </w:rPr>
            </w:pPr>
          </w:p>
          <w:p w14:paraId="634FA3DC" w14:textId="77777777" w:rsidR="00111054" w:rsidRDefault="00111054" w:rsidP="00F63B9E">
            <w:pPr>
              <w:pStyle w:val="Bezodstpw"/>
              <w:numPr>
                <w:ilvl w:val="1"/>
                <w:numId w:val="2"/>
              </w:numPr>
              <w:ind w:left="459" w:hanging="459"/>
              <w:jc w:val="both"/>
              <w:rPr>
                <w:rStyle w:val="FontStyle92"/>
              </w:rPr>
            </w:pPr>
            <w:r>
              <w:rPr>
                <w:rStyle w:val="FontStyle92"/>
              </w:rPr>
              <w:t>Sprzedawca jest odpowiedzialny za przestrzeganie terminów dostarczenia dokumentów. Wymagana dokumentacja jest inte</w:t>
            </w:r>
            <w:r>
              <w:rPr>
                <w:rStyle w:val="FontStyle92"/>
              </w:rPr>
              <w:softHyphen/>
              <w:t>gralną częścią dostawy i jej pominięcia uważa się za niewykonanie zamówienia.</w:t>
            </w:r>
          </w:p>
          <w:p w14:paraId="014E21B7" w14:textId="77777777" w:rsidR="00111054" w:rsidRDefault="00111054" w:rsidP="00F63B9E">
            <w:pPr>
              <w:pStyle w:val="Bezodstpw"/>
              <w:jc w:val="both"/>
              <w:rPr>
                <w:rStyle w:val="FontStyle92"/>
              </w:rPr>
            </w:pPr>
          </w:p>
          <w:p w14:paraId="2D702773" w14:textId="77777777" w:rsidR="00111054" w:rsidRDefault="00111054" w:rsidP="00F63B9E">
            <w:pPr>
              <w:pStyle w:val="Bezodstpw"/>
              <w:numPr>
                <w:ilvl w:val="1"/>
                <w:numId w:val="2"/>
              </w:numPr>
              <w:ind w:left="459" w:hanging="459"/>
              <w:jc w:val="both"/>
              <w:rPr>
                <w:rStyle w:val="FontStyle92"/>
              </w:rPr>
            </w:pPr>
            <w:r>
              <w:rPr>
                <w:rStyle w:val="FontStyle92"/>
              </w:rPr>
              <w:t>Dokumentacja musi być w języku angielskim i polskim. Kopia drukowana + wersja elektroniczna dokumentacji.</w:t>
            </w:r>
          </w:p>
          <w:p w14:paraId="42A62292" w14:textId="77777777" w:rsidR="00111054" w:rsidRDefault="00111054" w:rsidP="00F63B9E">
            <w:pPr>
              <w:pStyle w:val="Bezodstpw"/>
              <w:jc w:val="both"/>
              <w:rPr>
                <w:rStyle w:val="FontStyle92"/>
              </w:rPr>
            </w:pPr>
          </w:p>
          <w:p w14:paraId="7A891E6E" w14:textId="77777777" w:rsidR="00111054" w:rsidRDefault="00111054" w:rsidP="00F63B9E">
            <w:pPr>
              <w:pStyle w:val="Bezodstpw"/>
              <w:numPr>
                <w:ilvl w:val="1"/>
                <w:numId w:val="2"/>
              </w:numPr>
              <w:ind w:left="459" w:hanging="459"/>
              <w:jc w:val="both"/>
              <w:rPr>
                <w:rStyle w:val="FontStyle92"/>
              </w:rPr>
            </w:pPr>
            <w:r>
              <w:rPr>
                <w:rStyle w:val="FontStyle92"/>
              </w:rPr>
              <w:t>Wszystkie wymiary na rysunkach muszą być w jednostkach sys</w:t>
            </w:r>
            <w:r>
              <w:rPr>
                <w:rStyle w:val="FontStyle92"/>
              </w:rPr>
              <w:softHyphen/>
              <w:t>temu metrycznego. Wszystkie wielkości fizyczne (np. siły, momen</w:t>
            </w:r>
            <w:r>
              <w:rPr>
                <w:rStyle w:val="FontStyle92"/>
              </w:rPr>
              <w:softHyphen/>
              <w:t>ty, ciśnienia, itp.) muszą być zdefiniowane tylko w jednostkach SI. Jeśli niektóre dane będą w innym systemie, będzie to traktowane jako nie wywiązanie się z zamówienia.</w:t>
            </w:r>
          </w:p>
          <w:p w14:paraId="79614CF5" w14:textId="77777777" w:rsidR="00111054" w:rsidRDefault="00111054" w:rsidP="00F63B9E">
            <w:pPr>
              <w:pStyle w:val="Bezodstpw"/>
              <w:jc w:val="both"/>
              <w:rPr>
                <w:rStyle w:val="FontStyle92"/>
              </w:rPr>
            </w:pPr>
          </w:p>
          <w:p w14:paraId="24D23B88" w14:textId="77777777" w:rsidR="00111054" w:rsidRDefault="00111054" w:rsidP="00F63B9E">
            <w:pPr>
              <w:pStyle w:val="Bezodstpw"/>
              <w:numPr>
                <w:ilvl w:val="1"/>
                <w:numId w:val="2"/>
              </w:numPr>
              <w:ind w:left="459" w:hanging="459"/>
              <w:jc w:val="both"/>
              <w:rPr>
                <w:rStyle w:val="FontStyle92"/>
              </w:rPr>
            </w:pPr>
            <w:r>
              <w:rPr>
                <w:rStyle w:val="FontStyle92"/>
              </w:rPr>
              <w:t>Każdy dostarczany dokument musi być zaopatrzony w nastę</w:t>
            </w:r>
            <w:r>
              <w:rPr>
                <w:rStyle w:val="FontStyle92"/>
              </w:rPr>
              <w:softHyphen/>
              <w:t>pujące informacje :</w:t>
            </w:r>
          </w:p>
          <w:p w14:paraId="304292DE" w14:textId="77777777" w:rsidR="00111054" w:rsidRDefault="00111054" w:rsidP="00F63B9E">
            <w:pPr>
              <w:pStyle w:val="Bezodstpw"/>
              <w:jc w:val="both"/>
              <w:rPr>
                <w:rStyle w:val="FontStyle92"/>
              </w:rPr>
            </w:pPr>
          </w:p>
          <w:p w14:paraId="05092CEA" w14:textId="77777777" w:rsidR="00111054" w:rsidRDefault="00111054" w:rsidP="00F63B9E">
            <w:pPr>
              <w:pStyle w:val="Bezodstpw"/>
              <w:numPr>
                <w:ilvl w:val="0"/>
                <w:numId w:val="3"/>
              </w:numPr>
              <w:spacing w:line="360" w:lineRule="auto"/>
              <w:ind w:left="601"/>
              <w:jc w:val="both"/>
              <w:rPr>
                <w:rStyle w:val="FontStyle92"/>
              </w:rPr>
            </w:pPr>
            <w:r>
              <w:rPr>
                <w:rStyle w:val="FontStyle92"/>
              </w:rPr>
              <w:t>Nr technologiczny pompy</w:t>
            </w:r>
          </w:p>
          <w:p w14:paraId="4C0CAD74" w14:textId="77777777" w:rsidR="00111054" w:rsidRDefault="00111054" w:rsidP="00F63B9E">
            <w:pPr>
              <w:pStyle w:val="Bezodstpw"/>
              <w:numPr>
                <w:ilvl w:val="0"/>
                <w:numId w:val="3"/>
              </w:numPr>
              <w:spacing w:line="360" w:lineRule="auto"/>
              <w:ind w:left="601"/>
              <w:jc w:val="both"/>
              <w:rPr>
                <w:rStyle w:val="FontStyle92"/>
              </w:rPr>
            </w:pPr>
            <w:r>
              <w:rPr>
                <w:rStyle w:val="FontStyle92"/>
              </w:rPr>
              <w:t>Dostawca</w:t>
            </w:r>
          </w:p>
          <w:p w14:paraId="1D670792" w14:textId="77777777" w:rsidR="00111054" w:rsidRDefault="00111054" w:rsidP="00F63B9E">
            <w:pPr>
              <w:pStyle w:val="Bezodstpw"/>
              <w:numPr>
                <w:ilvl w:val="0"/>
                <w:numId w:val="3"/>
              </w:numPr>
              <w:spacing w:line="360" w:lineRule="auto"/>
              <w:ind w:left="601"/>
              <w:jc w:val="both"/>
              <w:rPr>
                <w:rStyle w:val="FontStyle92"/>
              </w:rPr>
            </w:pPr>
            <w:r>
              <w:rPr>
                <w:rStyle w:val="FontStyle92"/>
              </w:rPr>
              <w:t>Typ i numer seryjny pompy</w:t>
            </w:r>
          </w:p>
          <w:p w14:paraId="149A2A02"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kontraktu (zamówienia)</w:t>
            </w:r>
          </w:p>
          <w:p w14:paraId="794A4A84"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projektu</w:t>
            </w:r>
          </w:p>
          <w:p w14:paraId="3219A835"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rysunku i jego rewizja.</w:t>
            </w:r>
          </w:p>
          <w:p w14:paraId="1D56D5A5" w14:textId="77777777" w:rsidR="00111054" w:rsidRDefault="00111054" w:rsidP="00F63B9E">
            <w:pPr>
              <w:pStyle w:val="Bezodstpw"/>
              <w:jc w:val="both"/>
              <w:rPr>
                <w:rStyle w:val="FontStyle92"/>
              </w:rPr>
            </w:pPr>
          </w:p>
          <w:p w14:paraId="274ECCFF" w14:textId="77777777" w:rsidR="00111054" w:rsidRDefault="00111054" w:rsidP="00F63B9E">
            <w:pPr>
              <w:pStyle w:val="Bezodstpw"/>
              <w:numPr>
                <w:ilvl w:val="1"/>
                <w:numId w:val="2"/>
              </w:numPr>
              <w:ind w:left="459" w:hanging="459"/>
              <w:jc w:val="both"/>
              <w:rPr>
                <w:rStyle w:val="FontStyle92"/>
              </w:rPr>
            </w:pPr>
            <w:r>
              <w:rPr>
                <w:rStyle w:val="FontStyle92"/>
              </w:rPr>
              <w:t>Każdy dokument musi być czytelny i musi być możliwość sprawdzenia każdego jego wydania. Kontraktor dostarczy do ANWIL S.A. wyłącznie pierwsze kopie (wykonane bezpośrednio z orygina</w:t>
            </w:r>
            <w:r>
              <w:rPr>
                <w:rStyle w:val="FontStyle92"/>
              </w:rPr>
              <w:softHyphen/>
              <w:t>łu) w celu zachowania max. czytelności. Mikrofilmy, i/lub do</w:t>
            </w:r>
            <w:r>
              <w:rPr>
                <w:rStyle w:val="FontStyle92"/>
              </w:rPr>
              <w:softHyphen/>
              <w:t>kumenty wypełniane odręcznie nie są akceptowane.</w:t>
            </w:r>
          </w:p>
          <w:p w14:paraId="151B1301" w14:textId="77777777" w:rsidR="00111054" w:rsidRDefault="00111054" w:rsidP="00F63B9E">
            <w:pPr>
              <w:pStyle w:val="Bezodstpw"/>
              <w:jc w:val="both"/>
              <w:rPr>
                <w:rStyle w:val="FontStyle92"/>
              </w:rPr>
            </w:pPr>
          </w:p>
          <w:p w14:paraId="4AB4C1F6" w14:textId="77777777" w:rsidR="00111054" w:rsidRDefault="00111054" w:rsidP="00F63B9E">
            <w:pPr>
              <w:pStyle w:val="Bezodstpw"/>
              <w:jc w:val="both"/>
              <w:rPr>
                <w:rStyle w:val="FontStyle92"/>
              </w:rPr>
            </w:pPr>
          </w:p>
          <w:p w14:paraId="1381E7D7" w14:textId="77777777" w:rsidR="00111054" w:rsidRDefault="00111054" w:rsidP="00F63B9E">
            <w:pPr>
              <w:pStyle w:val="Bezodstpw"/>
              <w:numPr>
                <w:ilvl w:val="1"/>
                <w:numId w:val="2"/>
              </w:numPr>
              <w:ind w:left="459" w:hanging="459"/>
              <w:jc w:val="both"/>
              <w:rPr>
                <w:rStyle w:val="FontStyle92"/>
              </w:rPr>
            </w:pPr>
            <w:r>
              <w:rPr>
                <w:rStyle w:val="FontStyle92"/>
              </w:rPr>
              <w:t>Przedmiotem akceptacji będą wyłącznie finalne wersje rysunków.</w:t>
            </w:r>
          </w:p>
          <w:p w14:paraId="79A7E50A" w14:textId="77777777" w:rsidR="00111054" w:rsidRDefault="00111054" w:rsidP="00F63B9E">
            <w:pPr>
              <w:pStyle w:val="Bezodstpw"/>
              <w:jc w:val="both"/>
              <w:rPr>
                <w:rStyle w:val="FontStyle92"/>
              </w:rPr>
            </w:pPr>
          </w:p>
          <w:p w14:paraId="390AAAD7" w14:textId="77777777" w:rsidR="00111054" w:rsidRDefault="00E20252" w:rsidP="00F63B9E">
            <w:pPr>
              <w:pStyle w:val="Bezodstpw"/>
              <w:numPr>
                <w:ilvl w:val="1"/>
                <w:numId w:val="2"/>
              </w:numPr>
              <w:ind w:left="459" w:hanging="459"/>
              <w:jc w:val="both"/>
              <w:rPr>
                <w:rStyle w:val="FontStyle92"/>
              </w:rPr>
            </w:pPr>
            <w:r>
              <w:rPr>
                <w:rStyle w:val="FontStyle92"/>
              </w:rPr>
              <w:t>Wszystkie wersje rysunku (rewizjie) mu</w:t>
            </w:r>
            <w:r>
              <w:rPr>
                <w:rStyle w:val="FontStyle92"/>
              </w:rPr>
              <w:softHyphen/>
              <w:t>szą być zidentyfikowane i zawierać tabelę wszystkich zmian względem rewizji wcześniejszych</w:t>
            </w:r>
            <w:r w:rsidR="00111054">
              <w:rPr>
                <w:rStyle w:val="FontStyle92"/>
              </w:rPr>
              <w:t>.</w:t>
            </w:r>
          </w:p>
          <w:p w14:paraId="6948DDD5" w14:textId="77777777" w:rsidR="00111054" w:rsidRDefault="00111054" w:rsidP="00F63B9E">
            <w:pPr>
              <w:pStyle w:val="Bezodstpw"/>
              <w:jc w:val="both"/>
              <w:rPr>
                <w:rStyle w:val="FontStyle92"/>
              </w:rPr>
            </w:pPr>
          </w:p>
          <w:p w14:paraId="2B732B84" w14:textId="77777777" w:rsidR="00111054" w:rsidRDefault="00111054" w:rsidP="00F63B9E">
            <w:pPr>
              <w:pStyle w:val="Bezodstpw"/>
              <w:numPr>
                <w:ilvl w:val="1"/>
                <w:numId w:val="2"/>
              </w:numPr>
              <w:ind w:left="459" w:hanging="459"/>
              <w:jc w:val="both"/>
              <w:rPr>
                <w:rStyle w:val="FontStyle92"/>
              </w:rPr>
            </w:pPr>
            <w:r>
              <w:rPr>
                <w:rStyle w:val="FontStyle92"/>
              </w:rPr>
              <w:t>Dla każdej pompy dostawca musi dostarczyć następujące infor</w:t>
            </w:r>
            <w:r>
              <w:rPr>
                <w:rStyle w:val="FontStyle92"/>
              </w:rPr>
              <w:softHyphen/>
              <w:t>macje :</w:t>
            </w:r>
          </w:p>
          <w:p w14:paraId="7C593972" w14:textId="77777777" w:rsidR="00111054" w:rsidRDefault="00111054" w:rsidP="00F63B9E">
            <w:pPr>
              <w:pStyle w:val="Bezodstpw"/>
              <w:jc w:val="both"/>
              <w:rPr>
                <w:rStyle w:val="FontStyle92"/>
              </w:rPr>
            </w:pPr>
          </w:p>
          <w:p w14:paraId="05FDCA19" w14:textId="77777777" w:rsidR="00111054" w:rsidRDefault="00111054" w:rsidP="00F63B9E">
            <w:pPr>
              <w:pStyle w:val="Bezodstpw"/>
              <w:numPr>
                <w:ilvl w:val="0"/>
                <w:numId w:val="3"/>
              </w:numPr>
              <w:spacing w:line="360" w:lineRule="auto"/>
              <w:ind w:left="601"/>
              <w:jc w:val="both"/>
              <w:rPr>
                <w:rStyle w:val="FontStyle92"/>
              </w:rPr>
            </w:pPr>
            <w:r>
              <w:rPr>
                <w:rStyle w:val="FontStyle92"/>
              </w:rPr>
              <w:t>Waga pompy, napędu i płyty mocującej</w:t>
            </w:r>
          </w:p>
          <w:p w14:paraId="743EC1F9" w14:textId="77777777" w:rsidR="00111054" w:rsidRDefault="00111054" w:rsidP="00F63B9E">
            <w:pPr>
              <w:pStyle w:val="Bezodstpw"/>
              <w:numPr>
                <w:ilvl w:val="0"/>
                <w:numId w:val="3"/>
              </w:numPr>
              <w:spacing w:line="360" w:lineRule="auto"/>
              <w:ind w:left="601"/>
              <w:jc w:val="both"/>
              <w:rPr>
                <w:rStyle w:val="FontStyle92"/>
              </w:rPr>
            </w:pPr>
            <w:r>
              <w:rPr>
                <w:rStyle w:val="FontStyle92"/>
              </w:rPr>
              <w:t>Lokalizacji ośrodków ciężkości dla wszystkich zestawów</w:t>
            </w:r>
          </w:p>
          <w:p w14:paraId="26A463B2" w14:textId="77777777" w:rsidR="00111054" w:rsidRDefault="00111054" w:rsidP="00F63B9E">
            <w:pPr>
              <w:pStyle w:val="Bezodstpw"/>
              <w:numPr>
                <w:ilvl w:val="0"/>
                <w:numId w:val="3"/>
              </w:numPr>
              <w:spacing w:line="360" w:lineRule="auto"/>
              <w:ind w:left="601"/>
              <w:jc w:val="both"/>
              <w:rPr>
                <w:rStyle w:val="FontStyle92"/>
              </w:rPr>
            </w:pPr>
            <w:r>
              <w:rPr>
                <w:rStyle w:val="FontStyle92"/>
              </w:rPr>
              <w:t>Dopuszczalne obciążenie na kołnierzach</w:t>
            </w:r>
          </w:p>
          <w:p w14:paraId="0B916F6C" w14:textId="77777777" w:rsidR="00111054" w:rsidRDefault="00111054" w:rsidP="00F63B9E">
            <w:pPr>
              <w:pStyle w:val="Bezodstpw"/>
              <w:jc w:val="both"/>
              <w:rPr>
                <w:rStyle w:val="FontStyle92"/>
              </w:rPr>
            </w:pPr>
          </w:p>
          <w:p w14:paraId="656C27D9" w14:textId="77777777" w:rsidR="00111054" w:rsidRDefault="00111054" w:rsidP="00F63B9E">
            <w:pPr>
              <w:pStyle w:val="Bezodstpw"/>
              <w:numPr>
                <w:ilvl w:val="1"/>
                <w:numId w:val="2"/>
              </w:numPr>
              <w:ind w:left="459" w:hanging="459"/>
              <w:jc w:val="both"/>
              <w:rPr>
                <w:rStyle w:val="FontStyle92"/>
              </w:rPr>
            </w:pPr>
            <w:r>
              <w:rPr>
                <w:rStyle w:val="FontStyle92"/>
              </w:rPr>
              <w:t>Każda lista części zamiennych dostarczana do klienta musi być podzielona na następujące rozdziały :</w:t>
            </w:r>
          </w:p>
          <w:p w14:paraId="014190B8" w14:textId="77777777" w:rsidR="00111054" w:rsidRDefault="00111054" w:rsidP="00F63B9E">
            <w:pPr>
              <w:pStyle w:val="Bezodstpw"/>
              <w:jc w:val="both"/>
              <w:rPr>
                <w:rStyle w:val="FontStyle92"/>
              </w:rPr>
            </w:pPr>
          </w:p>
          <w:p w14:paraId="4B599100" w14:textId="77777777" w:rsidR="00111054" w:rsidRDefault="00111054" w:rsidP="00F63B9E">
            <w:pPr>
              <w:pStyle w:val="Bezodstpw"/>
              <w:numPr>
                <w:ilvl w:val="0"/>
                <w:numId w:val="3"/>
              </w:numPr>
              <w:spacing w:line="360" w:lineRule="auto"/>
              <w:ind w:left="601"/>
              <w:jc w:val="both"/>
              <w:rPr>
                <w:rStyle w:val="FontStyle92"/>
              </w:rPr>
            </w:pPr>
            <w:r>
              <w:rPr>
                <w:rStyle w:val="FontStyle92"/>
              </w:rPr>
              <w:t>Maszyna ze specjalnym wyposażeniem</w:t>
            </w:r>
          </w:p>
          <w:p w14:paraId="461C82A5" w14:textId="77777777" w:rsidR="00111054" w:rsidRDefault="00111054" w:rsidP="00F63B9E">
            <w:pPr>
              <w:pStyle w:val="Bezodstpw"/>
              <w:numPr>
                <w:ilvl w:val="0"/>
                <w:numId w:val="3"/>
              </w:numPr>
              <w:spacing w:line="360" w:lineRule="auto"/>
              <w:ind w:left="601"/>
              <w:jc w:val="both"/>
              <w:rPr>
                <w:rStyle w:val="FontStyle92"/>
              </w:rPr>
            </w:pPr>
            <w:r>
              <w:rPr>
                <w:rStyle w:val="FontStyle92"/>
              </w:rPr>
              <w:t>Napęd ze specjalnym wyposażeniem</w:t>
            </w:r>
          </w:p>
          <w:p w14:paraId="4ECCCA7C" w14:textId="77777777" w:rsidR="00111054" w:rsidRDefault="00111054" w:rsidP="00F63B9E">
            <w:pPr>
              <w:pStyle w:val="Bezodstpw"/>
              <w:numPr>
                <w:ilvl w:val="0"/>
                <w:numId w:val="3"/>
              </w:numPr>
              <w:spacing w:line="360" w:lineRule="auto"/>
              <w:ind w:left="601"/>
              <w:jc w:val="both"/>
              <w:rPr>
                <w:rStyle w:val="FontStyle92"/>
              </w:rPr>
            </w:pPr>
            <w:r>
              <w:rPr>
                <w:rStyle w:val="FontStyle92"/>
              </w:rPr>
              <w:t>Typowe wyposażenie dodatkowe dla napędu i maszyny</w:t>
            </w:r>
          </w:p>
          <w:p w14:paraId="2180C905" w14:textId="77777777" w:rsidR="00111054" w:rsidRDefault="00111054" w:rsidP="00F63B9E">
            <w:pPr>
              <w:pStyle w:val="Bezodstpw"/>
              <w:numPr>
                <w:ilvl w:val="0"/>
                <w:numId w:val="3"/>
              </w:numPr>
              <w:spacing w:line="360" w:lineRule="auto"/>
              <w:ind w:left="601"/>
              <w:jc w:val="both"/>
              <w:rPr>
                <w:rStyle w:val="FontStyle92"/>
              </w:rPr>
            </w:pPr>
            <w:r>
              <w:rPr>
                <w:rStyle w:val="FontStyle92"/>
              </w:rPr>
              <w:t>Narzędzia specjalne</w:t>
            </w:r>
          </w:p>
          <w:p w14:paraId="64AC93B7" w14:textId="77777777" w:rsidR="00111054" w:rsidRDefault="00111054" w:rsidP="00F63B9E">
            <w:pPr>
              <w:pStyle w:val="Bezodstpw"/>
              <w:jc w:val="both"/>
              <w:rPr>
                <w:rStyle w:val="FontStyle92"/>
              </w:rPr>
            </w:pPr>
          </w:p>
          <w:p w14:paraId="4BABB796" w14:textId="77777777" w:rsidR="00111054" w:rsidRDefault="00111054" w:rsidP="00F63B9E">
            <w:pPr>
              <w:pStyle w:val="Bezodstpw"/>
              <w:ind w:left="241"/>
              <w:jc w:val="both"/>
              <w:rPr>
                <w:rStyle w:val="FontStyle92"/>
              </w:rPr>
            </w:pPr>
            <w:r>
              <w:rPr>
                <w:rStyle w:val="FontStyle92"/>
              </w:rPr>
              <w:t>Każda część musi być łatwo zidentyfikowana na rysunku przekro</w:t>
            </w:r>
            <w:r>
              <w:rPr>
                <w:rStyle w:val="FontStyle92"/>
              </w:rPr>
              <w:softHyphen/>
              <w:t>jowym.</w:t>
            </w:r>
          </w:p>
          <w:p w14:paraId="15AEC2BF" w14:textId="77777777" w:rsidR="00111054" w:rsidRDefault="00111054" w:rsidP="00F63B9E">
            <w:pPr>
              <w:pStyle w:val="Bezodstpw"/>
              <w:jc w:val="both"/>
              <w:rPr>
                <w:rStyle w:val="FontStyle92"/>
              </w:rPr>
            </w:pPr>
          </w:p>
          <w:p w14:paraId="6C71D746" w14:textId="77777777" w:rsidR="00111054" w:rsidRDefault="00111054" w:rsidP="00F63B9E">
            <w:pPr>
              <w:pStyle w:val="Bezodstpw"/>
              <w:numPr>
                <w:ilvl w:val="1"/>
                <w:numId w:val="2"/>
              </w:numPr>
              <w:ind w:left="459" w:hanging="459"/>
              <w:jc w:val="both"/>
              <w:rPr>
                <w:rStyle w:val="FontStyle92"/>
              </w:rPr>
            </w:pPr>
            <w:r>
              <w:rPr>
                <w:rStyle w:val="FontStyle92"/>
              </w:rPr>
              <w:t>Listy części muszą zawierać jako minimum dla każdej części :</w:t>
            </w:r>
          </w:p>
          <w:p w14:paraId="665C99FB" w14:textId="77777777" w:rsidR="00111054" w:rsidRDefault="00111054" w:rsidP="00F63B9E">
            <w:pPr>
              <w:pStyle w:val="Bezodstpw"/>
              <w:jc w:val="both"/>
              <w:rPr>
                <w:rStyle w:val="FontStyle92"/>
              </w:rPr>
            </w:pPr>
          </w:p>
          <w:p w14:paraId="098C0E46"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rysunku przekrojowego pokazanej części</w:t>
            </w:r>
          </w:p>
          <w:p w14:paraId="5D0C4FF8" w14:textId="77777777" w:rsidR="00111054" w:rsidRDefault="00111054" w:rsidP="00F63B9E">
            <w:pPr>
              <w:pStyle w:val="Bezodstpw"/>
              <w:numPr>
                <w:ilvl w:val="0"/>
                <w:numId w:val="3"/>
              </w:numPr>
              <w:spacing w:line="360" w:lineRule="auto"/>
              <w:ind w:left="601"/>
              <w:jc w:val="both"/>
              <w:rPr>
                <w:rStyle w:val="FontStyle92"/>
              </w:rPr>
            </w:pPr>
            <w:r>
              <w:rPr>
                <w:rStyle w:val="FontStyle92"/>
              </w:rPr>
              <w:t>Pozycja na rysunku przekrojowym</w:t>
            </w:r>
          </w:p>
          <w:p w14:paraId="3C64D44E" w14:textId="77777777" w:rsidR="00111054" w:rsidRDefault="00111054" w:rsidP="00F63B9E">
            <w:pPr>
              <w:pStyle w:val="Bezodstpw"/>
              <w:numPr>
                <w:ilvl w:val="0"/>
                <w:numId w:val="3"/>
              </w:numPr>
              <w:spacing w:line="360" w:lineRule="auto"/>
              <w:ind w:left="601"/>
              <w:jc w:val="both"/>
              <w:rPr>
                <w:rStyle w:val="FontStyle92"/>
              </w:rPr>
            </w:pPr>
            <w:r>
              <w:rPr>
                <w:rStyle w:val="FontStyle92"/>
              </w:rPr>
              <w:t>Nazwa części bez skrótów</w:t>
            </w:r>
          </w:p>
          <w:p w14:paraId="03318DCE"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katalogowy część niezbędny do zamówienia</w:t>
            </w:r>
          </w:p>
          <w:p w14:paraId="1F19C6AB" w14:textId="77777777" w:rsidR="00111054" w:rsidRDefault="00111054" w:rsidP="00F63B9E">
            <w:pPr>
              <w:pStyle w:val="Bezodstpw"/>
              <w:numPr>
                <w:ilvl w:val="0"/>
                <w:numId w:val="3"/>
              </w:numPr>
              <w:spacing w:line="360" w:lineRule="auto"/>
              <w:ind w:left="601"/>
              <w:jc w:val="both"/>
              <w:rPr>
                <w:rStyle w:val="FontStyle92"/>
              </w:rPr>
            </w:pPr>
            <w:r>
              <w:rPr>
                <w:rStyle w:val="FontStyle92"/>
              </w:rPr>
              <w:t>Ilość w maszynie</w:t>
            </w:r>
          </w:p>
          <w:p w14:paraId="3AE755C1"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gabarytowe (szczególnie ważne dla standardo</w:t>
            </w:r>
            <w:r>
              <w:rPr>
                <w:rStyle w:val="FontStyle92"/>
              </w:rPr>
              <w:softHyphen/>
              <w:t>wych części, np. o-ringi, łożyska, śruby, nakrętki itp.)</w:t>
            </w:r>
          </w:p>
          <w:p w14:paraId="57D1B078" w14:textId="77777777" w:rsidR="00111054" w:rsidRDefault="00111054" w:rsidP="00F63B9E">
            <w:pPr>
              <w:pStyle w:val="Bezodstpw"/>
              <w:numPr>
                <w:ilvl w:val="0"/>
                <w:numId w:val="3"/>
              </w:numPr>
              <w:spacing w:line="360" w:lineRule="auto"/>
              <w:ind w:left="601"/>
              <w:jc w:val="both"/>
              <w:rPr>
                <w:rStyle w:val="FontStyle92"/>
              </w:rPr>
            </w:pPr>
            <w:r>
              <w:rPr>
                <w:rStyle w:val="FontStyle92"/>
              </w:rPr>
              <w:t>Materiał</w:t>
            </w:r>
          </w:p>
          <w:p w14:paraId="226BBFE4" w14:textId="77777777" w:rsidR="00111054" w:rsidRDefault="00111054" w:rsidP="00F63B9E">
            <w:pPr>
              <w:pStyle w:val="Bezodstpw"/>
              <w:jc w:val="both"/>
              <w:rPr>
                <w:rStyle w:val="FontStyle92"/>
              </w:rPr>
            </w:pPr>
          </w:p>
          <w:p w14:paraId="0C19658D" w14:textId="77777777" w:rsidR="00F6569E" w:rsidRDefault="00F6569E" w:rsidP="00F63B9E">
            <w:pPr>
              <w:pStyle w:val="Bezodstpw"/>
              <w:ind w:left="459"/>
              <w:jc w:val="both"/>
              <w:rPr>
                <w:rStyle w:val="FontStyle92"/>
              </w:rPr>
            </w:pPr>
          </w:p>
          <w:p w14:paraId="06B822DB" w14:textId="77777777" w:rsidR="00F6569E" w:rsidRDefault="00F6569E" w:rsidP="00F63B9E">
            <w:pPr>
              <w:pStyle w:val="Bezodstpw"/>
              <w:ind w:left="459"/>
              <w:jc w:val="both"/>
              <w:rPr>
                <w:rStyle w:val="FontStyle92"/>
              </w:rPr>
            </w:pPr>
          </w:p>
          <w:p w14:paraId="1AAD4E92" w14:textId="1D0C94E0" w:rsidR="00111054" w:rsidRDefault="00111054" w:rsidP="00F63B9E">
            <w:pPr>
              <w:pStyle w:val="Bezodstpw"/>
              <w:ind w:left="459"/>
              <w:jc w:val="both"/>
              <w:rPr>
                <w:rStyle w:val="FontStyle92"/>
              </w:rPr>
            </w:pPr>
            <w:r>
              <w:rPr>
                <w:rStyle w:val="FontStyle92"/>
              </w:rPr>
              <w:t>Jeśli konieczne jest użycie skrótów, każdy skrót musi zostać wyja</w:t>
            </w:r>
            <w:r>
              <w:rPr>
                <w:rStyle w:val="FontStyle92"/>
              </w:rPr>
              <w:softHyphen/>
              <w:t>śnione w odnośniku :</w:t>
            </w:r>
          </w:p>
          <w:p w14:paraId="05ABE81F" w14:textId="77777777" w:rsidR="00111054" w:rsidRDefault="00111054" w:rsidP="00F63B9E">
            <w:pPr>
              <w:pStyle w:val="Bezodstpw"/>
              <w:jc w:val="both"/>
              <w:rPr>
                <w:rStyle w:val="FontStyle92"/>
              </w:rPr>
            </w:pPr>
          </w:p>
          <w:p w14:paraId="2EF49FC4" w14:textId="77777777" w:rsidR="00111054" w:rsidRDefault="00111054" w:rsidP="00F63B9E">
            <w:pPr>
              <w:pStyle w:val="Bezodstpw"/>
              <w:numPr>
                <w:ilvl w:val="1"/>
                <w:numId w:val="2"/>
              </w:numPr>
              <w:ind w:left="459" w:hanging="459"/>
              <w:jc w:val="both"/>
              <w:rPr>
                <w:rStyle w:val="FontStyle92"/>
              </w:rPr>
            </w:pPr>
            <w:r>
              <w:rPr>
                <w:rStyle w:val="FontStyle92"/>
              </w:rPr>
              <w:lastRenderedPageBreak/>
              <w:t>Dokumentacja techniczna musi zawierać tylko dokumenty stoso</w:t>
            </w:r>
            <w:r>
              <w:rPr>
                <w:rStyle w:val="FontStyle92"/>
              </w:rPr>
              <w:softHyphen/>
              <w:t>wane z dostarczoną maszyną. Typowe rysunki i opisy bez odnie</w:t>
            </w:r>
            <w:r>
              <w:rPr>
                <w:rStyle w:val="FontStyle92"/>
              </w:rPr>
              <w:softHyphen/>
              <w:t>sień do rodzaju i wielkości dostarczane z maszyną są nie do przyjęcia. Opisy układów lub podzespołów, które nie są dostarcza</w:t>
            </w:r>
            <w:r>
              <w:rPr>
                <w:rStyle w:val="FontStyle92"/>
              </w:rPr>
              <w:softHyphen/>
              <w:t>ne, muszą być usunięte z typowych dokumentów zawartych w dokumentacji dostawy.</w:t>
            </w:r>
          </w:p>
          <w:p w14:paraId="79A1E603" w14:textId="77777777" w:rsidR="00111054" w:rsidRDefault="00111054" w:rsidP="00F63B9E">
            <w:pPr>
              <w:pStyle w:val="Bezodstpw"/>
              <w:jc w:val="both"/>
              <w:rPr>
                <w:rStyle w:val="FontStyle92"/>
              </w:rPr>
            </w:pPr>
          </w:p>
          <w:p w14:paraId="5301E9B0" w14:textId="77777777" w:rsidR="00111054" w:rsidRDefault="00111054" w:rsidP="00F63B9E">
            <w:pPr>
              <w:pStyle w:val="Bezodstpw"/>
              <w:jc w:val="both"/>
              <w:rPr>
                <w:rStyle w:val="FontStyle92"/>
              </w:rPr>
            </w:pPr>
          </w:p>
          <w:p w14:paraId="0B6EF4A9" w14:textId="77777777" w:rsidR="00111054" w:rsidRDefault="00111054" w:rsidP="00F63B9E">
            <w:pPr>
              <w:pStyle w:val="Bezodstpw"/>
              <w:numPr>
                <w:ilvl w:val="1"/>
                <w:numId w:val="2"/>
              </w:numPr>
              <w:ind w:left="459" w:hanging="459"/>
              <w:jc w:val="both"/>
              <w:rPr>
                <w:rStyle w:val="FontStyle92"/>
              </w:rPr>
            </w:pPr>
            <w:r>
              <w:rPr>
                <w:rStyle w:val="FontStyle92"/>
              </w:rPr>
              <w:t>Pełna dokumentacja techniczna dla pompy musi być przesyłana do akceptacji przez ANIWIL S.A. maksymalnie 14 dni po zakoń</w:t>
            </w:r>
            <w:r>
              <w:rPr>
                <w:rStyle w:val="FontStyle92"/>
              </w:rPr>
              <w:softHyphen/>
              <w:t>czeniu testu pompy.</w:t>
            </w:r>
          </w:p>
          <w:p w14:paraId="3AACA434" w14:textId="77777777" w:rsidR="00111054" w:rsidRDefault="00111054" w:rsidP="00F63B9E">
            <w:pPr>
              <w:pStyle w:val="Bezodstpw"/>
              <w:jc w:val="both"/>
              <w:rPr>
                <w:rStyle w:val="FontStyle92"/>
              </w:rPr>
            </w:pPr>
          </w:p>
          <w:p w14:paraId="0C242A32" w14:textId="77777777" w:rsidR="00111054" w:rsidRDefault="00111054" w:rsidP="00F63B9E">
            <w:pPr>
              <w:pStyle w:val="Bezodstpw"/>
              <w:numPr>
                <w:ilvl w:val="1"/>
                <w:numId w:val="2"/>
              </w:numPr>
              <w:ind w:left="459" w:hanging="459"/>
              <w:jc w:val="both"/>
              <w:rPr>
                <w:rStyle w:val="FontStyle92"/>
              </w:rPr>
            </w:pPr>
            <w:r>
              <w:rPr>
                <w:rStyle w:val="FontStyle92"/>
              </w:rPr>
              <w:t>Wszelkie odstępstwa i/lub braki wykryte przez specjalistów ANIWIL S.A., Dostawca jest zobowiązany do uzupełnienia w ciągu 14 dni od daty zgłoszenia.</w:t>
            </w:r>
          </w:p>
          <w:p w14:paraId="627388B1" w14:textId="77777777" w:rsidR="00111054" w:rsidRDefault="00111054" w:rsidP="00F63B9E">
            <w:pPr>
              <w:pStyle w:val="Bezodstpw"/>
              <w:jc w:val="both"/>
              <w:rPr>
                <w:rStyle w:val="FontStyle92"/>
              </w:rPr>
            </w:pPr>
          </w:p>
          <w:p w14:paraId="054FE7EA" w14:textId="77777777" w:rsidR="00111054" w:rsidRDefault="00111054" w:rsidP="00F63B9E">
            <w:pPr>
              <w:pStyle w:val="Bezodstpw"/>
              <w:numPr>
                <w:ilvl w:val="1"/>
                <w:numId w:val="2"/>
              </w:numPr>
              <w:ind w:left="459" w:hanging="459"/>
              <w:jc w:val="both"/>
              <w:rPr>
                <w:rStyle w:val="FontStyle91"/>
                <w:b w:val="0"/>
                <w:bCs w:val="0"/>
              </w:rPr>
            </w:pPr>
            <w:r>
              <w:rPr>
                <w:rStyle w:val="FontStyle91"/>
              </w:rPr>
              <w:t>WYMAGANE DOKUMENTY DLA POMP WYPOROWYCH –OBROTOWYCH</w:t>
            </w:r>
          </w:p>
          <w:p w14:paraId="6580A7EA" w14:textId="77777777" w:rsidR="00111054" w:rsidRDefault="00111054" w:rsidP="00F63B9E">
            <w:pPr>
              <w:pStyle w:val="Bezodstpw"/>
              <w:jc w:val="both"/>
              <w:rPr>
                <w:rStyle w:val="FontStyle92"/>
              </w:rPr>
            </w:pPr>
          </w:p>
          <w:p w14:paraId="13B6A6C9" w14:textId="77777777" w:rsidR="00111054" w:rsidRDefault="00111054" w:rsidP="00F63B9E">
            <w:pPr>
              <w:pStyle w:val="Bezodstpw"/>
              <w:ind w:left="459"/>
              <w:jc w:val="both"/>
              <w:rPr>
                <w:rStyle w:val="FontStyle92"/>
              </w:rPr>
            </w:pPr>
            <w:r>
              <w:rPr>
                <w:rStyle w:val="FontStyle92"/>
              </w:rPr>
              <w:t>W PONIŻSZEJ TABELI PRZEDSTAWIONO DOKUMENTY WY</w:t>
            </w:r>
            <w:r>
              <w:rPr>
                <w:rStyle w:val="FontStyle92"/>
              </w:rPr>
              <w:softHyphen/>
              <w:t>MAGANE W RÓŻNYCH ETAPACH ZAMÓWIENIA. WSZYSTKIE DOKUMENTY MUSZĄ BYĆPRZYGOTOWANE ZGODNIE Z WYMAGANIAMI OKREŚLONYMI W ROZDZIALE „DOKUMEN</w:t>
            </w:r>
            <w:r>
              <w:rPr>
                <w:rStyle w:val="FontStyle92"/>
              </w:rPr>
              <w:softHyphen/>
              <w:t>TACJA TECHANICZNA".</w:t>
            </w:r>
          </w:p>
          <w:p w14:paraId="61291A46" w14:textId="77777777" w:rsidR="00111054" w:rsidRDefault="00111054" w:rsidP="00F63B9E">
            <w:pPr>
              <w:pStyle w:val="Bezodstpw"/>
              <w:ind w:left="459"/>
              <w:jc w:val="both"/>
              <w:rPr>
                <w:rStyle w:val="FontStyle92"/>
              </w:rPr>
            </w:pPr>
          </w:p>
          <w:p w14:paraId="00E1E48C" w14:textId="77777777" w:rsidR="00111054" w:rsidRDefault="00111054" w:rsidP="00F63B9E">
            <w:pPr>
              <w:pStyle w:val="Bezodstpw"/>
              <w:ind w:left="459"/>
              <w:jc w:val="both"/>
              <w:rPr>
                <w:rStyle w:val="FontStyle92"/>
                <w:b/>
                <w:bCs/>
              </w:rPr>
            </w:pPr>
            <w:r>
              <w:rPr>
                <w:rStyle w:val="FontStyle92"/>
                <w:b/>
                <w:bCs/>
              </w:rPr>
              <w:t>KOLUMNA „</w:t>
            </w:r>
            <w:r w:rsidRPr="0037741D">
              <w:rPr>
                <w:rStyle w:val="FontStyle92"/>
                <w:b/>
                <w:bCs/>
              </w:rPr>
              <w:t>A</w:t>
            </w:r>
            <w:r>
              <w:rPr>
                <w:rStyle w:val="FontStyle92"/>
                <w:b/>
                <w:bCs/>
              </w:rPr>
              <w:t>”</w:t>
            </w:r>
          </w:p>
          <w:p w14:paraId="75097EA9" w14:textId="77777777" w:rsidR="00111054" w:rsidRDefault="00111054" w:rsidP="00F63B9E">
            <w:pPr>
              <w:pStyle w:val="Bezodstpw"/>
              <w:ind w:left="459"/>
              <w:jc w:val="both"/>
              <w:rPr>
                <w:rStyle w:val="FontStyle92"/>
              </w:rPr>
            </w:pPr>
            <w:r>
              <w:rPr>
                <w:rStyle w:val="FontStyle92"/>
              </w:rPr>
              <w:t>OBEJMUJE DOKUMENTY PRZEDKŁADA</w:t>
            </w:r>
            <w:r>
              <w:rPr>
                <w:rStyle w:val="FontStyle92"/>
              </w:rPr>
              <w:softHyphen/>
              <w:t>NE DO ZATWIERDZENIA PRZEZ KLIENTA PO OTRZYMANIU ZAMÓWIENIA</w:t>
            </w:r>
          </w:p>
          <w:p w14:paraId="084D1542" w14:textId="77777777" w:rsidR="00111054" w:rsidRDefault="00111054" w:rsidP="00F63B9E">
            <w:pPr>
              <w:pStyle w:val="Bezodstpw"/>
              <w:ind w:left="459"/>
              <w:jc w:val="both"/>
              <w:rPr>
                <w:rStyle w:val="FontStyle92"/>
              </w:rPr>
            </w:pPr>
          </w:p>
          <w:p w14:paraId="1035275F" w14:textId="77777777" w:rsidR="00111054" w:rsidRDefault="00111054" w:rsidP="00F63B9E">
            <w:pPr>
              <w:pStyle w:val="Bezodstpw"/>
              <w:ind w:left="459"/>
              <w:jc w:val="both"/>
              <w:rPr>
                <w:rStyle w:val="FontStyle92"/>
                <w:b/>
                <w:bCs/>
              </w:rPr>
            </w:pPr>
            <w:r w:rsidRPr="0037741D">
              <w:rPr>
                <w:rStyle w:val="FontStyle92"/>
                <w:b/>
                <w:bCs/>
              </w:rPr>
              <w:t xml:space="preserve">KOLUMNA </w:t>
            </w:r>
            <w:r>
              <w:rPr>
                <w:rStyle w:val="FontStyle92"/>
                <w:b/>
                <w:bCs/>
              </w:rPr>
              <w:t>„</w:t>
            </w:r>
            <w:r w:rsidRPr="0037741D">
              <w:rPr>
                <w:rStyle w:val="FontStyle92"/>
                <w:b/>
                <w:bCs/>
              </w:rPr>
              <w:t>B</w:t>
            </w:r>
            <w:r>
              <w:rPr>
                <w:rStyle w:val="FontStyle92"/>
                <w:b/>
                <w:bCs/>
              </w:rPr>
              <w:t>”</w:t>
            </w:r>
          </w:p>
          <w:p w14:paraId="6234294C" w14:textId="77777777" w:rsidR="00111054" w:rsidRDefault="00111054" w:rsidP="00F63B9E">
            <w:pPr>
              <w:pStyle w:val="Bezodstpw"/>
              <w:ind w:left="459"/>
              <w:jc w:val="both"/>
              <w:rPr>
                <w:rStyle w:val="FontStyle92"/>
              </w:rPr>
            </w:pPr>
            <w:r>
              <w:rPr>
                <w:rStyle w:val="FontStyle92"/>
              </w:rPr>
              <w:t>OBEJMUJE KOŃCOWE UWIERZYTELNIO</w:t>
            </w:r>
            <w:r>
              <w:rPr>
                <w:rStyle w:val="FontStyle92"/>
              </w:rPr>
              <w:softHyphen/>
              <w:t>NE DOKUMENTY</w:t>
            </w:r>
          </w:p>
          <w:p w14:paraId="062134E2" w14:textId="77777777" w:rsidR="00111054" w:rsidRDefault="00111054" w:rsidP="00F63B9E">
            <w:pPr>
              <w:pStyle w:val="Bezodstpw"/>
              <w:ind w:left="459"/>
              <w:jc w:val="both"/>
              <w:rPr>
                <w:rStyle w:val="FontStyle92"/>
              </w:rPr>
            </w:pPr>
            <w:r>
              <w:rPr>
                <w:rStyle w:val="FontStyle92"/>
              </w:rPr>
              <w:t>WSZYSTKIE DOKUMENTY, NAWET WTEDY, GDY SĄ TO TYLKO DOKUMENTY WSTĘPNE, MUSZĄ BYĆ PODPISYWA</w:t>
            </w:r>
            <w:r>
              <w:rPr>
                <w:rStyle w:val="FontStyle92"/>
              </w:rPr>
              <w:softHyphen/>
              <w:t>NE PRZEZ PRODUCENTA, JAKO UWIERZYTELNIONE</w:t>
            </w:r>
          </w:p>
          <w:p w14:paraId="42F687A3" w14:textId="77777777" w:rsidR="00111054" w:rsidRDefault="00111054" w:rsidP="00F63B9E">
            <w:pPr>
              <w:pStyle w:val="Bezodstpw"/>
              <w:ind w:left="459"/>
              <w:jc w:val="both"/>
              <w:rPr>
                <w:rStyle w:val="FontStyle92"/>
              </w:rPr>
            </w:pPr>
          </w:p>
          <w:p w14:paraId="06BE4146" w14:textId="77777777" w:rsidR="00111054" w:rsidRDefault="00111054" w:rsidP="00F63B9E">
            <w:pPr>
              <w:pStyle w:val="Bezodstpw"/>
              <w:ind w:left="459"/>
              <w:jc w:val="both"/>
              <w:rPr>
                <w:rStyle w:val="FontStyle92"/>
              </w:rPr>
            </w:pPr>
            <w:r>
              <w:rPr>
                <w:rStyle w:val="FontStyle92"/>
              </w:rPr>
              <w:t>UWAGA :</w:t>
            </w:r>
          </w:p>
          <w:p w14:paraId="4BDAD1BA" w14:textId="77777777" w:rsidR="00111054" w:rsidRPr="00013533" w:rsidRDefault="00111054" w:rsidP="00F63B9E">
            <w:pPr>
              <w:pStyle w:val="Bezodstpw"/>
              <w:ind w:left="459"/>
              <w:jc w:val="both"/>
              <w:rPr>
                <w:rStyle w:val="FontStyle86"/>
                <w:b w:val="0"/>
                <w:bCs w:val="0"/>
                <w:smallCaps w:val="0"/>
              </w:rPr>
            </w:pPr>
            <w:r>
              <w:rPr>
                <w:rStyle w:val="FontStyle92"/>
              </w:rPr>
              <w:t>T - POWIELONE KOPIE</w:t>
            </w:r>
          </w:p>
        </w:tc>
        <w:tc>
          <w:tcPr>
            <w:tcW w:w="5245" w:type="dxa"/>
            <w:shd w:val="clear" w:color="auto" w:fill="auto"/>
          </w:tcPr>
          <w:p w14:paraId="24ACA85C" w14:textId="77777777" w:rsidR="00111054" w:rsidRPr="00082687" w:rsidRDefault="00111054" w:rsidP="00F63B9E">
            <w:pPr>
              <w:pStyle w:val="Bezodstpw"/>
              <w:jc w:val="both"/>
              <w:rPr>
                <w:rStyle w:val="FontStyle92"/>
                <w:lang w:val="en-GB"/>
              </w:rPr>
            </w:pPr>
            <w:r w:rsidRPr="00082687">
              <w:rPr>
                <w:rStyle w:val="FontStyle92"/>
                <w:lang w:val="en-GB"/>
              </w:rPr>
              <w:lastRenderedPageBreak/>
              <w:t xml:space="preserve">CERTIFIED DIMENSIONAL DRAWING OF COMPLETE UNIT </w:t>
            </w:r>
            <w:r w:rsidR="00676E42">
              <w:rPr>
                <w:rStyle w:val="FontStyle92"/>
                <w:lang w:val="en-GB"/>
              </w:rPr>
              <w:t>must</w:t>
            </w:r>
            <w:r w:rsidRPr="00082687">
              <w:rPr>
                <w:rStyle w:val="FontStyle92"/>
                <w:lang w:val="en-GB"/>
              </w:rPr>
              <w:t xml:space="preserve"> include :</w:t>
            </w:r>
          </w:p>
          <w:p w14:paraId="0EC39875" w14:textId="77777777" w:rsidR="00111054" w:rsidRPr="00082687" w:rsidRDefault="00111054" w:rsidP="00F63B9E">
            <w:pPr>
              <w:pStyle w:val="Bezodstpw"/>
              <w:jc w:val="both"/>
              <w:rPr>
                <w:rStyle w:val="FontStyle92"/>
                <w:lang w:val="en-GB"/>
              </w:rPr>
            </w:pPr>
          </w:p>
          <w:p w14:paraId="00BC7B7A"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All overall dimen</w:t>
            </w:r>
            <w:r w:rsidR="006B3850">
              <w:rPr>
                <w:rStyle w:val="FontStyle92"/>
                <w:lang w:val="en-GB"/>
              </w:rPr>
              <w:t>sions for pump, coupling, drive</w:t>
            </w:r>
            <w:r w:rsidRPr="00082687">
              <w:rPr>
                <w:rStyle w:val="FontStyle92"/>
                <w:lang w:val="en-GB"/>
              </w:rPr>
              <w:t xml:space="preserve"> and base plate (sole plate or mounting plate)</w:t>
            </w:r>
          </w:p>
          <w:p w14:paraId="59D9A8EC"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 xml:space="preserve">Arrangement, destination and dimensions of all main and auxiliary connection </w:t>
            </w:r>
            <w:r w:rsidR="006B3850">
              <w:rPr>
                <w:rStyle w:val="FontStyle92"/>
                <w:lang w:val="en-GB"/>
              </w:rPr>
              <w:t>flanges</w:t>
            </w:r>
          </w:p>
          <w:p w14:paraId="0E324905"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Location and diameters of holes for grouting</w:t>
            </w:r>
          </w:p>
          <w:p w14:paraId="3A27F73E"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lastRenderedPageBreak/>
              <w:t>Weight</w:t>
            </w:r>
            <w:r w:rsidR="006B3850">
              <w:rPr>
                <w:rStyle w:val="FontStyle92"/>
                <w:lang w:val="en-GB"/>
              </w:rPr>
              <w:t>s of pump, coupling, drive</w:t>
            </w:r>
            <w:r w:rsidRPr="00082687">
              <w:rPr>
                <w:rStyle w:val="FontStyle92"/>
                <w:lang w:val="en-GB"/>
              </w:rPr>
              <w:t>, baseplate and total weight</w:t>
            </w:r>
            <w:r w:rsidR="006B3850">
              <w:rPr>
                <w:rStyle w:val="FontStyle92"/>
                <w:lang w:val="en-GB"/>
              </w:rPr>
              <w:t xml:space="preserve"> </w:t>
            </w:r>
            <w:r w:rsidRPr="00082687">
              <w:rPr>
                <w:rStyle w:val="FontStyle92"/>
                <w:lang w:val="en-GB"/>
              </w:rPr>
              <w:t>of complete unit</w:t>
            </w:r>
          </w:p>
          <w:p w14:paraId="2A44E8BB"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Location of centres of gravi</w:t>
            </w:r>
            <w:r w:rsidR="006B3850">
              <w:rPr>
                <w:rStyle w:val="FontStyle92"/>
                <w:lang w:val="en-GB"/>
              </w:rPr>
              <w:t>ty for pump, coupling and drive</w:t>
            </w:r>
          </w:p>
          <w:p w14:paraId="30A1144B" w14:textId="77777777" w:rsidR="00111054" w:rsidRDefault="00111054" w:rsidP="00F63B9E">
            <w:pPr>
              <w:pStyle w:val="Bezodstpw"/>
              <w:numPr>
                <w:ilvl w:val="0"/>
                <w:numId w:val="3"/>
              </w:numPr>
              <w:spacing w:line="360" w:lineRule="auto"/>
              <w:ind w:left="601"/>
              <w:jc w:val="both"/>
              <w:rPr>
                <w:rStyle w:val="FontStyle92"/>
              </w:rPr>
            </w:pPr>
            <w:r>
              <w:rPr>
                <w:rStyle w:val="FontStyle92"/>
              </w:rPr>
              <w:t>Allowable loading on flanges</w:t>
            </w:r>
          </w:p>
          <w:p w14:paraId="2E944A3A"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Tolerances for baseplate levelling at the foundation</w:t>
            </w:r>
          </w:p>
          <w:p w14:paraId="09F069C4" w14:textId="77777777" w:rsidR="00111054" w:rsidRPr="00082687" w:rsidRDefault="00111054" w:rsidP="00F63B9E">
            <w:pPr>
              <w:pStyle w:val="Bezodstpw"/>
              <w:jc w:val="both"/>
              <w:rPr>
                <w:rStyle w:val="FontStyle92"/>
                <w:lang w:val="en-GB"/>
              </w:rPr>
            </w:pPr>
          </w:p>
          <w:p w14:paraId="67163DBF" w14:textId="77777777" w:rsidR="00111054" w:rsidRPr="00082687" w:rsidRDefault="00111054" w:rsidP="00F63B9E">
            <w:pPr>
              <w:pStyle w:val="Bezodstpw"/>
              <w:jc w:val="both"/>
              <w:rPr>
                <w:rStyle w:val="FontStyle92"/>
                <w:lang w:val="en-GB"/>
              </w:rPr>
            </w:pPr>
            <w:r w:rsidRPr="00082687">
              <w:rPr>
                <w:rStyle w:val="FontStyle92"/>
                <w:lang w:val="en-GB"/>
              </w:rPr>
              <w:t xml:space="preserve">CROSS-SECTIONAL DRAWING </w:t>
            </w:r>
            <w:r w:rsidR="006B3850">
              <w:rPr>
                <w:rStyle w:val="FontStyle92"/>
                <w:lang w:val="en-GB"/>
              </w:rPr>
              <w:t>must</w:t>
            </w:r>
            <w:r w:rsidRPr="00082687">
              <w:rPr>
                <w:rStyle w:val="FontStyle92"/>
                <w:lang w:val="en-GB"/>
              </w:rPr>
              <w:t xml:space="preserve"> include :</w:t>
            </w:r>
          </w:p>
          <w:p w14:paraId="5B4BB568" w14:textId="77777777" w:rsidR="00111054" w:rsidRPr="00082687" w:rsidRDefault="00111054" w:rsidP="00F63B9E">
            <w:pPr>
              <w:pStyle w:val="Bezodstpw"/>
              <w:jc w:val="both"/>
              <w:rPr>
                <w:rStyle w:val="FontStyle92"/>
                <w:lang w:val="en-GB"/>
              </w:rPr>
            </w:pPr>
          </w:p>
          <w:p w14:paraId="027B3BA4"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Number of each part shown at the drawing</w:t>
            </w:r>
          </w:p>
          <w:p w14:paraId="4CABA26C" w14:textId="77777777" w:rsidR="00111054" w:rsidRDefault="00111054" w:rsidP="00F63B9E">
            <w:pPr>
              <w:pStyle w:val="Bezodstpw"/>
              <w:numPr>
                <w:ilvl w:val="0"/>
                <w:numId w:val="3"/>
              </w:numPr>
              <w:spacing w:line="360" w:lineRule="auto"/>
              <w:ind w:left="601"/>
              <w:jc w:val="both"/>
              <w:rPr>
                <w:rStyle w:val="FontStyle92"/>
              </w:rPr>
            </w:pPr>
            <w:r>
              <w:rPr>
                <w:rStyle w:val="FontStyle92"/>
              </w:rPr>
              <w:t>Each part name without abbreviations</w:t>
            </w:r>
          </w:p>
          <w:p w14:paraId="6F82EAA4" w14:textId="77777777" w:rsidR="00111054" w:rsidRDefault="00111054" w:rsidP="00F63B9E">
            <w:pPr>
              <w:pStyle w:val="Bezodstpw"/>
              <w:numPr>
                <w:ilvl w:val="0"/>
                <w:numId w:val="3"/>
              </w:numPr>
              <w:spacing w:line="360" w:lineRule="auto"/>
              <w:ind w:left="601"/>
              <w:jc w:val="both"/>
              <w:rPr>
                <w:rStyle w:val="FontStyle92"/>
              </w:rPr>
            </w:pPr>
            <w:r>
              <w:rPr>
                <w:rStyle w:val="FontStyle92"/>
              </w:rPr>
              <w:t>Parts quantity in the machine</w:t>
            </w:r>
          </w:p>
          <w:p w14:paraId="0C708B85" w14:textId="77777777" w:rsidR="00111054" w:rsidRDefault="00111054" w:rsidP="00F63B9E">
            <w:pPr>
              <w:pStyle w:val="Bezodstpw"/>
              <w:numPr>
                <w:ilvl w:val="0"/>
                <w:numId w:val="3"/>
              </w:numPr>
              <w:spacing w:line="360" w:lineRule="auto"/>
              <w:ind w:left="601"/>
              <w:jc w:val="both"/>
              <w:rPr>
                <w:rStyle w:val="FontStyle92"/>
              </w:rPr>
            </w:pPr>
            <w:r>
              <w:rPr>
                <w:rStyle w:val="FontStyle92"/>
              </w:rPr>
              <w:t>Each part code number</w:t>
            </w:r>
          </w:p>
          <w:p w14:paraId="54A51D32" w14:textId="77777777" w:rsidR="00111054" w:rsidRPr="002401F4" w:rsidRDefault="00111054" w:rsidP="00F63B9E">
            <w:pPr>
              <w:pStyle w:val="Bezodstpw"/>
              <w:numPr>
                <w:ilvl w:val="0"/>
                <w:numId w:val="3"/>
              </w:numPr>
              <w:spacing w:line="360" w:lineRule="auto"/>
              <w:ind w:left="601"/>
              <w:jc w:val="both"/>
              <w:rPr>
                <w:rStyle w:val="FontStyle92"/>
                <w:lang w:val="en-GB"/>
              </w:rPr>
            </w:pPr>
            <w:r w:rsidRPr="002401F4">
              <w:rPr>
                <w:rStyle w:val="FontStyle92"/>
                <w:lang w:val="en-GB"/>
              </w:rPr>
              <w:t>Material</w:t>
            </w:r>
            <w:r w:rsidR="006B3850" w:rsidRPr="006B3850">
              <w:rPr>
                <w:rFonts w:ascii="Arial Narrow" w:hAnsi="Arial Narrow" w:cs="Arial Narrow"/>
                <w:sz w:val="20"/>
                <w:szCs w:val="20"/>
                <w:lang w:val="en-GB"/>
              </w:rPr>
              <w:t xml:space="preserve"> used for production of a given part</w:t>
            </w:r>
          </w:p>
          <w:p w14:paraId="5D5DE3A0"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Overall dimensions for standard parts (o-rings, screws, nuts, washers, bearings etc.)</w:t>
            </w:r>
          </w:p>
          <w:p w14:paraId="75F25081" w14:textId="77777777" w:rsidR="00111054" w:rsidRDefault="00111054" w:rsidP="00F63B9E">
            <w:pPr>
              <w:pStyle w:val="Bezodstpw"/>
              <w:numPr>
                <w:ilvl w:val="0"/>
                <w:numId w:val="3"/>
              </w:numPr>
              <w:spacing w:line="360" w:lineRule="auto"/>
              <w:ind w:left="601"/>
              <w:jc w:val="both"/>
              <w:rPr>
                <w:rStyle w:val="FontStyle92"/>
              </w:rPr>
            </w:pPr>
            <w:r>
              <w:rPr>
                <w:rStyle w:val="FontStyle92"/>
              </w:rPr>
              <w:t>Bearing clearances and tolerances</w:t>
            </w:r>
          </w:p>
          <w:p w14:paraId="6C076DD4" w14:textId="77777777" w:rsidR="00111054" w:rsidRDefault="00111054" w:rsidP="00F63B9E">
            <w:pPr>
              <w:pStyle w:val="Bezodstpw"/>
              <w:numPr>
                <w:ilvl w:val="0"/>
                <w:numId w:val="3"/>
              </w:numPr>
              <w:spacing w:line="360" w:lineRule="auto"/>
              <w:ind w:left="601"/>
              <w:jc w:val="both"/>
              <w:rPr>
                <w:rStyle w:val="FontStyle92"/>
              </w:rPr>
            </w:pPr>
            <w:r>
              <w:rPr>
                <w:rStyle w:val="FontStyle92"/>
              </w:rPr>
              <w:t>Shaft with clearances and tolerances</w:t>
            </w:r>
          </w:p>
          <w:p w14:paraId="740D5FB7" w14:textId="77777777" w:rsidR="00111054" w:rsidRDefault="00111054" w:rsidP="00F63B9E">
            <w:pPr>
              <w:pStyle w:val="Bezodstpw"/>
              <w:rPr>
                <w:rStyle w:val="FontStyle92"/>
              </w:rPr>
            </w:pPr>
          </w:p>
          <w:p w14:paraId="401DD981" w14:textId="77777777" w:rsidR="00111054" w:rsidRPr="00082687" w:rsidRDefault="00111054" w:rsidP="00F63B9E">
            <w:pPr>
              <w:pStyle w:val="Bezodstpw"/>
              <w:rPr>
                <w:rStyle w:val="FontStyle92"/>
                <w:lang w:val="en-GB"/>
              </w:rPr>
            </w:pPr>
            <w:r w:rsidRPr="00082687">
              <w:rPr>
                <w:rStyle w:val="FontStyle92"/>
                <w:lang w:val="en-GB"/>
              </w:rPr>
              <w:t xml:space="preserve">COUPLING ASSEMBLY DRAWING </w:t>
            </w:r>
            <w:r w:rsidR="006B3850">
              <w:rPr>
                <w:rStyle w:val="FontStyle92"/>
                <w:lang w:val="en-GB"/>
              </w:rPr>
              <w:t>must</w:t>
            </w:r>
            <w:r w:rsidRPr="00082687">
              <w:rPr>
                <w:rStyle w:val="FontStyle92"/>
                <w:lang w:val="en-GB"/>
              </w:rPr>
              <w:t xml:space="preserve"> include :</w:t>
            </w:r>
          </w:p>
          <w:p w14:paraId="542E049A" w14:textId="77777777" w:rsidR="00111054" w:rsidRPr="00082687" w:rsidRDefault="00111054" w:rsidP="00F63B9E">
            <w:pPr>
              <w:pStyle w:val="Bezodstpw"/>
              <w:rPr>
                <w:rStyle w:val="FontStyle92"/>
                <w:lang w:val="en-GB"/>
              </w:rPr>
            </w:pPr>
          </w:p>
          <w:p w14:paraId="04736084"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Overall dimensions and especially mounting dimensions with tolerances</w:t>
            </w:r>
          </w:p>
          <w:p w14:paraId="594A4FE4"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Diameter tolerances for</w:t>
            </w:r>
            <w:r w:rsidR="006B3850">
              <w:rPr>
                <w:rStyle w:val="FontStyle92"/>
                <w:lang w:val="en-GB"/>
              </w:rPr>
              <w:t xml:space="preserve"> new coupling hubs and toleranc</w:t>
            </w:r>
            <w:r w:rsidRPr="00082687">
              <w:rPr>
                <w:rStyle w:val="FontStyle92"/>
                <w:lang w:val="en-GB"/>
              </w:rPr>
              <w:t>es for hubs rejection</w:t>
            </w:r>
          </w:p>
          <w:p w14:paraId="12E7B08D" w14:textId="77777777" w:rsidR="00111054" w:rsidRDefault="00111054" w:rsidP="00F63B9E">
            <w:pPr>
              <w:pStyle w:val="Bezodstpw"/>
              <w:numPr>
                <w:ilvl w:val="0"/>
                <w:numId w:val="3"/>
              </w:numPr>
              <w:spacing w:line="360" w:lineRule="auto"/>
              <w:ind w:left="601"/>
              <w:jc w:val="both"/>
              <w:rPr>
                <w:rStyle w:val="FontStyle92"/>
              </w:rPr>
            </w:pPr>
            <w:r>
              <w:rPr>
                <w:rStyle w:val="FontStyle92"/>
              </w:rPr>
              <w:t>Fits for hubs and shafts</w:t>
            </w:r>
          </w:p>
          <w:p w14:paraId="5D6CD914"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Shrink fits and heating temperatures for hubs of shrink fitted couplings (if applied)</w:t>
            </w:r>
          </w:p>
          <w:p w14:paraId="33D0B586"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parts and materials</w:t>
            </w:r>
          </w:p>
          <w:p w14:paraId="68D0A6AD" w14:textId="77777777" w:rsidR="00111054" w:rsidRDefault="00111054" w:rsidP="00F63B9E">
            <w:pPr>
              <w:pStyle w:val="Bezodstpw"/>
              <w:rPr>
                <w:rStyle w:val="FontStyle92"/>
              </w:rPr>
            </w:pPr>
          </w:p>
          <w:p w14:paraId="27972240" w14:textId="77777777" w:rsidR="00111054" w:rsidRPr="00082687" w:rsidRDefault="00111054" w:rsidP="00F63B9E">
            <w:pPr>
              <w:pStyle w:val="Bezodstpw"/>
              <w:rPr>
                <w:rStyle w:val="FontStyle92"/>
                <w:lang w:val="en-GB"/>
              </w:rPr>
            </w:pPr>
            <w:r w:rsidRPr="00082687">
              <w:rPr>
                <w:rStyle w:val="FontStyle92"/>
                <w:lang w:val="en-GB"/>
              </w:rPr>
              <w:t xml:space="preserve">ELECTRICALAND INSTRUMENTATION </w:t>
            </w:r>
            <w:r w:rsidR="006B3850">
              <w:rPr>
                <w:rStyle w:val="FontStyle92"/>
                <w:lang w:val="en-GB"/>
              </w:rPr>
              <w:t>DIAGRAM</w:t>
            </w:r>
            <w:r w:rsidRPr="00082687">
              <w:rPr>
                <w:rStyle w:val="FontStyle92"/>
                <w:lang w:val="en-GB"/>
              </w:rPr>
              <w:t xml:space="preserve"> AND ARRANGEMENT DRAWINGS shall include :</w:t>
            </w:r>
          </w:p>
          <w:p w14:paraId="6C09BE33" w14:textId="77777777" w:rsidR="00111054" w:rsidRPr="00082687" w:rsidRDefault="00111054" w:rsidP="00F63B9E">
            <w:pPr>
              <w:pStyle w:val="Bezodstpw"/>
              <w:rPr>
                <w:rStyle w:val="FontStyle92"/>
                <w:lang w:val="en-GB"/>
              </w:rPr>
            </w:pPr>
          </w:p>
          <w:p w14:paraId="4CD29945"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Item of each instrument and device</w:t>
            </w:r>
          </w:p>
          <w:p w14:paraId="464ED7E3"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elements</w:t>
            </w:r>
          </w:p>
          <w:p w14:paraId="59BD07EA"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All technical data necessary for identification of individual elements</w:t>
            </w:r>
          </w:p>
          <w:p w14:paraId="43E57DCA"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connections</w:t>
            </w:r>
          </w:p>
          <w:p w14:paraId="561789CB" w14:textId="77777777" w:rsidR="00111054" w:rsidRDefault="00111054" w:rsidP="00F63B9E">
            <w:pPr>
              <w:pStyle w:val="Bezodstpw"/>
              <w:numPr>
                <w:ilvl w:val="0"/>
                <w:numId w:val="3"/>
              </w:numPr>
              <w:spacing w:line="360" w:lineRule="auto"/>
              <w:ind w:left="601"/>
              <w:jc w:val="both"/>
              <w:rPr>
                <w:rStyle w:val="FontStyle92"/>
              </w:rPr>
            </w:pPr>
            <w:r>
              <w:rPr>
                <w:rStyle w:val="FontStyle92"/>
              </w:rPr>
              <w:lastRenderedPageBreak/>
              <w:t>Shutdown and alarm limits</w:t>
            </w:r>
          </w:p>
          <w:p w14:paraId="600E21A9"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Location of all instruments at the pump unit</w:t>
            </w:r>
          </w:p>
          <w:p w14:paraId="192E4656" w14:textId="77777777" w:rsidR="00111054" w:rsidRPr="00082687" w:rsidRDefault="00111054" w:rsidP="00F63B9E">
            <w:pPr>
              <w:pStyle w:val="Bezodstpw"/>
              <w:rPr>
                <w:rStyle w:val="FontStyle92"/>
                <w:lang w:val="en-GB"/>
              </w:rPr>
            </w:pPr>
          </w:p>
          <w:p w14:paraId="1F4D00F9" w14:textId="77777777" w:rsidR="00111054" w:rsidRPr="00082687" w:rsidRDefault="00111054" w:rsidP="00F63B9E">
            <w:pPr>
              <w:pStyle w:val="Bezodstpw"/>
              <w:rPr>
                <w:rStyle w:val="FontStyle92"/>
                <w:lang w:val="en-GB"/>
              </w:rPr>
            </w:pPr>
            <w:r w:rsidRPr="00082687">
              <w:rPr>
                <w:rStyle w:val="FontStyle92"/>
                <w:lang w:val="en-GB"/>
              </w:rPr>
              <w:t xml:space="preserve">AUXILIARY PIPING </w:t>
            </w:r>
            <w:r w:rsidR="006B3850">
              <w:rPr>
                <w:rStyle w:val="FontStyle92"/>
                <w:lang w:val="en-GB"/>
              </w:rPr>
              <w:t>DIAGRAM</w:t>
            </w:r>
            <w:r w:rsidRPr="00082687">
              <w:rPr>
                <w:rStyle w:val="FontStyle92"/>
                <w:lang w:val="en-GB"/>
              </w:rPr>
              <w:t xml:space="preserve"> AND ARRANGEMENT DRAWING </w:t>
            </w:r>
            <w:r w:rsidR="0064024A">
              <w:rPr>
                <w:rStyle w:val="FontStyle92"/>
                <w:lang w:val="en-GB"/>
              </w:rPr>
              <w:t>must</w:t>
            </w:r>
            <w:r w:rsidRPr="00082687">
              <w:rPr>
                <w:rStyle w:val="FontStyle92"/>
                <w:lang w:val="en-GB"/>
              </w:rPr>
              <w:t xml:space="preserve"> include :</w:t>
            </w:r>
          </w:p>
          <w:p w14:paraId="682B1EFB" w14:textId="77777777" w:rsidR="00111054" w:rsidRPr="00082687" w:rsidRDefault="00111054" w:rsidP="00F63B9E">
            <w:pPr>
              <w:pStyle w:val="Bezodstpw"/>
              <w:rPr>
                <w:rStyle w:val="FontStyle92"/>
                <w:lang w:val="en-GB"/>
              </w:rPr>
            </w:pPr>
          </w:p>
          <w:p w14:paraId="59506ACF"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Size, rating and location of all fittings and tubes</w:t>
            </w:r>
          </w:p>
          <w:p w14:paraId="7D1E690D" w14:textId="77777777" w:rsidR="00111054" w:rsidRPr="00082687" w:rsidRDefault="00111054" w:rsidP="00F63B9E">
            <w:pPr>
              <w:pStyle w:val="Bezodstpw"/>
              <w:spacing w:line="360" w:lineRule="auto"/>
              <w:jc w:val="both"/>
              <w:rPr>
                <w:rStyle w:val="FontStyle92"/>
                <w:lang w:val="en-GB"/>
              </w:rPr>
            </w:pPr>
          </w:p>
          <w:p w14:paraId="12B12078"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Size, rating and location of connections for Purchaser's utilities</w:t>
            </w:r>
          </w:p>
          <w:p w14:paraId="3037621A"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materials</w:t>
            </w:r>
          </w:p>
          <w:p w14:paraId="57BB565C" w14:textId="77777777" w:rsidR="00111054" w:rsidRDefault="00111054" w:rsidP="00F63B9E">
            <w:pPr>
              <w:pStyle w:val="Bezodstpw"/>
              <w:rPr>
                <w:rStyle w:val="FontStyle92"/>
              </w:rPr>
            </w:pPr>
          </w:p>
          <w:p w14:paraId="48ECFC3C" w14:textId="77777777" w:rsidR="00111054" w:rsidRDefault="00111054" w:rsidP="00F63B9E">
            <w:pPr>
              <w:pStyle w:val="Bezodstpw"/>
              <w:rPr>
                <w:rStyle w:val="FontStyle92"/>
              </w:rPr>
            </w:pPr>
          </w:p>
          <w:p w14:paraId="46956A74" w14:textId="77777777" w:rsidR="00111054" w:rsidRPr="00082687" w:rsidRDefault="0064024A" w:rsidP="00F63B9E">
            <w:pPr>
              <w:pStyle w:val="Bezodstpw"/>
              <w:rPr>
                <w:rStyle w:val="FontStyle92"/>
                <w:lang w:val="en-GB"/>
              </w:rPr>
            </w:pPr>
            <w:r>
              <w:rPr>
                <w:rStyle w:val="FontStyle92"/>
                <w:lang w:val="en-GB"/>
              </w:rPr>
              <w:t>AUXILIARY EQ</w:t>
            </w:r>
            <w:r w:rsidR="00111054" w:rsidRPr="00082687">
              <w:rPr>
                <w:rStyle w:val="FontStyle92"/>
                <w:lang w:val="en-GB"/>
              </w:rPr>
              <w:t xml:space="preserve">UIPMENT DRAWINGS </w:t>
            </w:r>
            <w:r>
              <w:rPr>
                <w:rStyle w:val="FontStyle92"/>
                <w:lang w:val="en-GB"/>
              </w:rPr>
              <w:t>must especially in</w:t>
            </w:r>
            <w:r w:rsidR="00111054" w:rsidRPr="00082687">
              <w:rPr>
                <w:rStyle w:val="FontStyle92"/>
                <w:lang w:val="en-GB"/>
              </w:rPr>
              <w:t>clude :</w:t>
            </w:r>
          </w:p>
          <w:p w14:paraId="6D21CA1E" w14:textId="77777777" w:rsidR="00111054" w:rsidRPr="00082687" w:rsidRDefault="00111054" w:rsidP="00F63B9E">
            <w:pPr>
              <w:pStyle w:val="Bezodstpw"/>
              <w:rPr>
                <w:rStyle w:val="FontStyle92"/>
                <w:lang w:val="en-GB"/>
              </w:rPr>
            </w:pPr>
          </w:p>
          <w:p w14:paraId="4453C2E8" w14:textId="77777777" w:rsidR="00111054" w:rsidRPr="00082687" w:rsidRDefault="00111054" w:rsidP="00F63B9E">
            <w:pPr>
              <w:pStyle w:val="Bezodstpw"/>
              <w:rPr>
                <w:rStyle w:val="FontStyle92"/>
                <w:lang w:val="en-GB"/>
              </w:rPr>
            </w:pPr>
          </w:p>
          <w:p w14:paraId="5C69083C"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Types, sizes, weights, overall dimensions and dimensions of connections of mentioned equipment (e.g. filters, all vessels, etc.)</w:t>
            </w:r>
          </w:p>
          <w:p w14:paraId="446DCA5A"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Cross sectional drawings of mentioned equipment</w:t>
            </w:r>
          </w:p>
          <w:p w14:paraId="42F8AF65" w14:textId="77777777" w:rsidR="00111054" w:rsidRDefault="00111054" w:rsidP="00F63B9E">
            <w:pPr>
              <w:pStyle w:val="Bezodstpw"/>
              <w:numPr>
                <w:ilvl w:val="0"/>
                <w:numId w:val="3"/>
              </w:numPr>
              <w:spacing w:line="360" w:lineRule="auto"/>
              <w:ind w:left="601"/>
              <w:jc w:val="both"/>
              <w:rPr>
                <w:rStyle w:val="FontStyle92"/>
              </w:rPr>
            </w:pPr>
            <w:r>
              <w:rPr>
                <w:rStyle w:val="FontStyle92"/>
              </w:rPr>
              <w:t>Listof materials</w:t>
            </w:r>
          </w:p>
          <w:p w14:paraId="596D8138"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spare parts</w:t>
            </w:r>
          </w:p>
          <w:p w14:paraId="59031EC7" w14:textId="77777777" w:rsidR="00111054" w:rsidRDefault="00111054" w:rsidP="00F63B9E">
            <w:pPr>
              <w:pStyle w:val="Bezodstpw"/>
              <w:rPr>
                <w:rStyle w:val="FontStyle92"/>
              </w:rPr>
            </w:pPr>
          </w:p>
          <w:p w14:paraId="67C0A589" w14:textId="77777777" w:rsidR="00111054" w:rsidRPr="00082687" w:rsidRDefault="00111054" w:rsidP="00F63B9E">
            <w:pPr>
              <w:pStyle w:val="Bezodstpw"/>
              <w:rPr>
                <w:rStyle w:val="FontStyle92"/>
                <w:lang w:val="en-GB"/>
              </w:rPr>
            </w:pPr>
            <w:r w:rsidRPr="00082687">
              <w:rPr>
                <w:rStyle w:val="FontStyle92"/>
                <w:lang w:val="en-GB"/>
              </w:rPr>
              <w:t xml:space="preserve">AS-BUILT CLEARANCES shall be defined </w:t>
            </w:r>
            <w:r w:rsidR="0064024A">
              <w:rPr>
                <w:rStyle w:val="FontStyle92"/>
                <w:lang w:val="en-GB"/>
              </w:rPr>
              <w:t xml:space="preserve">in </w:t>
            </w:r>
            <w:r w:rsidRPr="00082687">
              <w:rPr>
                <w:rStyle w:val="FontStyle92"/>
                <w:lang w:val="en-GB"/>
              </w:rPr>
              <w:t xml:space="preserve">final measuring </w:t>
            </w:r>
            <w:r w:rsidR="0064024A">
              <w:rPr>
                <w:rStyle w:val="FontStyle92"/>
                <w:lang w:val="en-GB"/>
              </w:rPr>
              <w:t>report</w:t>
            </w:r>
            <w:r w:rsidRPr="00082687">
              <w:rPr>
                <w:rStyle w:val="FontStyle92"/>
                <w:lang w:val="en-GB"/>
              </w:rPr>
              <w:t xml:space="preserve"> and shall contain all actual fits and clearances for all mating parts.</w:t>
            </w:r>
          </w:p>
          <w:p w14:paraId="649B7287" w14:textId="77777777" w:rsidR="00111054" w:rsidRPr="00082687" w:rsidRDefault="00111054" w:rsidP="00F63B9E">
            <w:pPr>
              <w:pStyle w:val="Bezodstpw"/>
              <w:rPr>
                <w:rStyle w:val="FontStyle92"/>
                <w:lang w:val="en-GB"/>
              </w:rPr>
            </w:pPr>
          </w:p>
          <w:p w14:paraId="3A858540" w14:textId="77777777" w:rsidR="00111054" w:rsidRPr="00082687" w:rsidRDefault="00111054" w:rsidP="00F63B9E">
            <w:pPr>
              <w:pStyle w:val="Bezodstpw"/>
              <w:rPr>
                <w:rStyle w:val="FontStyle92"/>
                <w:lang w:val="en-GB"/>
              </w:rPr>
            </w:pPr>
          </w:p>
          <w:p w14:paraId="2F55CAC8" w14:textId="77777777" w:rsidR="00111054" w:rsidRPr="00082687" w:rsidRDefault="00111054" w:rsidP="00F63B9E">
            <w:pPr>
              <w:pStyle w:val="Bezodstpw"/>
              <w:rPr>
                <w:rStyle w:val="FontStyle92"/>
                <w:lang w:val="en-GB"/>
              </w:rPr>
            </w:pPr>
          </w:p>
          <w:p w14:paraId="09512F07" w14:textId="77777777" w:rsidR="00111054" w:rsidRDefault="00111054" w:rsidP="00F63B9E">
            <w:pPr>
              <w:pStyle w:val="Bezodstpw"/>
              <w:rPr>
                <w:rStyle w:val="FontStyle92"/>
              </w:rPr>
            </w:pPr>
            <w:r>
              <w:rPr>
                <w:rStyle w:val="FontStyle92"/>
              </w:rPr>
              <w:t xml:space="preserve">MATERIAL CERTIFICATES </w:t>
            </w:r>
            <w:r w:rsidR="0064024A">
              <w:rPr>
                <w:rStyle w:val="FontStyle92"/>
              </w:rPr>
              <w:t>must</w:t>
            </w:r>
            <w:r>
              <w:rPr>
                <w:rStyle w:val="FontStyle92"/>
              </w:rPr>
              <w:t xml:space="preserve"> contain :</w:t>
            </w:r>
          </w:p>
          <w:p w14:paraId="0A85E741" w14:textId="77777777" w:rsidR="00111054" w:rsidRDefault="00111054" w:rsidP="00F63B9E">
            <w:pPr>
              <w:pStyle w:val="Bezodstpw"/>
              <w:rPr>
                <w:rStyle w:val="FontStyle92"/>
              </w:rPr>
            </w:pPr>
          </w:p>
          <w:p w14:paraId="4E055592"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Physical and chemical data for materials used for all pressure parts, gears, shafts</w:t>
            </w:r>
          </w:p>
          <w:p w14:paraId="3DB09B47" w14:textId="77777777" w:rsidR="00111054" w:rsidRPr="00082687" w:rsidRDefault="00111054" w:rsidP="00F63B9E">
            <w:pPr>
              <w:pStyle w:val="Bezodstpw"/>
              <w:rPr>
                <w:rStyle w:val="FontStyle92"/>
                <w:lang w:val="en-GB"/>
              </w:rPr>
            </w:pPr>
          </w:p>
          <w:p w14:paraId="3B41D972" w14:textId="77777777" w:rsidR="00111054" w:rsidRPr="00082687" w:rsidRDefault="00111054" w:rsidP="00F63B9E">
            <w:pPr>
              <w:pStyle w:val="Style47"/>
              <w:widowControl/>
              <w:spacing w:line="226" w:lineRule="exact"/>
              <w:ind w:right="1243"/>
              <w:rPr>
                <w:rStyle w:val="FontStyle92"/>
                <w:lang w:val="en-GB"/>
              </w:rPr>
            </w:pPr>
            <w:r w:rsidRPr="00082687">
              <w:rPr>
                <w:rStyle w:val="FontStyle92"/>
                <w:lang w:val="en-GB"/>
              </w:rPr>
              <w:t xml:space="preserve">LIST OF SPECIAL TOOLS FURNISHED FOR MAINTENANCE </w:t>
            </w:r>
            <w:r w:rsidR="0064024A">
              <w:rPr>
                <w:rStyle w:val="FontStyle92"/>
                <w:lang w:val="en-GB"/>
              </w:rPr>
              <w:t>must</w:t>
            </w:r>
            <w:r w:rsidRPr="00082687">
              <w:rPr>
                <w:rStyle w:val="FontStyle92"/>
                <w:lang w:val="en-GB"/>
              </w:rPr>
              <w:t xml:space="preserve"> additionally contain :</w:t>
            </w:r>
          </w:p>
          <w:p w14:paraId="683FBE68" w14:textId="77777777" w:rsidR="00111054" w:rsidRPr="00082687" w:rsidRDefault="00111054" w:rsidP="00F63B9E">
            <w:pPr>
              <w:pStyle w:val="Style47"/>
              <w:widowControl/>
              <w:spacing w:line="226" w:lineRule="exact"/>
              <w:ind w:right="1243"/>
              <w:rPr>
                <w:rStyle w:val="FontStyle92"/>
                <w:lang w:val="en-GB"/>
              </w:rPr>
            </w:pPr>
          </w:p>
          <w:p w14:paraId="70788D5F" w14:textId="77777777" w:rsidR="00111054" w:rsidRDefault="00111054" w:rsidP="00F63B9E">
            <w:pPr>
              <w:pStyle w:val="Bezodstpw"/>
              <w:numPr>
                <w:ilvl w:val="0"/>
                <w:numId w:val="3"/>
              </w:numPr>
              <w:spacing w:line="360" w:lineRule="auto"/>
              <w:ind w:left="601"/>
              <w:jc w:val="both"/>
              <w:rPr>
                <w:rStyle w:val="FontStyle92"/>
              </w:rPr>
            </w:pPr>
            <w:r>
              <w:rPr>
                <w:rStyle w:val="FontStyle92"/>
              </w:rPr>
              <w:t>Overall drawing for each tool</w:t>
            </w:r>
          </w:p>
          <w:p w14:paraId="5BD45D70"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Purpose and place to use of each tool</w:t>
            </w:r>
          </w:p>
          <w:p w14:paraId="7D116920" w14:textId="335DBE20" w:rsidR="00111054" w:rsidRDefault="00111054" w:rsidP="00F63B9E">
            <w:pPr>
              <w:pStyle w:val="Bezodstpw"/>
              <w:jc w:val="both"/>
              <w:rPr>
                <w:rStyle w:val="FontStyle86"/>
                <w:lang w:val="en-GB"/>
              </w:rPr>
            </w:pPr>
          </w:p>
          <w:p w14:paraId="2E5392D0" w14:textId="10533D00" w:rsidR="00F6569E" w:rsidRDefault="00F6569E" w:rsidP="00F63B9E">
            <w:pPr>
              <w:pStyle w:val="Bezodstpw"/>
              <w:jc w:val="both"/>
              <w:rPr>
                <w:rStyle w:val="FontStyle86"/>
                <w:lang w:val="en-GB"/>
              </w:rPr>
            </w:pPr>
          </w:p>
          <w:p w14:paraId="6457E371" w14:textId="77777777" w:rsidR="00F6569E" w:rsidRPr="00082687" w:rsidRDefault="00F6569E" w:rsidP="00F63B9E">
            <w:pPr>
              <w:pStyle w:val="Bezodstpw"/>
              <w:jc w:val="both"/>
              <w:rPr>
                <w:rStyle w:val="FontStyle86"/>
                <w:lang w:val="en-GB"/>
              </w:rPr>
            </w:pPr>
          </w:p>
          <w:p w14:paraId="1FFAEFDB" w14:textId="77777777" w:rsidR="00111054" w:rsidRPr="00082687" w:rsidRDefault="00111054" w:rsidP="00F63B9E">
            <w:pPr>
              <w:pStyle w:val="Bezodstpw"/>
              <w:jc w:val="both"/>
              <w:rPr>
                <w:rStyle w:val="FontStyle86"/>
                <w:lang w:val="en-GB"/>
              </w:rPr>
            </w:pPr>
          </w:p>
          <w:p w14:paraId="13CD91CF" w14:textId="77777777" w:rsidR="00111054" w:rsidRPr="00082687" w:rsidRDefault="00111054" w:rsidP="00F63B9E">
            <w:pPr>
              <w:pStyle w:val="Bezodstpw"/>
              <w:jc w:val="both"/>
              <w:rPr>
                <w:rStyle w:val="FontStyle86"/>
                <w:bCs w:val="0"/>
                <w:smallCaps w:val="0"/>
                <w:lang w:val="en-GB"/>
              </w:rPr>
            </w:pPr>
            <w:r w:rsidRPr="00082687">
              <w:rPr>
                <w:rStyle w:val="FontStyle86"/>
                <w:lang w:val="en-GB"/>
              </w:rPr>
              <w:lastRenderedPageBreak/>
              <w:t>TECHNICAL ENGINEERING DESIGN PACKAGE FOR ROTARY PUMPS</w:t>
            </w:r>
          </w:p>
          <w:p w14:paraId="505F73D6" w14:textId="77777777" w:rsidR="00111054" w:rsidRPr="00082687" w:rsidRDefault="00111054" w:rsidP="00F63B9E">
            <w:pPr>
              <w:pStyle w:val="Bezodstpw"/>
              <w:rPr>
                <w:rStyle w:val="FontStyle92"/>
                <w:lang w:val="en-GB"/>
              </w:rPr>
            </w:pPr>
          </w:p>
          <w:p w14:paraId="78EBB713" w14:textId="77777777" w:rsidR="00111054" w:rsidRPr="00082687" w:rsidRDefault="0064024A" w:rsidP="00F63B9E">
            <w:pPr>
              <w:pStyle w:val="Bezodstpw"/>
              <w:jc w:val="both"/>
              <w:rPr>
                <w:rStyle w:val="FontStyle92"/>
                <w:lang w:val="en-GB"/>
              </w:rPr>
            </w:pPr>
            <w:r w:rsidRPr="0064024A">
              <w:rPr>
                <w:rFonts w:ascii="Arial Narrow" w:hAnsi="Arial Narrow" w:cs="Arial Narrow"/>
                <w:sz w:val="20"/>
                <w:szCs w:val="20"/>
                <w:lang w:val="en-GB"/>
              </w:rPr>
              <w:t xml:space="preserve">This paragraph outlines ANWIL S.A. requirements to be observed by the manufacturer and its subsuppliers concerning the documentation delivered for </w:t>
            </w:r>
            <w:r>
              <w:rPr>
                <w:rFonts w:ascii="Arial Narrow" w:hAnsi="Arial Narrow" w:cs="Arial Narrow"/>
                <w:sz w:val="20"/>
                <w:szCs w:val="20"/>
                <w:lang w:val="en-GB"/>
              </w:rPr>
              <w:t xml:space="preserve">rotary </w:t>
            </w:r>
            <w:r w:rsidRPr="0064024A">
              <w:rPr>
                <w:rFonts w:ascii="Arial Narrow" w:hAnsi="Arial Narrow" w:cs="Arial Narrow"/>
                <w:sz w:val="20"/>
                <w:szCs w:val="20"/>
                <w:lang w:val="en-GB"/>
              </w:rPr>
              <w:t>pumps. Demands mentioned below are obligatory both for machine and its auxiliarie</w:t>
            </w:r>
            <w:r w:rsidR="00111054" w:rsidRPr="00082687">
              <w:rPr>
                <w:rStyle w:val="FontStyle92"/>
                <w:lang w:val="en-GB"/>
              </w:rPr>
              <w:t>s.</w:t>
            </w:r>
          </w:p>
          <w:p w14:paraId="05DB480C" w14:textId="77777777" w:rsidR="00111054" w:rsidRPr="00082687" w:rsidRDefault="00111054" w:rsidP="00F63B9E">
            <w:pPr>
              <w:pStyle w:val="Bezodstpw"/>
              <w:jc w:val="both"/>
              <w:rPr>
                <w:rStyle w:val="FontStyle92"/>
                <w:lang w:val="en-GB"/>
              </w:rPr>
            </w:pPr>
          </w:p>
          <w:p w14:paraId="48679674" w14:textId="77777777" w:rsidR="00111054" w:rsidRPr="00082687" w:rsidRDefault="00111054" w:rsidP="00F63B9E">
            <w:pPr>
              <w:pStyle w:val="Bezodstpw"/>
              <w:jc w:val="both"/>
              <w:rPr>
                <w:rStyle w:val="FontStyle92"/>
                <w:lang w:val="en-GB"/>
              </w:rPr>
            </w:pPr>
          </w:p>
          <w:p w14:paraId="4903AC6B" w14:textId="77777777" w:rsidR="00111054" w:rsidRPr="00082687" w:rsidRDefault="0064024A" w:rsidP="00F63B9E">
            <w:pPr>
              <w:pStyle w:val="Bezodstpw"/>
              <w:jc w:val="both"/>
              <w:rPr>
                <w:rStyle w:val="FontStyle92"/>
                <w:lang w:val="en-GB"/>
              </w:rPr>
            </w:pPr>
            <w:r w:rsidRPr="0064024A">
              <w:rPr>
                <w:rFonts w:ascii="Arial Narrow" w:hAnsi="Arial Narrow" w:cs="Arial Narrow"/>
                <w:sz w:val="20"/>
                <w:szCs w:val="20"/>
                <w:lang w:val="en-GB"/>
              </w:rPr>
              <w:t>Supplied drawings and data shall meet the requirements for technical documentation mentioned in API 675 – III Edition (or the most recent edition upon conclusion of an agreement/contract), Section 5 and Appendix D and additional requirements specified below. If some information required by API 675 - III Edition or specified below will be omitted by the Supplier of a pump, it will be considered as a failure to fulfil an order. Any exceptions to these requirements must be listed by a supplier of a pump at the list of exceptions and accepted by ANWIL S.A.’s specialists</w:t>
            </w:r>
          </w:p>
          <w:p w14:paraId="2CFA5B44" w14:textId="77777777" w:rsidR="00111054" w:rsidRPr="00082687" w:rsidRDefault="00111054" w:rsidP="00F63B9E">
            <w:pPr>
              <w:pStyle w:val="Bezodstpw"/>
              <w:jc w:val="both"/>
              <w:rPr>
                <w:rStyle w:val="FontStyle92"/>
                <w:lang w:val="en-GB"/>
              </w:rPr>
            </w:pPr>
          </w:p>
          <w:p w14:paraId="1B8C03BE" w14:textId="77777777" w:rsidR="00111054" w:rsidRPr="00082687" w:rsidRDefault="00111054" w:rsidP="00F63B9E">
            <w:pPr>
              <w:pStyle w:val="Bezodstpw"/>
              <w:jc w:val="both"/>
              <w:rPr>
                <w:rStyle w:val="FontStyle92"/>
                <w:lang w:val="en-GB"/>
              </w:rPr>
            </w:pPr>
          </w:p>
          <w:p w14:paraId="657840CD" w14:textId="77777777" w:rsidR="00111054" w:rsidRPr="00082687" w:rsidRDefault="0064024A" w:rsidP="00F63B9E">
            <w:pPr>
              <w:pStyle w:val="Bezodstpw"/>
              <w:jc w:val="both"/>
              <w:rPr>
                <w:rStyle w:val="FontStyle92"/>
                <w:lang w:val="en-GB"/>
              </w:rPr>
            </w:pPr>
            <w:r w:rsidRPr="0064024A">
              <w:rPr>
                <w:rFonts w:ascii="Arial Narrow" w:hAnsi="Arial Narrow" w:cs="Arial Narrow"/>
                <w:sz w:val="20"/>
                <w:szCs w:val="20"/>
                <w:lang w:val="en-GB"/>
              </w:rPr>
              <w:t>The vendor is responsible for the respecting of the delivery dates for the documents. The required documentation is an integral part of the delivery and its omission shall be considered as failure to fulfil an order</w:t>
            </w:r>
            <w:r w:rsidR="00111054" w:rsidRPr="00082687">
              <w:rPr>
                <w:rStyle w:val="FontStyle92"/>
                <w:lang w:val="en-GB"/>
              </w:rPr>
              <w:t>der.</w:t>
            </w:r>
          </w:p>
          <w:p w14:paraId="515ADBD4" w14:textId="77777777" w:rsidR="00111054" w:rsidRPr="00082687" w:rsidRDefault="00111054" w:rsidP="00F63B9E">
            <w:pPr>
              <w:pStyle w:val="Bezodstpw"/>
              <w:jc w:val="both"/>
              <w:rPr>
                <w:rStyle w:val="FontStyle92"/>
                <w:lang w:val="en-GB"/>
              </w:rPr>
            </w:pPr>
          </w:p>
          <w:p w14:paraId="25B02850" w14:textId="77777777" w:rsidR="00111054" w:rsidRPr="00082687" w:rsidRDefault="00111054" w:rsidP="00F63B9E">
            <w:pPr>
              <w:pStyle w:val="Bezodstpw"/>
              <w:jc w:val="both"/>
              <w:rPr>
                <w:rStyle w:val="FontStyle92"/>
                <w:lang w:val="en-GB"/>
              </w:rPr>
            </w:pPr>
            <w:r w:rsidRPr="00082687">
              <w:rPr>
                <w:rStyle w:val="FontStyle92"/>
                <w:lang w:val="en-GB"/>
              </w:rPr>
              <w:t>Documentation shall be in English and Polish. Hard copy + electronic version of the documentation.</w:t>
            </w:r>
          </w:p>
          <w:p w14:paraId="720745CC" w14:textId="77777777" w:rsidR="00111054" w:rsidRPr="00082687" w:rsidRDefault="00111054" w:rsidP="00F63B9E">
            <w:pPr>
              <w:pStyle w:val="Bezodstpw"/>
              <w:jc w:val="both"/>
              <w:rPr>
                <w:rStyle w:val="FontStyle92"/>
                <w:lang w:val="en-GB"/>
              </w:rPr>
            </w:pPr>
          </w:p>
          <w:p w14:paraId="1C0DA0EB" w14:textId="77777777" w:rsidR="00111054" w:rsidRPr="00082687" w:rsidRDefault="0064024A" w:rsidP="00F63B9E">
            <w:pPr>
              <w:pStyle w:val="Bezodstpw"/>
              <w:jc w:val="both"/>
              <w:rPr>
                <w:rStyle w:val="FontStyle92"/>
                <w:lang w:val="en-GB"/>
              </w:rPr>
            </w:pPr>
            <w:r w:rsidRPr="0064024A">
              <w:rPr>
                <w:rFonts w:ascii="Arial Narrow" w:hAnsi="Arial Narrow" w:cs="Arial Narrow"/>
                <w:sz w:val="20"/>
                <w:szCs w:val="20"/>
                <w:lang w:val="en-GB"/>
              </w:rPr>
              <w:t>All dimensions on the drawings shall be in metric system. All physical quantities (e.g. forces, moments, pressures, etc.) must be defined in SI units only. If some data are in other system, it will be considered as failure to fulfil the order</w:t>
            </w:r>
            <w:r w:rsidR="00111054" w:rsidRPr="00082687">
              <w:rPr>
                <w:rStyle w:val="FontStyle92"/>
                <w:lang w:val="en-GB"/>
              </w:rPr>
              <w:t>.</w:t>
            </w:r>
          </w:p>
          <w:p w14:paraId="51E309F2" w14:textId="77777777" w:rsidR="00111054" w:rsidRPr="00082687" w:rsidRDefault="00111054" w:rsidP="00F63B9E">
            <w:pPr>
              <w:pStyle w:val="Bezodstpw"/>
              <w:jc w:val="both"/>
              <w:rPr>
                <w:rStyle w:val="FontStyle92"/>
                <w:lang w:val="en-GB"/>
              </w:rPr>
            </w:pPr>
          </w:p>
          <w:p w14:paraId="0E017A0F" w14:textId="77777777" w:rsidR="00111054" w:rsidRPr="00082687" w:rsidRDefault="00111054" w:rsidP="00F63B9E">
            <w:pPr>
              <w:pStyle w:val="Bezodstpw"/>
              <w:jc w:val="both"/>
              <w:rPr>
                <w:rStyle w:val="FontStyle92"/>
                <w:lang w:val="en-GB"/>
              </w:rPr>
            </w:pPr>
          </w:p>
          <w:p w14:paraId="69B44F90" w14:textId="77777777" w:rsidR="00111054" w:rsidRPr="00082687" w:rsidRDefault="00111054" w:rsidP="00F63B9E">
            <w:pPr>
              <w:pStyle w:val="Bezodstpw"/>
              <w:jc w:val="both"/>
              <w:rPr>
                <w:rStyle w:val="FontStyle92"/>
                <w:lang w:val="en-GB"/>
              </w:rPr>
            </w:pPr>
            <w:r w:rsidRPr="00082687">
              <w:rPr>
                <w:rStyle w:val="FontStyle92"/>
                <w:lang w:val="en-GB"/>
              </w:rPr>
              <w:t>Each document supplied shall be provided</w:t>
            </w:r>
            <w:r w:rsidRPr="00082687">
              <w:rPr>
                <w:rStyle w:val="FontStyle92"/>
                <w:lang w:val="en-GB"/>
              </w:rPr>
              <w:br/>
              <w:t>with the following information :</w:t>
            </w:r>
          </w:p>
          <w:p w14:paraId="455D3768" w14:textId="77777777" w:rsidR="00111054" w:rsidRPr="00082687" w:rsidRDefault="00111054" w:rsidP="00F63B9E">
            <w:pPr>
              <w:pStyle w:val="Bezodstpw"/>
              <w:jc w:val="both"/>
              <w:rPr>
                <w:rStyle w:val="FontStyle92"/>
                <w:lang w:val="en-GB"/>
              </w:rPr>
            </w:pPr>
          </w:p>
          <w:p w14:paraId="2423606F" w14:textId="77777777" w:rsidR="00111054" w:rsidRDefault="0064024A" w:rsidP="00F63B9E">
            <w:pPr>
              <w:pStyle w:val="Bezodstpw"/>
              <w:numPr>
                <w:ilvl w:val="0"/>
                <w:numId w:val="3"/>
              </w:numPr>
              <w:spacing w:line="360" w:lineRule="auto"/>
              <w:ind w:left="601"/>
              <w:jc w:val="both"/>
              <w:rPr>
                <w:rStyle w:val="FontStyle92"/>
              </w:rPr>
            </w:pPr>
            <w:r w:rsidRPr="0064024A">
              <w:rPr>
                <w:rFonts w:ascii="Arial Narrow" w:hAnsi="Arial Narrow" w:cs="Arial Narrow"/>
                <w:sz w:val="20"/>
                <w:szCs w:val="20"/>
              </w:rPr>
              <w:t>Technological number of a pump</w:t>
            </w:r>
          </w:p>
          <w:p w14:paraId="7C373905" w14:textId="77777777" w:rsidR="00111054" w:rsidRDefault="0064024A" w:rsidP="00F63B9E">
            <w:pPr>
              <w:pStyle w:val="Bezodstpw"/>
              <w:numPr>
                <w:ilvl w:val="0"/>
                <w:numId w:val="3"/>
              </w:numPr>
              <w:spacing w:line="360" w:lineRule="auto"/>
              <w:ind w:left="601"/>
              <w:jc w:val="both"/>
              <w:rPr>
                <w:rStyle w:val="FontStyle92"/>
              </w:rPr>
            </w:pPr>
            <w:r>
              <w:rPr>
                <w:rStyle w:val="FontStyle92"/>
              </w:rPr>
              <w:t xml:space="preserve">Supplier </w:t>
            </w:r>
          </w:p>
          <w:p w14:paraId="6D936595"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Pump type and pump serial number</w:t>
            </w:r>
          </w:p>
          <w:p w14:paraId="4AACED34" w14:textId="77777777" w:rsidR="00111054" w:rsidRDefault="00111054" w:rsidP="00F63B9E">
            <w:pPr>
              <w:pStyle w:val="Bezodstpw"/>
              <w:numPr>
                <w:ilvl w:val="0"/>
                <w:numId w:val="3"/>
              </w:numPr>
              <w:spacing w:line="360" w:lineRule="auto"/>
              <w:ind w:left="601"/>
              <w:jc w:val="both"/>
              <w:rPr>
                <w:rStyle w:val="FontStyle92"/>
              </w:rPr>
            </w:pPr>
            <w:r>
              <w:rPr>
                <w:rStyle w:val="FontStyle92"/>
              </w:rPr>
              <w:t>Order (contract) number</w:t>
            </w:r>
          </w:p>
          <w:p w14:paraId="6714C944" w14:textId="77777777" w:rsidR="00111054" w:rsidRDefault="00111054" w:rsidP="00F63B9E">
            <w:pPr>
              <w:pStyle w:val="Bezodstpw"/>
              <w:numPr>
                <w:ilvl w:val="0"/>
                <w:numId w:val="3"/>
              </w:numPr>
              <w:spacing w:line="360" w:lineRule="auto"/>
              <w:ind w:left="601"/>
              <w:jc w:val="both"/>
              <w:rPr>
                <w:rStyle w:val="FontStyle92"/>
              </w:rPr>
            </w:pPr>
            <w:r>
              <w:rPr>
                <w:rStyle w:val="FontStyle92"/>
              </w:rPr>
              <w:t>Project number</w:t>
            </w:r>
          </w:p>
          <w:p w14:paraId="237A2CB1" w14:textId="77777777" w:rsidR="00111054" w:rsidRDefault="00111054" w:rsidP="00F63B9E">
            <w:pPr>
              <w:pStyle w:val="Bezodstpw"/>
              <w:numPr>
                <w:ilvl w:val="0"/>
                <w:numId w:val="3"/>
              </w:numPr>
              <w:spacing w:line="360" w:lineRule="auto"/>
              <w:ind w:left="601"/>
              <w:jc w:val="both"/>
              <w:rPr>
                <w:rStyle w:val="FontStyle92"/>
              </w:rPr>
            </w:pPr>
            <w:r>
              <w:rPr>
                <w:rStyle w:val="FontStyle92"/>
              </w:rPr>
              <w:t>Drawing number and revision</w:t>
            </w:r>
          </w:p>
          <w:p w14:paraId="211146DD" w14:textId="77777777" w:rsidR="00111054" w:rsidRDefault="00111054" w:rsidP="00F63B9E">
            <w:pPr>
              <w:pStyle w:val="Bezodstpw"/>
              <w:jc w:val="both"/>
              <w:rPr>
                <w:sz w:val="2"/>
                <w:szCs w:val="2"/>
              </w:rPr>
            </w:pPr>
          </w:p>
          <w:p w14:paraId="2ED8477B" w14:textId="77777777" w:rsidR="00111054" w:rsidRDefault="00111054" w:rsidP="00F63B9E">
            <w:pPr>
              <w:pStyle w:val="Bezodstpw"/>
              <w:jc w:val="both"/>
              <w:rPr>
                <w:rStyle w:val="FontStyle92"/>
              </w:rPr>
            </w:pPr>
          </w:p>
          <w:p w14:paraId="3A3B0031" w14:textId="77777777" w:rsidR="00111054" w:rsidRPr="00082687" w:rsidRDefault="0064024A" w:rsidP="00F63B9E">
            <w:pPr>
              <w:pStyle w:val="Bezodstpw"/>
              <w:jc w:val="both"/>
              <w:rPr>
                <w:rStyle w:val="FontStyle92"/>
                <w:lang w:val="en-GB"/>
              </w:rPr>
            </w:pPr>
            <w:r w:rsidRPr="0064024A">
              <w:rPr>
                <w:rFonts w:ascii="Arial Narrow" w:hAnsi="Arial Narrow" w:cs="Arial Narrow"/>
                <w:sz w:val="20"/>
                <w:szCs w:val="20"/>
                <w:lang w:val="en-GB"/>
              </w:rPr>
              <w:t xml:space="preserve">Each document must be legible and shall allow </w:t>
            </w:r>
            <w:r>
              <w:rPr>
                <w:rFonts w:ascii="Arial Narrow" w:hAnsi="Arial Narrow" w:cs="Arial Narrow"/>
                <w:sz w:val="20"/>
                <w:szCs w:val="20"/>
                <w:lang w:val="en-GB"/>
              </w:rPr>
              <w:t>the checking of each its editio</w:t>
            </w:r>
            <w:r w:rsidRPr="0064024A">
              <w:rPr>
                <w:rFonts w:ascii="Arial Narrow" w:hAnsi="Arial Narrow" w:cs="Arial Narrow"/>
                <w:sz w:val="20"/>
                <w:szCs w:val="20"/>
                <w:lang w:val="en-GB"/>
              </w:rPr>
              <w:t xml:space="preserve">. The Contractor shall send to ANWIL S.A. only first copies (produced from the original copies), in order to guarantee maximum </w:t>
            </w:r>
            <w:r w:rsidRPr="0064024A">
              <w:rPr>
                <w:rFonts w:ascii="Arial Narrow" w:hAnsi="Arial Narrow" w:cs="Arial Narrow"/>
                <w:sz w:val="20"/>
                <w:szCs w:val="20"/>
                <w:lang w:val="en-GB"/>
              </w:rPr>
              <w:lastRenderedPageBreak/>
              <w:t>legibility. Microfilm copies and manually filled documents are not acceptable</w:t>
            </w:r>
            <w:r w:rsidR="00111054" w:rsidRPr="00082687">
              <w:rPr>
                <w:rStyle w:val="FontStyle92"/>
                <w:lang w:val="en-GB"/>
              </w:rPr>
              <w:t>.</w:t>
            </w:r>
          </w:p>
          <w:p w14:paraId="04832EB9" w14:textId="77777777" w:rsidR="00111054" w:rsidRPr="00082687" w:rsidRDefault="00111054" w:rsidP="00F63B9E">
            <w:pPr>
              <w:pStyle w:val="Bezodstpw"/>
              <w:jc w:val="both"/>
              <w:rPr>
                <w:rStyle w:val="FontStyle92"/>
                <w:lang w:val="en-GB"/>
              </w:rPr>
            </w:pPr>
          </w:p>
          <w:p w14:paraId="37A4174B" w14:textId="77777777" w:rsidR="00111054" w:rsidRDefault="00111054" w:rsidP="00F63B9E">
            <w:pPr>
              <w:pStyle w:val="Bezodstpw"/>
              <w:jc w:val="both"/>
              <w:rPr>
                <w:rStyle w:val="FontStyle92"/>
                <w:lang w:val="en-GB"/>
              </w:rPr>
            </w:pPr>
          </w:p>
          <w:p w14:paraId="05111BE6" w14:textId="77777777" w:rsidR="00111054" w:rsidRPr="00082687" w:rsidRDefault="00111054" w:rsidP="00F63B9E">
            <w:pPr>
              <w:pStyle w:val="Bezodstpw"/>
              <w:jc w:val="both"/>
              <w:rPr>
                <w:rStyle w:val="FontStyle92"/>
                <w:lang w:val="en-GB"/>
              </w:rPr>
            </w:pPr>
            <w:r w:rsidRPr="00082687">
              <w:rPr>
                <w:rStyle w:val="FontStyle92"/>
                <w:lang w:val="en-GB"/>
              </w:rPr>
              <w:t>Only final certified drawings shall be subject of acceptance.</w:t>
            </w:r>
          </w:p>
          <w:p w14:paraId="7C680232" w14:textId="77777777" w:rsidR="00111054" w:rsidRPr="00082687" w:rsidRDefault="00111054" w:rsidP="00F63B9E">
            <w:pPr>
              <w:pStyle w:val="Bezodstpw"/>
              <w:rPr>
                <w:rStyle w:val="FontStyle92"/>
                <w:lang w:val="en-GB"/>
              </w:rPr>
            </w:pPr>
          </w:p>
          <w:p w14:paraId="3D29287B" w14:textId="77777777" w:rsidR="00111054" w:rsidRPr="00082687" w:rsidRDefault="00111054" w:rsidP="00F63B9E">
            <w:pPr>
              <w:pStyle w:val="Bezodstpw"/>
              <w:rPr>
                <w:rStyle w:val="FontStyle92"/>
                <w:lang w:val="en-GB"/>
              </w:rPr>
            </w:pPr>
          </w:p>
          <w:p w14:paraId="6F02DB4F" w14:textId="77777777" w:rsidR="00111054" w:rsidRPr="00082687" w:rsidRDefault="0064024A" w:rsidP="00F63B9E">
            <w:pPr>
              <w:pStyle w:val="Bezodstpw"/>
              <w:rPr>
                <w:rStyle w:val="FontStyle92"/>
                <w:lang w:val="en-GB"/>
              </w:rPr>
            </w:pPr>
            <w:r w:rsidRPr="0064024A">
              <w:rPr>
                <w:rFonts w:ascii="Arial Narrow" w:hAnsi="Arial Narrow" w:cs="Arial Narrow"/>
                <w:sz w:val="20"/>
                <w:szCs w:val="20"/>
                <w:lang w:val="en-GB"/>
              </w:rPr>
              <w:t>All drawings (revisions) shall be identified and contain description of all changes in relation to earlier revisions</w:t>
            </w:r>
            <w:r w:rsidR="00111054" w:rsidRPr="00082687">
              <w:rPr>
                <w:rStyle w:val="FontStyle92"/>
                <w:lang w:val="en-GB"/>
              </w:rPr>
              <w:t>.</w:t>
            </w:r>
          </w:p>
          <w:p w14:paraId="5BA463BA" w14:textId="77777777" w:rsidR="00111054" w:rsidRDefault="00111054" w:rsidP="00F63B9E">
            <w:pPr>
              <w:pStyle w:val="Bezodstpw"/>
              <w:jc w:val="both"/>
              <w:rPr>
                <w:rStyle w:val="FontStyle92"/>
                <w:rFonts w:cs="Times New Roman"/>
                <w:lang w:val="en-GB"/>
              </w:rPr>
            </w:pPr>
          </w:p>
          <w:p w14:paraId="4C92C47D" w14:textId="77777777" w:rsidR="0064024A" w:rsidRPr="00082687" w:rsidRDefault="0064024A" w:rsidP="00F63B9E">
            <w:pPr>
              <w:pStyle w:val="Bezodstpw"/>
              <w:jc w:val="both"/>
              <w:rPr>
                <w:rStyle w:val="FontStyle92"/>
                <w:rFonts w:cs="Times New Roman"/>
                <w:lang w:val="en-GB"/>
              </w:rPr>
            </w:pPr>
          </w:p>
          <w:p w14:paraId="3588DB28" w14:textId="77777777" w:rsidR="00111054" w:rsidRPr="00082687" w:rsidRDefault="0064024A" w:rsidP="00F63B9E">
            <w:pPr>
              <w:pStyle w:val="Bezodstpw"/>
              <w:jc w:val="both"/>
              <w:rPr>
                <w:rFonts w:ascii="Arial Narrow" w:hAnsi="Arial Narrow"/>
                <w:sz w:val="20"/>
                <w:szCs w:val="20"/>
                <w:lang w:val="en-GB"/>
              </w:rPr>
            </w:pPr>
            <w:r w:rsidRPr="0064024A">
              <w:rPr>
                <w:rFonts w:ascii="Arial Narrow" w:hAnsi="Arial Narrow"/>
                <w:sz w:val="20"/>
                <w:szCs w:val="20"/>
                <w:lang w:val="en-GB"/>
              </w:rPr>
              <w:t>The supplier shall provide following information for each pump</w:t>
            </w:r>
            <w:r w:rsidR="00111054" w:rsidRPr="00082687">
              <w:rPr>
                <w:rFonts w:ascii="Arial Narrow" w:hAnsi="Arial Narrow"/>
                <w:sz w:val="20"/>
                <w:szCs w:val="20"/>
                <w:lang w:val="en-GB"/>
              </w:rPr>
              <w:t>:</w:t>
            </w:r>
          </w:p>
          <w:p w14:paraId="5E4C6F03" w14:textId="77777777" w:rsidR="00111054" w:rsidRPr="00082687" w:rsidRDefault="00111054" w:rsidP="00F63B9E">
            <w:pPr>
              <w:pStyle w:val="Bezodstpw"/>
              <w:jc w:val="both"/>
              <w:rPr>
                <w:rFonts w:ascii="Arial Narrow" w:hAnsi="Arial Narrow"/>
                <w:sz w:val="20"/>
                <w:szCs w:val="20"/>
                <w:lang w:val="en-GB"/>
              </w:rPr>
            </w:pPr>
          </w:p>
          <w:p w14:paraId="354BABFE" w14:textId="77777777" w:rsidR="00111054" w:rsidRPr="00082687" w:rsidRDefault="0064024A" w:rsidP="00F63B9E">
            <w:pPr>
              <w:pStyle w:val="Bezodstpw"/>
              <w:numPr>
                <w:ilvl w:val="0"/>
                <w:numId w:val="3"/>
              </w:numPr>
              <w:spacing w:line="360" w:lineRule="auto"/>
              <w:ind w:left="601"/>
              <w:jc w:val="both"/>
              <w:rPr>
                <w:rStyle w:val="FontStyle92"/>
                <w:lang w:val="en-GB"/>
              </w:rPr>
            </w:pPr>
            <w:r>
              <w:rPr>
                <w:rStyle w:val="FontStyle92"/>
                <w:lang w:val="en-GB"/>
              </w:rPr>
              <w:t>Weight of pump, drive</w:t>
            </w:r>
            <w:r w:rsidR="00111054" w:rsidRPr="00082687">
              <w:rPr>
                <w:rStyle w:val="FontStyle92"/>
                <w:lang w:val="en-GB"/>
              </w:rPr>
              <w:t xml:space="preserve"> and baseplate</w:t>
            </w:r>
          </w:p>
          <w:p w14:paraId="33120A50"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Location of centres of gravity for all assemblies</w:t>
            </w:r>
          </w:p>
          <w:p w14:paraId="56226D23" w14:textId="77777777" w:rsidR="00111054" w:rsidRPr="007A2D9B" w:rsidRDefault="00111054" w:rsidP="00F63B9E">
            <w:pPr>
              <w:pStyle w:val="Bezodstpw"/>
              <w:numPr>
                <w:ilvl w:val="0"/>
                <w:numId w:val="3"/>
              </w:numPr>
              <w:spacing w:line="360" w:lineRule="auto"/>
              <w:ind w:left="601"/>
              <w:jc w:val="both"/>
              <w:rPr>
                <w:rStyle w:val="FontStyle92"/>
              </w:rPr>
            </w:pPr>
            <w:r>
              <w:rPr>
                <w:rStyle w:val="FontStyle92"/>
              </w:rPr>
              <w:t>A</w:t>
            </w:r>
            <w:r w:rsidRPr="007A2D9B">
              <w:rPr>
                <w:rStyle w:val="FontStyle92"/>
              </w:rPr>
              <w:t>llowable loading on flanges</w:t>
            </w:r>
          </w:p>
          <w:p w14:paraId="01C1BBE6" w14:textId="6455902A" w:rsidR="00111054" w:rsidRDefault="00111054" w:rsidP="00F63B9E">
            <w:pPr>
              <w:pStyle w:val="Bezodstpw"/>
              <w:jc w:val="both"/>
              <w:rPr>
                <w:rFonts w:ascii="Arial Narrow" w:hAnsi="Arial Narrow"/>
                <w:sz w:val="20"/>
                <w:szCs w:val="20"/>
              </w:rPr>
            </w:pPr>
          </w:p>
          <w:p w14:paraId="41888EDF" w14:textId="77777777" w:rsidR="001F1E1C" w:rsidRPr="007A2D9B" w:rsidRDefault="001F1E1C" w:rsidP="00F63B9E">
            <w:pPr>
              <w:pStyle w:val="Bezodstpw"/>
              <w:jc w:val="both"/>
              <w:rPr>
                <w:rFonts w:ascii="Arial Narrow" w:hAnsi="Arial Narrow"/>
                <w:sz w:val="20"/>
                <w:szCs w:val="20"/>
              </w:rPr>
            </w:pPr>
          </w:p>
          <w:p w14:paraId="0052146A" w14:textId="77777777" w:rsidR="00111054" w:rsidRPr="00082687" w:rsidRDefault="00111054" w:rsidP="00F63B9E">
            <w:pPr>
              <w:pStyle w:val="Bezodstpw"/>
              <w:jc w:val="both"/>
              <w:rPr>
                <w:rFonts w:ascii="Arial Narrow" w:hAnsi="Arial Narrow"/>
                <w:sz w:val="20"/>
                <w:szCs w:val="20"/>
                <w:lang w:val="en-GB"/>
              </w:rPr>
            </w:pPr>
            <w:r w:rsidRPr="00082687">
              <w:rPr>
                <w:rFonts w:ascii="Arial Narrow" w:hAnsi="Arial Narrow"/>
                <w:sz w:val="20"/>
                <w:szCs w:val="20"/>
                <w:lang w:val="en-GB"/>
              </w:rPr>
              <w:t xml:space="preserve">Each spare parts list provided to </w:t>
            </w:r>
            <w:r w:rsidR="0064024A">
              <w:rPr>
                <w:rFonts w:ascii="Arial Narrow" w:hAnsi="Arial Narrow"/>
                <w:sz w:val="20"/>
                <w:szCs w:val="20"/>
                <w:lang w:val="en-GB"/>
              </w:rPr>
              <w:t>Customer</w:t>
            </w:r>
            <w:r w:rsidRPr="00082687">
              <w:rPr>
                <w:rFonts w:ascii="Arial Narrow" w:hAnsi="Arial Narrow"/>
                <w:sz w:val="20"/>
                <w:szCs w:val="20"/>
                <w:lang w:val="en-GB"/>
              </w:rPr>
              <w:t xml:space="preserve"> shall be divided into</w:t>
            </w:r>
            <w:r w:rsidRPr="00082687">
              <w:rPr>
                <w:rFonts w:ascii="Arial Narrow" w:hAnsi="Arial Narrow"/>
                <w:sz w:val="20"/>
                <w:szCs w:val="20"/>
                <w:lang w:val="en-GB"/>
              </w:rPr>
              <w:br/>
              <w:t>the following chapters :</w:t>
            </w:r>
          </w:p>
          <w:p w14:paraId="67E5E047" w14:textId="77777777" w:rsidR="00111054" w:rsidRPr="00082687" w:rsidRDefault="00111054" w:rsidP="00F63B9E">
            <w:pPr>
              <w:pStyle w:val="Bezodstpw"/>
              <w:jc w:val="both"/>
              <w:rPr>
                <w:rFonts w:ascii="Arial Narrow" w:hAnsi="Arial Narrow"/>
                <w:sz w:val="20"/>
                <w:szCs w:val="20"/>
                <w:lang w:val="en-GB"/>
              </w:rPr>
            </w:pPr>
          </w:p>
          <w:p w14:paraId="78D9F65A" w14:textId="77777777" w:rsidR="00111054" w:rsidRPr="007A2D9B" w:rsidRDefault="00111054" w:rsidP="00F63B9E">
            <w:pPr>
              <w:pStyle w:val="Bezodstpw"/>
              <w:numPr>
                <w:ilvl w:val="0"/>
                <w:numId w:val="3"/>
              </w:numPr>
              <w:spacing w:line="360" w:lineRule="auto"/>
              <w:ind w:left="601"/>
              <w:jc w:val="both"/>
              <w:rPr>
                <w:rStyle w:val="FontStyle92"/>
              </w:rPr>
            </w:pPr>
            <w:r>
              <w:rPr>
                <w:rStyle w:val="FontStyle92"/>
              </w:rPr>
              <w:t>M</w:t>
            </w:r>
            <w:r w:rsidRPr="007A2D9B">
              <w:rPr>
                <w:rStyle w:val="FontStyle92"/>
              </w:rPr>
              <w:t>achine with special equipment</w:t>
            </w:r>
          </w:p>
          <w:p w14:paraId="5CCCC039" w14:textId="77777777" w:rsidR="00111054" w:rsidRPr="007A2D9B" w:rsidRDefault="00111054" w:rsidP="00F63B9E">
            <w:pPr>
              <w:pStyle w:val="Bezodstpw"/>
              <w:numPr>
                <w:ilvl w:val="0"/>
                <w:numId w:val="3"/>
              </w:numPr>
              <w:spacing w:line="360" w:lineRule="auto"/>
              <w:ind w:left="601"/>
              <w:jc w:val="both"/>
              <w:rPr>
                <w:rStyle w:val="FontStyle92"/>
              </w:rPr>
            </w:pPr>
            <w:r>
              <w:rPr>
                <w:rStyle w:val="FontStyle92"/>
              </w:rPr>
              <w:t>D</w:t>
            </w:r>
            <w:r w:rsidR="0064024A">
              <w:rPr>
                <w:rStyle w:val="FontStyle92"/>
              </w:rPr>
              <w:t>rive</w:t>
            </w:r>
            <w:r w:rsidRPr="007A2D9B">
              <w:rPr>
                <w:rStyle w:val="FontStyle92"/>
              </w:rPr>
              <w:t xml:space="preserve"> with special equipment</w:t>
            </w:r>
          </w:p>
          <w:p w14:paraId="35F72958"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Accessories common for driver and machine</w:t>
            </w:r>
          </w:p>
          <w:p w14:paraId="65F9D841" w14:textId="77777777" w:rsidR="00111054" w:rsidRPr="007A2D9B" w:rsidRDefault="00111054" w:rsidP="00F63B9E">
            <w:pPr>
              <w:pStyle w:val="Bezodstpw"/>
              <w:numPr>
                <w:ilvl w:val="0"/>
                <w:numId w:val="3"/>
              </w:numPr>
              <w:spacing w:line="360" w:lineRule="auto"/>
              <w:ind w:left="601"/>
              <w:jc w:val="both"/>
              <w:rPr>
                <w:rStyle w:val="FontStyle92"/>
              </w:rPr>
            </w:pPr>
            <w:r>
              <w:rPr>
                <w:rStyle w:val="FontStyle92"/>
              </w:rPr>
              <w:t>S</w:t>
            </w:r>
            <w:r w:rsidRPr="007A2D9B">
              <w:rPr>
                <w:rStyle w:val="FontStyle92"/>
              </w:rPr>
              <w:t>pecial tools</w:t>
            </w:r>
          </w:p>
          <w:p w14:paraId="3CEA13CC" w14:textId="77777777" w:rsidR="00111054" w:rsidRDefault="00111054" w:rsidP="00F63B9E">
            <w:pPr>
              <w:pStyle w:val="Bezodstpw"/>
              <w:jc w:val="both"/>
              <w:rPr>
                <w:rFonts w:ascii="Arial Narrow" w:hAnsi="Arial Narrow"/>
                <w:sz w:val="20"/>
                <w:szCs w:val="20"/>
              </w:rPr>
            </w:pPr>
          </w:p>
          <w:p w14:paraId="3E83509C" w14:textId="77777777" w:rsidR="00111054" w:rsidRPr="00082687" w:rsidRDefault="00111054" w:rsidP="00F63B9E">
            <w:pPr>
              <w:pStyle w:val="Bezodstpw"/>
              <w:ind w:left="241"/>
              <w:jc w:val="both"/>
              <w:rPr>
                <w:rFonts w:ascii="Arial Narrow" w:hAnsi="Arial Narrow"/>
                <w:sz w:val="20"/>
                <w:szCs w:val="20"/>
                <w:lang w:val="en-GB"/>
              </w:rPr>
            </w:pPr>
            <w:r w:rsidRPr="00082687">
              <w:rPr>
                <w:rFonts w:ascii="Arial Narrow" w:hAnsi="Arial Narrow"/>
                <w:sz w:val="20"/>
                <w:szCs w:val="20"/>
                <w:lang w:val="en-GB"/>
              </w:rPr>
              <w:t>Each part shall be eas</w:t>
            </w:r>
            <w:r w:rsidR="0064024A">
              <w:rPr>
                <w:rFonts w:ascii="Arial Narrow" w:hAnsi="Arial Narrow"/>
                <w:sz w:val="20"/>
                <w:szCs w:val="20"/>
                <w:lang w:val="en-GB"/>
              </w:rPr>
              <w:t>il</w:t>
            </w:r>
            <w:r w:rsidRPr="00082687">
              <w:rPr>
                <w:rFonts w:ascii="Arial Narrow" w:hAnsi="Arial Narrow"/>
                <w:sz w:val="20"/>
                <w:szCs w:val="20"/>
                <w:lang w:val="en-GB"/>
              </w:rPr>
              <w:t>y identified on the cross-sectional drawing.</w:t>
            </w:r>
          </w:p>
          <w:p w14:paraId="4EB854B3" w14:textId="227A0CFC" w:rsidR="00111054" w:rsidRDefault="00111054" w:rsidP="00F63B9E">
            <w:pPr>
              <w:pStyle w:val="Bezodstpw"/>
              <w:jc w:val="both"/>
              <w:rPr>
                <w:rFonts w:ascii="Arial Narrow" w:hAnsi="Arial Narrow"/>
                <w:sz w:val="20"/>
                <w:szCs w:val="20"/>
                <w:lang w:val="en-GB"/>
              </w:rPr>
            </w:pPr>
          </w:p>
          <w:p w14:paraId="3F50E8C1" w14:textId="77777777" w:rsidR="001F1E1C" w:rsidRPr="00082687" w:rsidRDefault="001F1E1C" w:rsidP="00F63B9E">
            <w:pPr>
              <w:pStyle w:val="Bezodstpw"/>
              <w:jc w:val="both"/>
              <w:rPr>
                <w:rFonts w:ascii="Arial Narrow" w:hAnsi="Arial Narrow"/>
                <w:sz w:val="20"/>
                <w:szCs w:val="20"/>
                <w:lang w:val="en-GB"/>
              </w:rPr>
            </w:pPr>
          </w:p>
          <w:p w14:paraId="109643AD" w14:textId="77777777" w:rsidR="00111054" w:rsidRPr="00082687" w:rsidRDefault="00111054" w:rsidP="00F63B9E">
            <w:pPr>
              <w:pStyle w:val="Bezodstpw"/>
              <w:jc w:val="both"/>
              <w:rPr>
                <w:rFonts w:ascii="Arial Narrow" w:hAnsi="Arial Narrow"/>
                <w:sz w:val="20"/>
                <w:szCs w:val="20"/>
                <w:lang w:val="en-GB"/>
              </w:rPr>
            </w:pPr>
            <w:r w:rsidRPr="00082687">
              <w:rPr>
                <w:rFonts w:ascii="Arial Narrow" w:hAnsi="Arial Narrow"/>
                <w:sz w:val="20"/>
                <w:szCs w:val="20"/>
                <w:lang w:val="en-GB"/>
              </w:rPr>
              <w:t>Parts list must include, as a minimum, for each part :</w:t>
            </w:r>
          </w:p>
          <w:p w14:paraId="6FAF05DB" w14:textId="77777777" w:rsidR="00111054" w:rsidRPr="00082687" w:rsidRDefault="00111054" w:rsidP="00F63B9E">
            <w:pPr>
              <w:pStyle w:val="Bezodstpw"/>
              <w:jc w:val="both"/>
              <w:rPr>
                <w:rFonts w:ascii="Arial Narrow" w:hAnsi="Arial Narrow"/>
                <w:sz w:val="20"/>
                <w:szCs w:val="20"/>
                <w:lang w:val="en-GB"/>
              </w:rPr>
            </w:pPr>
          </w:p>
          <w:p w14:paraId="2880A3BD"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Number of cross-sectional drawing showing this part</w:t>
            </w:r>
          </w:p>
          <w:p w14:paraId="6A1642D4" w14:textId="77777777" w:rsidR="00111054" w:rsidRPr="00DD03A8" w:rsidRDefault="00111054" w:rsidP="00F63B9E">
            <w:pPr>
              <w:pStyle w:val="Bezodstpw"/>
              <w:numPr>
                <w:ilvl w:val="0"/>
                <w:numId w:val="3"/>
              </w:numPr>
              <w:spacing w:line="360" w:lineRule="auto"/>
              <w:ind w:left="601"/>
              <w:jc w:val="both"/>
              <w:rPr>
                <w:rStyle w:val="FontStyle92"/>
              </w:rPr>
            </w:pPr>
            <w:r>
              <w:rPr>
                <w:rStyle w:val="FontStyle92"/>
              </w:rPr>
              <w:t>P</w:t>
            </w:r>
            <w:r w:rsidRPr="00DD03A8">
              <w:rPr>
                <w:rStyle w:val="FontStyle92"/>
              </w:rPr>
              <w:t>osition on cross-sectional drawing</w:t>
            </w:r>
          </w:p>
          <w:p w14:paraId="730EAF8E" w14:textId="77777777" w:rsidR="00111054" w:rsidRPr="00DD03A8" w:rsidRDefault="00111054" w:rsidP="00F63B9E">
            <w:pPr>
              <w:pStyle w:val="Bezodstpw"/>
              <w:numPr>
                <w:ilvl w:val="0"/>
                <w:numId w:val="3"/>
              </w:numPr>
              <w:spacing w:line="360" w:lineRule="auto"/>
              <w:ind w:left="601"/>
              <w:jc w:val="both"/>
              <w:rPr>
                <w:rStyle w:val="FontStyle92"/>
              </w:rPr>
            </w:pPr>
            <w:r>
              <w:rPr>
                <w:rStyle w:val="FontStyle92"/>
              </w:rPr>
              <w:t>P</w:t>
            </w:r>
            <w:r w:rsidRPr="00DD03A8">
              <w:rPr>
                <w:rStyle w:val="FontStyle92"/>
              </w:rPr>
              <w:t>art name without abbreviations</w:t>
            </w:r>
          </w:p>
          <w:p w14:paraId="1571D40C"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Part code number necessary for the order</w:t>
            </w:r>
          </w:p>
          <w:p w14:paraId="4AE094C5" w14:textId="77777777" w:rsidR="00111054" w:rsidRPr="00DD03A8" w:rsidRDefault="00111054" w:rsidP="00F63B9E">
            <w:pPr>
              <w:pStyle w:val="Bezodstpw"/>
              <w:numPr>
                <w:ilvl w:val="0"/>
                <w:numId w:val="3"/>
              </w:numPr>
              <w:spacing w:line="360" w:lineRule="auto"/>
              <w:ind w:left="601"/>
              <w:jc w:val="both"/>
              <w:rPr>
                <w:rStyle w:val="FontStyle92"/>
              </w:rPr>
            </w:pPr>
            <w:r>
              <w:rPr>
                <w:rStyle w:val="FontStyle92"/>
              </w:rPr>
              <w:t>Q</w:t>
            </w:r>
            <w:r w:rsidRPr="00DD03A8">
              <w:rPr>
                <w:rStyle w:val="FontStyle92"/>
              </w:rPr>
              <w:t>uantity in machine</w:t>
            </w:r>
          </w:p>
          <w:p w14:paraId="24B81D30"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Overall dimensions (especially important for standard parts, e.g. o-rings, bearings, bolts, nuts etc.)</w:t>
            </w:r>
          </w:p>
          <w:p w14:paraId="46448930" w14:textId="77777777" w:rsidR="00111054" w:rsidRPr="00DD03A8" w:rsidRDefault="00111054" w:rsidP="00F63B9E">
            <w:pPr>
              <w:pStyle w:val="Bezodstpw"/>
              <w:numPr>
                <w:ilvl w:val="0"/>
                <w:numId w:val="3"/>
              </w:numPr>
              <w:spacing w:line="360" w:lineRule="auto"/>
              <w:ind w:left="601"/>
              <w:jc w:val="both"/>
              <w:rPr>
                <w:rStyle w:val="FontStyle92"/>
              </w:rPr>
            </w:pPr>
            <w:r>
              <w:rPr>
                <w:rStyle w:val="FontStyle92"/>
              </w:rPr>
              <w:t>M</w:t>
            </w:r>
            <w:r w:rsidRPr="00DD03A8">
              <w:rPr>
                <w:rStyle w:val="FontStyle92"/>
              </w:rPr>
              <w:t>aterial</w:t>
            </w:r>
          </w:p>
          <w:p w14:paraId="4E4FCC9B" w14:textId="77777777" w:rsidR="00111054" w:rsidRPr="007A2D9B" w:rsidRDefault="00111054" w:rsidP="00F63B9E">
            <w:pPr>
              <w:pStyle w:val="Bezodstpw"/>
              <w:jc w:val="both"/>
              <w:rPr>
                <w:rFonts w:ascii="Arial Narrow" w:hAnsi="Arial Narrow"/>
                <w:sz w:val="20"/>
                <w:szCs w:val="20"/>
              </w:rPr>
            </w:pPr>
          </w:p>
          <w:p w14:paraId="66692BCD" w14:textId="77777777" w:rsidR="00111054" w:rsidRPr="00082687" w:rsidRDefault="00111054" w:rsidP="00F63B9E">
            <w:pPr>
              <w:pStyle w:val="Bezodstpw"/>
              <w:ind w:left="241"/>
              <w:jc w:val="both"/>
              <w:rPr>
                <w:rFonts w:ascii="Arial Narrow" w:hAnsi="Arial Narrow"/>
                <w:sz w:val="20"/>
                <w:szCs w:val="20"/>
                <w:lang w:val="en-GB"/>
              </w:rPr>
            </w:pPr>
            <w:r w:rsidRPr="00082687">
              <w:rPr>
                <w:rFonts w:ascii="Arial Narrow" w:hAnsi="Arial Narrow"/>
                <w:sz w:val="20"/>
                <w:szCs w:val="20"/>
                <w:lang w:val="en-GB"/>
              </w:rPr>
              <w:t>If abbreviations usage is necessary, each abbreviation must be explained in references.</w:t>
            </w:r>
          </w:p>
          <w:p w14:paraId="6BC23AFA" w14:textId="77777777" w:rsidR="00111054" w:rsidRPr="00082687" w:rsidRDefault="00111054" w:rsidP="00F63B9E">
            <w:pPr>
              <w:pStyle w:val="Bezodstpw"/>
              <w:jc w:val="both"/>
              <w:rPr>
                <w:rFonts w:ascii="Arial Narrow" w:hAnsi="Arial Narrow"/>
                <w:sz w:val="20"/>
                <w:szCs w:val="20"/>
                <w:lang w:val="en-GB"/>
              </w:rPr>
            </w:pPr>
          </w:p>
          <w:p w14:paraId="155D6B0E" w14:textId="77777777" w:rsidR="00111054" w:rsidRPr="00082687" w:rsidRDefault="0064024A" w:rsidP="00F63B9E">
            <w:pPr>
              <w:pStyle w:val="Bezodstpw"/>
              <w:jc w:val="both"/>
              <w:rPr>
                <w:rFonts w:ascii="Arial Narrow" w:hAnsi="Arial Narrow"/>
                <w:sz w:val="20"/>
                <w:szCs w:val="20"/>
                <w:lang w:val="en-GB"/>
              </w:rPr>
            </w:pPr>
            <w:r w:rsidRPr="0064024A">
              <w:rPr>
                <w:rFonts w:ascii="Arial Narrow" w:hAnsi="Arial Narrow"/>
                <w:sz w:val="20"/>
                <w:szCs w:val="20"/>
                <w:lang w:val="en-GB"/>
              </w:rPr>
              <w:lastRenderedPageBreak/>
              <w:t>Technical documentation shall contain only documents used with supplied machine. Typical drawings and descriptions without references to the type and size of delivered machine are not acceptable. Descriptions of systems or subassemblies, which are not supplied, shall be deleted from typical documents included into documentation delivery</w:t>
            </w:r>
            <w:r w:rsidR="00111054" w:rsidRPr="00082687">
              <w:rPr>
                <w:rFonts w:ascii="Arial Narrow" w:hAnsi="Arial Narrow"/>
                <w:sz w:val="20"/>
                <w:szCs w:val="20"/>
                <w:lang w:val="en-GB"/>
              </w:rPr>
              <w:t>.</w:t>
            </w:r>
          </w:p>
          <w:p w14:paraId="3BE0B0A8" w14:textId="77777777" w:rsidR="00111054" w:rsidRPr="00082687" w:rsidRDefault="00111054" w:rsidP="00F63B9E">
            <w:pPr>
              <w:pStyle w:val="Bezodstpw"/>
              <w:jc w:val="both"/>
              <w:rPr>
                <w:rFonts w:ascii="Arial Narrow" w:hAnsi="Arial Narrow"/>
                <w:sz w:val="20"/>
                <w:szCs w:val="20"/>
                <w:lang w:val="en-GB"/>
              </w:rPr>
            </w:pPr>
          </w:p>
          <w:p w14:paraId="35E5FC31" w14:textId="77777777" w:rsidR="00111054" w:rsidRPr="00082687" w:rsidRDefault="00111054" w:rsidP="00F63B9E">
            <w:pPr>
              <w:pStyle w:val="Bezodstpw"/>
              <w:jc w:val="both"/>
              <w:rPr>
                <w:rFonts w:ascii="Arial Narrow" w:hAnsi="Arial Narrow"/>
                <w:sz w:val="20"/>
                <w:szCs w:val="20"/>
                <w:lang w:val="en-GB"/>
              </w:rPr>
            </w:pPr>
          </w:p>
          <w:p w14:paraId="5308B180" w14:textId="77777777" w:rsidR="00111054" w:rsidRPr="00082687" w:rsidRDefault="0064024A" w:rsidP="00F63B9E">
            <w:pPr>
              <w:pStyle w:val="Bezodstpw"/>
              <w:jc w:val="both"/>
              <w:rPr>
                <w:rFonts w:ascii="Arial Narrow" w:hAnsi="Arial Narrow"/>
                <w:sz w:val="20"/>
                <w:szCs w:val="20"/>
                <w:lang w:val="en-GB"/>
              </w:rPr>
            </w:pPr>
            <w:r w:rsidRPr="0064024A">
              <w:rPr>
                <w:rFonts w:ascii="Arial Narrow" w:hAnsi="Arial Narrow"/>
                <w:sz w:val="20"/>
                <w:szCs w:val="20"/>
                <w:lang w:val="en-GB"/>
              </w:rPr>
              <w:t>Complete technical documentation for pumps shall be sent for acceptance to ANWIL S.A. no later than within 14 days after completion of pumps testing</w:t>
            </w:r>
            <w:r w:rsidR="00111054" w:rsidRPr="00082687">
              <w:rPr>
                <w:rFonts w:ascii="Arial Narrow" w:hAnsi="Arial Narrow"/>
                <w:sz w:val="20"/>
                <w:szCs w:val="20"/>
                <w:lang w:val="en-GB"/>
              </w:rPr>
              <w:t>.</w:t>
            </w:r>
          </w:p>
          <w:p w14:paraId="0F8E6334" w14:textId="77777777" w:rsidR="00111054" w:rsidRPr="00082687" w:rsidRDefault="00111054" w:rsidP="00F63B9E">
            <w:pPr>
              <w:pStyle w:val="Bezodstpw"/>
              <w:jc w:val="both"/>
              <w:rPr>
                <w:rFonts w:ascii="Arial Narrow" w:hAnsi="Arial Narrow"/>
                <w:sz w:val="20"/>
                <w:szCs w:val="20"/>
                <w:lang w:val="en-GB"/>
              </w:rPr>
            </w:pPr>
          </w:p>
          <w:p w14:paraId="6480845A" w14:textId="77777777" w:rsidR="00111054" w:rsidRPr="00082687" w:rsidRDefault="0064024A" w:rsidP="00F63B9E">
            <w:pPr>
              <w:pStyle w:val="Bezodstpw"/>
              <w:jc w:val="both"/>
              <w:rPr>
                <w:rFonts w:ascii="Arial Narrow" w:hAnsi="Arial Narrow"/>
                <w:sz w:val="20"/>
                <w:szCs w:val="20"/>
                <w:lang w:val="en-GB"/>
              </w:rPr>
            </w:pPr>
            <w:r w:rsidRPr="0064024A">
              <w:rPr>
                <w:rFonts w:ascii="Arial Narrow" w:hAnsi="Arial Narrow"/>
                <w:sz w:val="20"/>
                <w:szCs w:val="20"/>
                <w:lang w:val="en-GB"/>
              </w:rPr>
              <w:t>If any exceptions and/or deficiencies are detected by ANWIL S.A.’s specialists, the Supplier is obliged to correct them within 14 days from their notification</w:t>
            </w:r>
            <w:r w:rsidR="00111054" w:rsidRPr="00082687">
              <w:rPr>
                <w:rFonts w:ascii="Arial Narrow" w:hAnsi="Arial Narrow"/>
                <w:sz w:val="20"/>
                <w:szCs w:val="20"/>
                <w:lang w:val="en-GB"/>
              </w:rPr>
              <w:t>.</w:t>
            </w:r>
          </w:p>
          <w:p w14:paraId="31624EF5" w14:textId="77777777" w:rsidR="00111054" w:rsidRPr="00082687" w:rsidRDefault="00111054" w:rsidP="00F63B9E">
            <w:pPr>
              <w:pStyle w:val="Bezodstpw"/>
              <w:jc w:val="both"/>
              <w:rPr>
                <w:rFonts w:ascii="Arial Narrow" w:hAnsi="Arial Narrow"/>
                <w:sz w:val="20"/>
                <w:szCs w:val="20"/>
                <w:lang w:val="en-GB"/>
              </w:rPr>
            </w:pPr>
          </w:p>
          <w:p w14:paraId="237BD3D0" w14:textId="77777777" w:rsidR="00111054" w:rsidRPr="00082687" w:rsidRDefault="0064024A" w:rsidP="00F63B9E">
            <w:pPr>
              <w:pStyle w:val="Style47"/>
              <w:widowControl/>
              <w:spacing w:line="240" w:lineRule="auto"/>
              <w:rPr>
                <w:rStyle w:val="FontStyle92"/>
                <w:lang w:val="en-GB"/>
              </w:rPr>
            </w:pPr>
            <w:r>
              <w:rPr>
                <w:rStyle w:val="FontStyle91"/>
                <w:lang w:val="en-GB"/>
              </w:rPr>
              <w:t>DOCUMENTS REQ</w:t>
            </w:r>
            <w:r w:rsidR="00111054" w:rsidRPr="00082687">
              <w:rPr>
                <w:rStyle w:val="FontStyle91"/>
                <w:lang w:val="en-GB"/>
              </w:rPr>
              <w:t xml:space="preserve">UIRED FOR </w:t>
            </w:r>
            <w:r>
              <w:rPr>
                <w:rStyle w:val="FontStyle91"/>
                <w:lang w:val="en-GB"/>
              </w:rPr>
              <w:t xml:space="preserve">ROTARY </w:t>
            </w:r>
            <w:r w:rsidR="00111054" w:rsidRPr="00082687">
              <w:rPr>
                <w:rStyle w:val="FontStyle91"/>
                <w:lang w:val="en-GB"/>
              </w:rPr>
              <w:t>PUMPS</w:t>
            </w:r>
          </w:p>
          <w:p w14:paraId="60799EFD" w14:textId="77777777" w:rsidR="00111054" w:rsidRPr="00082687" w:rsidRDefault="00111054" w:rsidP="00F63B9E">
            <w:pPr>
              <w:pStyle w:val="Style47"/>
              <w:widowControl/>
              <w:spacing w:line="240" w:lineRule="auto"/>
              <w:rPr>
                <w:rStyle w:val="FontStyle92"/>
                <w:lang w:val="en-GB"/>
              </w:rPr>
            </w:pPr>
          </w:p>
          <w:p w14:paraId="34D5343D" w14:textId="77777777" w:rsidR="00111054" w:rsidRPr="00082687" w:rsidRDefault="00111054" w:rsidP="00F63B9E">
            <w:pPr>
              <w:pStyle w:val="Style47"/>
              <w:widowControl/>
              <w:spacing w:line="240" w:lineRule="auto"/>
              <w:rPr>
                <w:rStyle w:val="FontStyle92"/>
                <w:lang w:val="en-GB"/>
              </w:rPr>
            </w:pPr>
          </w:p>
          <w:p w14:paraId="7241EA50" w14:textId="77777777" w:rsidR="00111054" w:rsidRPr="00082687" w:rsidRDefault="00111054" w:rsidP="00F63B9E">
            <w:pPr>
              <w:pStyle w:val="Style47"/>
              <w:widowControl/>
              <w:spacing w:line="240" w:lineRule="auto"/>
              <w:rPr>
                <w:rStyle w:val="FontStyle92"/>
                <w:lang w:val="en-GB"/>
              </w:rPr>
            </w:pPr>
            <w:r w:rsidRPr="00082687">
              <w:rPr>
                <w:rStyle w:val="FontStyle92"/>
                <w:lang w:val="en-GB"/>
              </w:rPr>
              <w:t>FOLLOWING TABLE SHOWS THE DOCUMENTS REQUIRED AT VARIOUS STAGES OF PROCUREMENT</w:t>
            </w:r>
            <w:r w:rsidR="0064024A">
              <w:rPr>
                <w:rStyle w:val="FontStyle92"/>
                <w:lang w:val="en-GB"/>
              </w:rPr>
              <w:t xml:space="preserve">. ALL DOCUMENTS MUST MEET THE REQUIREMENTS DEFINED IN THE CHAPTER “TECHNICAL DOCUMENTATION” </w:t>
            </w:r>
          </w:p>
          <w:p w14:paraId="65C6FD51" w14:textId="77777777" w:rsidR="00111054" w:rsidRPr="00082687" w:rsidRDefault="00111054" w:rsidP="00F63B9E">
            <w:pPr>
              <w:pStyle w:val="Style47"/>
              <w:widowControl/>
              <w:spacing w:line="240" w:lineRule="auto"/>
              <w:rPr>
                <w:rStyle w:val="FontStyle92"/>
                <w:lang w:val="en-GB"/>
              </w:rPr>
            </w:pPr>
          </w:p>
          <w:p w14:paraId="1DF0E8D1" w14:textId="77777777" w:rsidR="00111054" w:rsidRPr="00082687" w:rsidRDefault="00111054" w:rsidP="00F63B9E">
            <w:pPr>
              <w:pStyle w:val="Style47"/>
              <w:widowControl/>
              <w:spacing w:line="240" w:lineRule="auto"/>
              <w:rPr>
                <w:rStyle w:val="FontStyle91"/>
                <w:lang w:val="en-GB"/>
              </w:rPr>
            </w:pPr>
          </w:p>
          <w:p w14:paraId="3E204BFA" w14:textId="77777777" w:rsidR="00111054" w:rsidRPr="00082687" w:rsidRDefault="00111054" w:rsidP="00F63B9E">
            <w:pPr>
              <w:pStyle w:val="Style47"/>
              <w:widowControl/>
              <w:spacing w:line="240" w:lineRule="auto"/>
              <w:rPr>
                <w:rStyle w:val="FontStyle91"/>
                <w:lang w:val="en-GB"/>
              </w:rPr>
            </w:pPr>
            <w:r w:rsidRPr="00082687">
              <w:rPr>
                <w:rStyle w:val="FontStyle91"/>
                <w:lang w:val="en-GB"/>
              </w:rPr>
              <w:t>COLUMN „A”</w:t>
            </w:r>
          </w:p>
          <w:p w14:paraId="780F9C8B" w14:textId="77777777" w:rsidR="00111054" w:rsidRPr="00082687" w:rsidRDefault="00111054" w:rsidP="00F63B9E">
            <w:pPr>
              <w:pStyle w:val="Style47"/>
              <w:widowControl/>
              <w:spacing w:line="240" w:lineRule="auto"/>
              <w:rPr>
                <w:rStyle w:val="FontStyle92"/>
                <w:lang w:val="en-GB"/>
              </w:rPr>
            </w:pPr>
            <w:r w:rsidRPr="00082687">
              <w:rPr>
                <w:rStyle w:val="FontStyle92"/>
                <w:lang w:val="en-GB"/>
              </w:rPr>
              <w:t xml:space="preserve">COVERS THE DOCUMENTS TO BE SUBMITTED FOR </w:t>
            </w:r>
            <w:r w:rsidR="0064024A" w:rsidRPr="0064024A">
              <w:rPr>
                <w:rFonts w:cs="Arial Narrow"/>
                <w:sz w:val="20"/>
                <w:szCs w:val="20"/>
                <w:lang w:val="en-GB"/>
              </w:rPr>
              <w:t xml:space="preserve">CUSTOMER’S  </w:t>
            </w:r>
            <w:r w:rsidRPr="00082687">
              <w:rPr>
                <w:rStyle w:val="FontStyle92"/>
                <w:lang w:val="en-GB"/>
              </w:rPr>
              <w:t>APPROVAL UPON RECEIPT OFORDER.</w:t>
            </w:r>
          </w:p>
          <w:p w14:paraId="09F581D3" w14:textId="77777777" w:rsidR="00111054" w:rsidRPr="00082687" w:rsidRDefault="00111054" w:rsidP="00F63B9E">
            <w:pPr>
              <w:pStyle w:val="Style47"/>
              <w:widowControl/>
              <w:spacing w:line="240" w:lineRule="auto"/>
              <w:rPr>
                <w:rStyle w:val="FontStyle92"/>
                <w:lang w:val="en-GB"/>
              </w:rPr>
            </w:pPr>
          </w:p>
          <w:p w14:paraId="2A8242E9" w14:textId="77777777" w:rsidR="00111054" w:rsidRPr="00082687" w:rsidRDefault="00111054" w:rsidP="00F63B9E">
            <w:pPr>
              <w:pStyle w:val="Style47"/>
              <w:widowControl/>
              <w:spacing w:line="240" w:lineRule="auto"/>
              <w:rPr>
                <w:rStyle w:val="FontStyle92"/>
                <w:lang w:val="en-GB"/>
              </w:rPr>
            </w:pPr>
          </w:p>
          <w:p w14:paraId="624DB484" w14:textId="77777777" w:rsidR="00111054" w:rsidRPr="00082687" w:rsidRDefault="00111054" w:rsidP="00F63B9E">
            <w:pPr>
              <w:pStyle w:val="Style47"/>
              <w:widowControl/>
              <w:spacing w:line="240" w:lineRule="auto"/>
              <w:rPr>
                <w:rStyle w:val="FontStyle91"/>
                <w:b w:val="0"/>
                <w:bCs w:val="0"/>
                <w:lang w:val="en-GB"/>
              </w:rPr>
            </w:pPr>
            <w:r w:rsidRPr="00082687">
              <w:rPr>
                <w:rStyle w:val="FontStyle91"/>
                <w:lang w:val="en-GB"/>
              </w:rPr>
              <w:t>COLUMN „B”</w:t>
            </w:r>
          </w:p>
          <w:p w14:paraId="5A131DEB" w14:textId="77777777" w:rsidR="00111054" w:rsidRPr="00082687" w:rsidRDefault="0064024A" w:rsidP="00F63B9E">
            <w:pPr>
              <w:pStyle w:val="Bezodstpw"/>
              <w:jc w:val="both"/>
              <w:rPr>
                <w:rStyle w:val="FontStyle91"/>
                <w:b w:val="0"/>
                <w:lang w:val="en-GB"/>
              </w:rPr>
            </w:pPr>
            <w:r>
              <w:rPr>
                <w:rStyle w:val="FontStyle92"/>
                <w:lang w:val="en-GB"/>
              </w:rPr>
              <w:t xml:space="preserve">IT </w:t>
            </w:r>
            <w:r w:rsidR="00111054" w:rsidRPr="00082687">
              <w:rPr>
                <w:rStyle w:val="FontStyle92"/>
                <w:lang w:val="en-GB"/>
              </w:rPr>
              <w:t>COVERS THE FINAL AND CERTIFIED</w:t>
            </w:r>
            <w:r w:rsidR="00111054" w:rsidRPr="00082687">
              <w:rPr>
                <w:rStyle w:val="FontStyle91"/>
                <w:b w:val="0"/>
                <w:lang w:val="en-GB"/>
              </w:rPr>
              <w:t xml:space="preserve"> DOCUMENTS</w:t>
            </w:r>
          </w:p>
          <w:p w14:paraId="2A6FA4C7" w14:textId="77777777" w:rsidR="00111054" w:rsidRPr="00082687" w:rsidRDefault="00111054" w:rsidP="00F63B9E">
            <w:pPr>
              <w:pStyle w:val="Bezodstpw"/>
              <w:jc w:val="both"/>
              <w:rPr>
                <w:rStyle w:val="FontStyle92"/>
                <w:lang w:val="en-GB"/>
              </w:rPr>
            </w:pPr>
            <w:r w:rsidRPr="00082687">
              <w:rPr>
                <w:rStyle w:val="FontStyle92"/>
                <w:lang w:val="en-GB"/>
              </w:rPr>
              <w:t>ALL DOCUMENTS EVEN WHEN PRELIMINARY, SHALL BE SIGNED BY THE MANUFACTURER AS CERTIFIED.</w:t>
            </w:r>
          </w:p>
          <w:p w14:paraId="1811290F" w14:textId="77777777" w:rsidR="00111054" w:rsidRPr="00082687" w:rsidRDefault="00111054" w:rsidP="00F63B9E">
            <w:pPr>
              <w:pStyle w:val="Bezodstpw"/>
              <w:jc w:val="both"/>
              <w:rPr>
                <w:rStyle w:val="FontStyle92"/>
                <w:lang w:val="en-GB"/>
              </w:rPr>
            </w:pPr>
          </w:p>
          <w:p w14:paraId="6560D1DB" w14:textId="77777777" w:rsidR="00111054" w:rsidRPr="00082687" w:rsidRDefault="00111054" w:rsidP="00F63B9E">
            <w:pPr>
              <w:pStyle w:val="Bezodstpw"/>
              <w:jc w:val="both"/>
              <w:rPr>
                <w:rStyle w:val="FontStyle92"/>
                <w:lang w:val="en-GB"/>
              </w:rPr>
            </w:pPr>
          </w:p>
          <w:p w14:paraId="4E5F9B3F" w14:textId="77777777" w:rsidR="00111054" w:rsidRDefault="00111054" w:rsidP="00F63B9E">
            <w:pPr>
              <w:pStyle w:val="Bezodstpw"/>
              <w:jc w:val="both"/>
              <w:rPr>
                <w:rStyle w:val="FontStyle92"/>
              </w:rPr>
            </w:pPr>
            <w:r>
              <w:rPr>
                <w:rStyle w:val="FontStyle92"/>
              </w:rPr>
              <w:t xml:space="preserve">NOTE :   </w:t>
            </w:r>
          </w:p>
          <w:p w14:paraId="44D38DD0" w14:textId="77777777" w:rsidR="00111054" w:rsidRPr="00013533" w:rsidRDefault="00111054" w:rsidP="00F63B9E">
            <w:pPr>
              <w:pStyle w:val="Bezodstpw"/>
              <w:jc w:val="both"/>
              <w:rPr>
                <w:rStyle w:val="FontStyle86"/>
                <w:b w:val="0"/>
                <w:bCs w:val="0"/>
                <w:smallCaps w:val="0"/>
              </w:rPr>
            </w:pPr>
            <w:r>
              <w:rPr>
                <w:rStyle w:val="FontStyle92"/>
              </w:rPr>
              <w:t>T - REPRODUCIBLE COPIES</w:t>
            </w:r>
          </w:p>
        </w:tc>
      </w:tr>
    </w:tbl>
    <w:p w14:paraId="6E80CD4C" w14:textId="77777777" w:rsidR="00111054" w:rsidRDefault="00111054" w:rsidP="00111054">
      <w:pPr>
        <w:pStyle w:val="Bezodstpw"/>
        <w:jc w:val="both"/>
        <w:rPr>
          <w:rStyle w:val="FontStyle86"/>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552"/>
        <w:gridCol w:w="567"/>
        <w:gridCol w:w="567"/>
        <w:gridCol w:w="567"/>
        <w:gridCol w:w="567"/>
        <w:gridCol w:w="425"/>
        <w:gridCol w:w="2552"/>
        <w:gridCol w:w="567"/>
        <w:gridCol w:w="567"/>
        <w:gridCol w:w="567"/>
        <w:gridCol w:w="567"/>
      </w:tblGrid>
      <w:tr w:rsidR="00111054" w:rsidRPr="001848BC" w14:paraId="4260572E" w14:textId="77777777" w:rsidTr="00F63B9E">
        <w:trPr>
          <w:trHeight w:val="163"/>
        </w:trPr>
        <w:tc>
          <w:tcPr>
            <w:tcW w:w="425" w:type="dxa"/>
            <w:vMerge w:val="restart"/>
            <w:shd w:val="clear" w:color="auto" w:fill="auto"/>
          </w:tcPr>
          <w:p w14:paraId="5E50BBFE" w14:textId="77777777" w:rsidR="00111054" w:rsidRPr="001848BC" w:rsidRDefault="00111054" w:rsidP="00F63B9E">
            <w:pPr>
              <w:pStyle w:val="Bezodstpw"/>
              <w:rPr>
                <w:rStyle w:val="FontStyle92"/>
                <w:rFonts w:cs="Times New Roman"/>
                <w:b/>
              </w:rPr>
            </w:pPr>
          </w:p>
        </w:tc>
        <w:tc>
          <w:tcPr>
            <w:tcW w:w="2552" w:type="dxa"/>
            <w:vMerge w:val="restart"/>
            <w:shd w:val="clear" w:color="auto" w:fill="auto"/>
            <w:vAlign w:val="center"/>
          </w:tcPr>
          <w:p w14:paraId="5A48F8E1" w14:textId="77777777" w:rsidR="00111054" w:rsidRPr="001848BC" w:rsidRDefault="00111054" w:rsidP="00F63B9E">
            <w:pPr>
              <w:pStyle w:val="Bezodstpw"/>
              <w:rPr>
                <w:rStyle w:val="FontStyle92"/>
                <w:rFonts w:cs="Times New Roman"/>
                <w:b/>
              </w:rPr>
            </w:pPr>
            <w:r w:rsidRPr="001848BC">
              <w:rPr>
                <w:rStyle w:val="FontStyle88"/>
                <w:rFonts w:cs="Times New Roman"/>
                <w:bCs w:val="0"/>
                <w:sz w:val="14"/>
                <w:szCs w:val="14"/>
              </w:rPr>
              <w:t>DANE, RYSUNKI ORAZ CERTYFIKATY</w:t>
            </w:r>
          </w:p>
        </w:tc>
        <w:tc>
          <w:tcPr>
            <w:tcW w:w="1134" w:type="dxa"/>
            <w:gridSpan w:val="2"/>
            <w:shd w:val="clear" w:color="auto" w:fill="auto"/>
            <w:vAlign w:val="center"/>
          </w:tcPr>
          <w:p w14:paraId="3C80C860" w14:textId="77777777" w:rsidR="00111054" w:rsidRPr="001848BC" w:rsidRDefault="00111054" w:rsidP="00F63B9E">
            <w:pPr>
              <w:pStyle w:val="Bezodstpw"/>
              <w:jc w:val="center"/>
              <w:rPr>
                <w:rStyle w:val="FontStyle92"/>
                <w:b/>
              </w:rPr>
            </w:pPr>
            <w:r w:rsidRPr="001848BC">
              <w:rPr>
                <w:rStyle w:val="FontStyle92"/>
                <w:b/>
              </w:rPr>
              <w:t>A</w:t>
            </w:r>
          </w:p>
        </w:tc>
        <w:tc>
          <w:tcPr>
            <w:tcW w:w="1134" w:type="dxa"/>
            <w:gridSpan w:val="2"/>
            <w:shd w:val="clear" w:color="auto" w:fill="auto"/>
            <w:vAlign w:val="center"/>
          </w:tcPr>
          <w:p w14:paraId="3393CF49" w14:textId="77777777" w:rsidR="00111054" w:rsidRPr="001848BC" w:rsidRDefault="00111054" w:rsidP="00F63B9E">
            <w:pPr>
              <w:pStyle w:val="Bezodstpw"/>
              <w:jc w:val="center"/>
              <w:rPr>
                <w:rStyle w:val="FontStyle92"/>
                <w:b/>
              </w:rPr>
            </w:pPr>
            <w:r w:rsidRPr="001848BC">
              <w:rPr>
                <w:rStyle w:val="FontStyle92"/>
                <w:b/>
              </w:rPr>
              <w:t>B</w:t>
            </w:r>
          </w:p>
        </w:tc>
        <w:tc>
          <w:tcPr>
            <w:tcW w:w="425" w:type="dxa"/>
            <w:vMerge w:val="restart"/>
            <w:shd w:val="clear" w:color="auto" w:fill="auto"/>
          </w:tcPr>
          <w:p w14:paraId="4883F724" w14:textId="77777777" w:rsidR="00111054" w:rsidRPr="001848BC" w:rsidRDefault="00111054" w:rsidP="00F63B9E">
            <w:pPr>
              <w:pStyle w:val="Bezodstpw"/>
              <w:rPr>
                <w:rStyle w:val="FontStyle92"/>
                <w:rFonts w:cs="Times New Roman"/>
                <w:b/>
              </w:rPr>
            </w:pPr>
          </w:p>
        </w:tc>
        <w:tc>
          <w:tcPr>
            <w:tcW w:w="2552" w:type="dxa"/>
            <w:vMerge w:val="restart"/>
            <w:shd w:val="clear" w:color="auto" w:fill="auto"/>
            <w:vAlign w:val="center"/>
          </w:tcPr>
          <w:p w14:paraId="09ACEED5" w14:textId="77777777" w:rsidR="00111054" w:rsidRPr="001848BC" w:rsidRDefault="00111054" w:rsidP="00F63B9E">
            <w:pPr>
              <w:pStyle w:val="Bezodstpw"/>
              <w:rPr>
                <w:rStyle w:val="FontStyle92"/>
                <w:b/>
              </w:rPr>
            </w:pPr>
            <w:r w:rsidRPr="001848BC">
              <w:rPr>
                <w:rStyle w:val="FontStyle88"/>
                <w:rFonts w:cs="Times New Roman"/>
                <w:bCs w:val="0"/>
                <w:sz w:val="14"/>
                <w:szCs w:val="14"/>
              </w:rPr>
              <w:t>DATA, DRAWINGS AND CERTIFICATES</w:t>
            </w:r>
          </w:p>
        </w:tc>
        <w:tc>
          <w:tcPr>
            <w:tcW w:w="1134" w:type="dxa"/>
            <w:gridSpan w:val="2"/>
            <w:shd w:val="clear" w:color="auto" w:fill="auto"/>
            <w:vAlign w:val="center"/>
          </w:tcPr>
          <w:p w14:paraId="4A53112F" w14:textId="77777777" w:rsidR="00111054" w:rsidRPr="001848BC" w:rsidRDefault="00111054" w:rsidP="00F63B9E">
            <w:pPr>
              <w:pStyle w:val="Bezodstpw"/>
              <w:jc w:val="center"/>
              <w:rPr>
                <w:rStyle w:val="FontStyle92"/>
                <w:b/>
              </w:rPr>
            </w:pPr>
            <w:r w:rsidRPr="001848BC">
              <w:rPr>
                <w:rStyle w:val="FontStyle92"/>
                <w:b/>
              </w:rPr>
              <w:t>A</w:t>
            </w:r>
          </w:p>
        </w:tc>
        <w:tc>
          <w:tcPr>
            <w:tcW w:w="1134" w:type="dxa"/>
            <w:gridSpan w:val="2"/>
            <w:shd w:val="clear" w:color="auto" w:fill="auto"/>
            <w:vAlign w:val="center"/>
          </w:tcPr>
          <w:p w14:paraId="6FC70D91" w14:textId="77777777" w:rsidR="00111054" w:rsidRPr="001848BC" w:rsidRDefault="00111054" w:rsidP="00F63B9E">
            <w:pPr>
              <w:pStyle w:val="Bezodstpw"/>
              <w:jc w:val="center"/>
              <w:rPr>
                <w:rStyle w:val="FontStyle92"/>
                <w:b/>
              </w:rPr>
            </w:pPr>
            <w:r w:rsidRPr="001848BC">
              <w:rPr>
                <w:rStyle w:val="FontStyle92"/>
                <w:b/>
              </w:rPr>
              <w:t>B</w:t>
            </w:r>
          </w:p>
        </w:tc>
      </w:tr>
      <w:tr w:rsidR="00111054" w:rsidRPr="001848BC" w14:paraId="17339A11" w14:textId="77777777" w:rsidTr="00F63B9E">
        <w:trPr>
          <w:trHeight w:val="163"/>
        </w:trPr>
        <w:tc>
          <w:tcPr>
            <w:tcW w:w="425" w:type="dxa"/>
            <w:vMerge/>
            <w:shd w:val="clear" w:color="auto" w:fill="auto"/>
          </w:tcPr>
          <w:p w14:paraId="04FD61F2" w14:textId="77777777" w:rsidR="00111054" w:rsidRPr="001848BC" w:rsidRDefault="00111054" w:rsidP="00F63B9E">
            <w:pPr>
              <w:pStyle w:val="Bezodstpw"/>
              <w:rPr>
                <w:rStyle w:val="FontStyle92"/>
                <w:rFonts w:cs="Times New Roman"/>
                <w:b/>
                <w:sz w:val="10"/>
                <w:szCs w:val="10"/>
              </w:rPr>
            </w:pPr>
          </w:p>
        </w:tc>
        <w:tc>
          <w:tcPr>
            <w:tcW w:w="2552" w:type="dxa"/>
            <w:vMerge/>
            <w:shd w:val="clear" w:color="auto" w:fill="auto"/>
            <w:vAlign w:val="center"/>
          </w:tcPr>
          <w:p w14:paraId="07A3396A" w14:textId="77777777" w:rsidR="00111054" w:rsidRPr="001848BC" w:rsidRDefault="00111054" w:rsidP="00F63B9E">
            <w:pPr>
              <w:pStyle w:val="Bezodstpw"/>
              <w:jc w:val="center"/>
              <w:rPr>
                <w:rStyle w:val="FontStyle88"/>
                <w:rFonts w:cs="Times New Roman"/>
                <w:bCs w:val="0"/>
                <w:sz w:val="12"/>
                <w:szCs w:val="12"/>
              </w:rPr>
            </w:pPr>
          </w:p>
        </w:tc>
        <w:tc>
          <w:tcPr>
            <w:tcW w:w="567" w:type="dxa"/>
            <w:shd w:val="clear" w:color="auto" w:fill="auto"/>
            <w:vAlign w:val="center"/>
          </w:tcPr>
          <w:p w14:paraId="1BDE4956" w14:textId="77777777" w:rsidR="00111054" w:rsidRPr="001848BC" w:rsidRDefault="00111054" w:rsidP="00F63B9E">
            <w:pPr>
              <w:pStyle w:val="Bezodstpw"/>
              <w:jc w:val="center"/>
              <w:rPr>
                <w:rStyle w:val="FontStyle92"/>
                <w:b/>
              </w:rPr>
            </w:pPr>
            <w:r w:rsidRPr="001848BC">
              <w:rPr>
                <w:rStyle w:val="FontStyle92"/>
                <w:b/>
              </w:rPr>
              <w:t>Ilość</w:t>
            </w:r>
          </w:p>
        </w:tc>
        <w:tc>
          <w:tcPr>
            <w:tcW w:w="567" w:type="dxa"/>
            <w:shd w:val="clear" w:color="auto" w:fill="auto"/>
            <w:vAlign w:val="center"/>
          </w:tcPr>
          <w:p w14:paraId="39B03A11" w14:textId="77777777" w:rsidR="00111054" w:rsidRPr="001848BC" w:rsidRDefault="00111054" w:rsidP="00F63B9E">
            <w:pPr>
              <w:pStyle w:val="Bezodstpw"/>
              <w:jc w:val="center"/>
              <w:rPr>
                <w:rStyle w:val="FontStyle92"/>
                <w:b/>
              </w:rPr>
            </w:pPr>
            <w:r w:rsidRPr="001848BC">
              <w:rPr>
                <w:rStyle w:val="FontStyle92"/>
                <w:b/>
              </w:rPr>
              <w:t>Data</w:t>
            </w:r>
          </w:p>
        </w:tc>
        <w:tc>
          <w:tcPr>
            <w:tcW w:w="567" w:type="dxa"/>
            <w:shd w:val="clear" w:color="auto" w:fill="auto"/>
            <w:vAlign w:val="center"/>
          </w:tcPr>
          <w:p w14:paraId="38B05F24" w14:textId="77777777" w:rsidR="00111054" w:rsidRPr="001848BC" w:rsidRDefault="00111054" w:rsidP="00F63B9E">
            <w:pPr>
              <w:pStyle w:val="Bezodstpw"/>
              <w:jc w:val="center"/>
              <w:rPr>
                <w:rStyle w:val="FontStyle92"/>
                <w:b/>
              </w:rPr>
            </w:pPr>
            <w:r w:rsidRPr="001848BC">
              <w:rPr>
                <w:rStyle w:val="FontStyle92"/>
                <w:b/>
              </w:rPr>
              <w:t>Ilość</w:t>
            </w:r>
          </w:p>
        </w:tc>
        <w:tc>
          <w:tcPr>
            <w:tcW w:w="567" w:type="dxa"/>
            <w:shd w:val="clear" w:color="auto" w:fill="auto"/>
            <w:vAlign w:val="center"/>
          </w:tcPr>
          <w:p w14:paraId="613EAE0F" w14:textId="77777777" w:rsidR="00111054" w:rsidRPr="001848BC" w:rsidRDefault="00111054" w:rsidP="00F63B9E">
            <w:pPr>
              <w:pStyle w:val="Bezodstpw"/>
              <w:jc w:val="center"/>
              <w:rPr>
                <w:rStyle w:val="FontStyle92"/>
                <w:b/>
              </w:rPr>
            </w:pPr>
            <w:r w:rsidRPr="001848BC">
              <w:rPr>
                <w:rStyle w:val="FontStyle92"/>
                <w:b/>
              </w:rPr>
              <w:t>Data</w:t>
            </w:r>
          </w:p>
        </w:tc>
        <w:tc>
          <w:tcPr>
            <w:tcW w:w="425" w:type="dxa"/>
            <w:vMerge/>
            <w:shd w:val="clear" w:color="auto" w:fill="auto"/>
          </w:tcPr>
          <w:p w14:paraId="3CA86851" w14:textId="77777777" w:rsidR="00111054" w:rsidRPr="001848BC" w:rsidRDefault="00111054" w:rsidP="00F63B9E">
            <w:pPr>
              <w:pStyle w:val="Bezodstpw"/>
              <w:rPr>
                <w:rStyle w:val="FontStyle92"/>
                <w:rFonts w:cs="Times New Roman"/>
                <w:b/>
              </w:rPr>
            </w:pPr>
          </w:p>
        </w:tc>
        <w:tc>
          <w:tcPr>
            <w:tcW w:w="2552" w:type="dxa"/>
            <w:vMerge/>
            <w:shd w:val="clear" w:color="auto" w:fill="auto"/>
            <w:vAlign w:val="center"/>
          </w:tcPr>
          <w:p w14:paraId="23B6B05D" w14:textId="77777777" w:rsidR="00111054" w:rsidRPr="001848BC" w:rsidRDefault="00111054" w:rsidP="00F63B9E">
            <w:pPr>
              <w:pStyle w:val="Bezodstpw"/>
              <w:rPr>
                <w:rStyle w:val="FontStyle92"/>
                <w:b/>
              </w:rPr>
            </w:pPr>
          </w:p>
        </w:tc>
        <w:tc>
          <w:tcPr>
            <w:tcW w:w="567" w:type="dxa"/>
            <w:shd w:val="clear" w:color="auto" w:fill="auto"/>
            <w:vAlign w:val="center"/>
          </w:tcPr>
          <w:p w14:paraId="32989775" w14:textId="77777777" w:rsidR="00111054" w:rsidRPr="001848BC" w:rsidRDefault="00111054" w:rsidP="00F63B9E">
            <w:pPr>
              <w:pStyle w:val="Bezodstpw"/>
              <w:rPr>
                <w:rStyle w:val="FontStyle92"/>
                <w:b/>
              </w:rPr>
            </w:pPr>
            <w:r w:rsidRPr="001848BC">
              <w:rPr>
                <w:rStyle w:val="FontStyle92"/>
                <w:b/>
              </w:rPr>
              <w:t>Q</w:t>
            </w:r>
            <w:r>
              <w:rPr>
                <w:rStyle w:val="FontStyle92"/>
                <w:b/>
              </w:rPr>
              <w:t>ty.</w:t>
            </w:r>
          </w:p>
        </w:tc>
        <w:tc>
          <w:tcPr>
            <w:tcW w:w="567" w:type="dxa"/>
            <w:shd w:val="clear" w:color="auto" w:fill="auto"/>
            <w:vAlign w:val="center"/>
          </w:tcPr>
          <w:p w14:paraId="22F73BC6" w14:textId="77777777" w:rsidR="00111054" w:rsidRPr="001848BC" w:rsidRDefault="00111054" w:rsidP="00F63B9E">
            <w:pPr>
              <w:pStyle w:val="Bezodstpw"/>
              <w:jc w:val="center"/>
              <w:rPr>
                <w:rStyle w:val="FontStyle92"/>
                <w:b/>
              </w:rPr>
            </w:pPr>
            <w:r w:rsidRPr="001848BC">
              <w:rPr>
                <w:rStyle w:val="FontStyle92"/>
                <w:b/>
              </w:rPr>
              <w:t>Date</w:t>
            </w:r>
          </w:p>
        </w:tc>
        <w:tc>
          <w:tcPr>
            <w:tcW w:w="567" w:type="dxa"/>
            <w:shd w:val="clear" w:color="auto" w:fill="auto"/>
            <w:vAlign w:val="center"/>
          </w:tcPr>
          <w:p w14:paraId="01BCCD5C" w14:textId="77777777" w:rsidR="00111054" w:rsidRPr="001848BC" w:rsidRDefault="00111054" w:rsidP="00F63B9E">
            <w:pPr>
              <w:pStyle w:val="Bezodstpw"/>
              <w:jc w:val="center"/>
              <w:rPr>
                <w:rStyle w:val="FontStyle92"/>
                <w:b/>
              </w:rPr>
            </w:pPr>
            <w:r w:rsidRPr="001848BC">
              <w:rPr>
                <w:rStyle w:val="FontStyle92"/>
                <w:b/>
              </w:rPr>
              <w:t>Q</w:t>
            </w:r>
            <w:r>
              <w:rPr>
                <w:rStyle w:val="FontStyle92"/>
                <w:b/>
              </w:rPr>
              <w:t>ty.</w:t>
            </w:r>
          </w:p>
        </w:tc>
        <w:tc>
          <w:tcPr>
            <w:tcW w:w="567" w:type="dxa"/>
            <w:shd w:val="clear" w:color="auto" w:fill="auto"/>
            <w:vAlign w:val="center"/>
          </w:tcPr>
          <w:p w14:paraId="431EFF44" w14:textId="77777777" w:rsidR="00111054" w:rsidRPr="001848BC" w:rsidRDefault="00111054" w:rsidP="00F63B9E">
            <w:pPr>
              <w:pStyle w:val="Bezodstpw"/>
              <w:jc w:val="center"/>
              <w:rPr>
                <w:rStyle w:val="FontStyle92"/>
                <w:b/>
              </w:rPr>
            </w:pPr>
            <w:r w:rsidRPr="001848BC">
              <w:rPr>
                <w:rStyle w:val="FontStyle92"/>
                <w:b/>
              </w:rPr>
              <w:t>Date</w:t>
            </w:r>
          </w:p>
        </w:tc>
      </w:tr>
      <w:tr w:rsidR="00111054" w:rsidRPr="001848BC" w14:paraId="1FD806C2" w14:textId="77777777" w:rsidTr="00F63B9E">
        <w:trPr>
          <w:trHeight w:val="340"/>
        </w:trPr>
        <w:tc>
          <w:tcPr>
            <w:tcW w:w="425" w:type="dxa"/>
            <w:shd w:val="clear" w:color="auto" w:fill="auto"/>
            <w:vAlign w:val="center"/>
          </w:tcPr>
          <w:p w14:paraId="31AA37CC" w14:textId="77777777" w:rsidR="00111054" w:rsidRPr="001848BC" w:rsidRDefault="00111054" w:rsidP="00F63B9E">
            <w:pPr>
              <w:pStyle w:val="Bezodstpw"/>
              <w:jc w:val="center"/>
              <w:rPr>
                <w:rStyle w:val="FontStyle92"/>
                <w:sz w:val="16"/>
                <w:szCs w:val="16"/>
              </w:rPr>
            </w:pPr>
            <w:r w:rsidRPr="001848BC">
              <w:rPr>
                <w:rStyle w:val="FontStyle92"/>
                <w:sz w:val="16"/>
                <w:szCs w:val="16"/>
              </w:rPr>
              <w:t>1.</w:t>
            </w:r>
          </w:p>
        </w:tc>
        <w:tc>
          <w:tcPr>
            <w:tcW w:w="2552" w:type="dxa"/>
            <w:shd w:val="clear" w:color="auto" w:fill="auto"/>
            <w:vAlign w:val="center"/>
          </w:tcPr>
          <w:p w14:paraId="6A2B5ABC"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UWIERZYTELNIONY RYSUNEK WYMIAROWY ZARYSU KOMPLETNEJ JEDNOSTKI</w:t>
            </w:r>
          </w:p>
        </w:tc>
        <w:tc>
          <w:tcPr>
            <w:tcW w:w="567" w:type="dxa"/>
            <w:shd w:val="clear" w:color="auto" w:fill="auto"/>
            <w:vAlign w:val="center"/>
          </w:tcPr>
          <w:p w14:paraId="1C44BF08"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4615C7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26054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BA5FEF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A321E39" w14:textId="77777777" w:rsidR="00111054" w:rsidRPr="001848BC" w:rsidRDefault="00111054" w:rsidP="00F63B9E">
            <w:pPr>
              <w:pStyle w:val="Bezodstpw"/>
              <w:jc w:val="center"/>
              <w:rPr>
                <w:rStyle w:val="FontStyle92"/>
                <w:sz w:val="16"/>
                <w:szCs w:val="16"/>
              </w:rPr>
            </w:pPr>
            <w:r w:rsidRPr="001848BC">
              <w:rPr>
                <w:rStyle w:val="FontStyle92"/>
                <w:sz w:val="16"/>
                <w:szCs w:val="16"/>
              </w:rPr>
              <w:t>1.</w:t>
            </w:r>
          </w:p>
        </w:tc>
        <w:tc>
          <w:tcPr>
            <w:tcW w:w="2552" w:type="dxa"/>
            <w:shd w:val="clear" w:color="auto" w:fill="auto"/>
            <w:vAlign w:val="center"/>
          </w:tcPr>
          <w:p w14:paraId="0FBE2CCE" w14:textId="77777777" w:rsidR="00111054" w:rsidRPr="002401F4" w:rsidRDefault="00111054" w:rsidP="00F63B9E">
            <w:pPr>
              <w:pStyle w:val="Style35"/>
              <w:widowControl/>
              <w:ind w:firstLine="5"/>
              <w:rPr>
                <w:rStyle w:val="FontStyle89"/>
                <w:sz w:val="12"/>
                <w:szCs w:val="12"/>
                <w:lang w:val="en-GB"/>
              </w:rPr>
            </w:pPr>
            <w:r w:rsidRPr="002401F4">
              <w:rPr>
                <w:rStyle w:val="FontStyle89"/>
                <w:sz w:val="12"/>
                <w:szCs w:val="12"/>
                <w:lang w:val="en-GB"/>
              </w:rPr>
              <w:t>CERTIFIED DIMENSIONAL DRAWING</w:t>
            </w:r>
            <w:r w:rsidR="00E05A76" w:rsidRPr="002401F4">
              <w:rPr>
                <w:rStyle w:val="FontStyle89"/>
                <w:sz w:val="12"/>
                <w:szCs w:val="12"/>
                <w:lang w:val="en-GB"/>
              </w:rPr>
              <w:t xml:space="preserve"> OF A COMPLETE UNIT </w:t>
            </w:r>
          </w:p>
        </w:tc>
        <w:tc>
          <w:tcPr>
            <w:tcW w:w="567" w:type="dxa"/>
            <w:shd w:val="clear" w:color="auto" w:fill="auto"/>
            <w:vAlign w:val="center"/>
          </w:tcPr>
          <w:p w14:paraId="0DC981E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6883A3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32DAFD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ABF8180" w14:textId="77777777" w:rsidR="00111054" w:rsidRPr="001848BC" w:rsidRDefault="00111054" w:rsidP="00F63B9E">
            <w:pPr>
              <w:pStyle w:val="Bezodstpw"/>
              <w:jc w:val="center"/>
              <w:rPr>
                <w:rStyle w:val="FontStyle92"/>
                <w:sz w:val="16"/>
                <w:szCs w:val="16"/>
              </w:rPr>
            </w:pPr>
          </w:p>
        </w:tc>
      </w:tr>
      <w:tr w:rsidR="00111054" w:rsidRPr="001848BC" w14:paraId="60791848" w14:textId="77777777" w:rsidTr="00F63B9E">
        <w:trPr>
          <w:trHeight w:val="340"/>
        </w:trPr>
        <w:tc>
          <w:tcPr>
            <w:tcW w:w="425" w:type="dxa"/>
            <w:shd w:val="clear" w:color="auto" w:fill="auto"/>
            <w:vAlign w:val="center"/>
          </w:tcPr>
          <w:p w14:paraId="3D8812AC" w14:textId="77777777" w:rsidR="00111054" w:rsidRPr="001848BC" w:rsidRDefault="00111054" w:rsidP="00F63B9E">
            <w:pPr>
              <w:pStyle w:val="Bezodstpw"/>
              <w:jc w:val="center"/>
              <w:rPr>
                <w:rStyle w:val="FontStyle92"/>
                <w:sz w:val="16"/>
                <w:szCs w:val="16"/>
              </w:rPr>
            </w:pPr>
            <w:r w:rsidRPr="001848BC">
              <w:rPr>
                <w:rStyle w:val="FontStyle92"/>
                <w:sz w:val="16"/>
                <w:szCs w:val="16"/>
              </w:rPr>
              <w:t>2.</w:t>
            </w:r>
          </w:p>
        </w:tc>
        <w:tc>
          <w:tcPr>
            <w:tcW w:w="2552" w:type="dxa"/>
            <w:shd w:val="clear" w:color="auto" w:fill="auto"/>
            <w:vAlign w:val="center"/>
          </w:tcPr>
          <w:p w14:paraId="2841344A"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PRZEKROJOWY I LISTA MATERIAŁÓW WSZYSTKICH CZĘŚCI</w:t>
            </w:r>
          </w:p>
        </w:tc>
        <w:tc>
          <w:tcPr>
            <w:tcW w:w="567" w:type="dxa"/>
            <w:shd w:val="clear" w:color="auto" w:fill="auto"/>
            <w:vAlign w:val="center"/>
          </w:tcPr>
          <w:p w14:paraId="687FD29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AC0128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592923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2FF258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14FDA66" w14:textId="77777777" w:rsidR="00111054" w:rsidRPr="001848BC" w:rsidRDefault="00111054" w:rsidP="00F63B9E">
            <w:pPr>
              <w:pStyle w:val="Bezodstpw"/>
              <w:jc w:val="center"/>
              <w:rPr>
                <w:rStyle w:val="FontStyle92"/>
                <w:sz w:val="16"/>
                <w:szCs w:val="16"/>
              </w:rPr>
            </w:pPr>
            <w:r w:rsidRPr="001848BC">
              <w:rPr>
                <w:rStyle w:val="FontStyle92"/>
                <w:sz w:val="16"/>
                <w:szCs w:val="16"/>
              </w:rPr>
              <w:t>2.</w:t>
            </w:r>
          </w:p>
        </w:tc>
        <w:tc>
          <w:tcPr>
            <w:tcW w:w="2552" w:type="dxa"/>
            <w:shd w:val="clear" w:color="auto" w:fill="auto"/>
            <w:vAlign w:val="center"/>
          </w:tcPr>
          <w:p w14:paraId="1F7A6EE5"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CROSS-SECTIONAL DRAWING AND BILL OF MATERIALS AND ALL PARTS</w:t>
            </w:r>
          </w:p>
        </w:tc>
        <w:tc>
          <w:tcPr>
            <w:tcW w:w="567" w:type="dxa"/>
            <w:shd w:val="clear" w:color="auto" w:fill="auto"/>
            <w:vAlign w:val="center"/>
          </w:tcPr>
          <w:p w14:paraId="36FD1A23"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6E08D7A"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FA0563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5184E1B" w14:textId="77777777" w:rsidR="00111054" w:rsidRPr="001848BC" w:rsidRDefault="00111054" w:rsidP="00F63B9E">
            <w:pPr>
              <w:pStyle w:val="Bezodstpw"/>
              <w:jc w:val="center"/>
              <w:rPr>
                <w:rStyle w:val="FontStyle92"/>
                <w:sz w:val="16"/>
                <w:szCs w:val="16"/>
              </w:rPr>
            </w:pPr>
          </w:p>
        </w:tc>
      </w:tr>
      <w:tr w:rsidR="00111054" w:rsidRPr="001848BC" w14:paraId="18387CB7" w14:textId="77777777" w:rsidTr="00F63B9E">
        <w:trPr>
          <w:trHeight w:val="340"/>
        </w:trPr>
        <w:tc>
          <w:tcPr>
            <w:tcW w:w="425" w:type="dxa"/>
            <w:shd w:val="clear" w:color="auto" w:fill="auto"/>
            <w:vAlign w:val="center"/>
          </w:tcPr>
          <w:p w14:paraId="20A55E05" w14:textId="77777777" w:rsidR="00111054" w:rsidRPr="001848BC" w:rsidRDefault="00111054" w:rsidP="00F63B9E">
            <w:pPr>
              <w:pStyle w:val="Bezodstpw"/>
              <w:jc w:val="center"/>
              <w:rPr>
                <w:rStyle w:val="FontStyle92"/>
                <w:sz w:val="16"/>
                <w:szCs w:val="16"/>
              </w:rPr>
            </w:pPr>
            <w:r w:rsidRPr="001848BC">
              <w:rPr>
                <w:rStyle w:val="FontStyle92"/>
                <w:sz w:val="16"/>
                <w:szCs w:val="16"/>
              </w:rPr>
              <w:t>3.</w:t>
            </w:r>
          </w:p>
        </w:tc>
        <w:tc>
          <w:tcPr>
            <w:tcW w:w="2552" w:type="dxa"/>
            <w:shd w:val="clear" w:color="auto" w:fill="auto"/>
            <w:vAlign w:val="center"/>
          </w:tcPr>
          <w:p w14:paraId="0314B3D2"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ZŁOŻENIOWY ROTORA WIE</w:t>
            </w:r>
            <w:r w:rsidRPr="00C200C1">
              <w:rPr>
                <w:rStyle w:val="FontStyle89"/>
                <w:sz w:val="12"/>
                <w:szCs w:val="12"/>
              </w:rPr>
              <w:softHyphen/>
              <w:t>LOSTOPNIOWEGO</w:t>
            </w:r>
          </w:p>
        </w:tc>
        <w:tc>
          <w:tcPr>
            <w:tcW w:w="567" w:type="dxa"/>
            <w:shd w:val="clear" w:color="auto" w:fill="auto"/>
            <w:vAlign w:val="center"/>
          </w:tcPr>
          <w:p w14:paraId="4C43362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980B50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9AED0D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28EEAD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FD474C0" w14:textId="77777777" w:rsidR="00111054" w:rsidRPr="001848BC" w:rsidRDefault="00111054" w:rsidP="00F63B9E">
            <w:pPr>
              <w:pStyle w:val="Bezodstpw"/>
              <w:jc w:val="center"/>
              <w:rPr>
                <w:rStyle w:val="FontStyle92"/>
                <w:sz w:val="16"/>
                <w:szCs w:val="16"/>
              </w:rPr>
            </w:pPr>
            <w:r w:rsidRPr="001848BC">
              <w:rPr>
                <w:rStyle w:val="FontStyle92"/>
                <w:sz w:val="16"/>
                <w:szCs w:val="16"/>
              </w:rPr>
              <w:t>3.</w:t>
            </w:r>
          </w:p>
        </w:tc>
        <w:tc>
          <w:tcPr>
            <w:tcW w:w="2552" w:type="dxa"/>
            <w:shd w:val="clear" w:color="auto" w:fill="auto"/>
            <w:vAlign w:val="center"/>
          </w:tcPr>
          <w:p w14:paraId="448FD592" w14:textId="77777777" w:rsidR="00111054" w:rsidRPr="00082687" w:rsidRDefault="00E05A76" w:rsidP="00E05A76">
            <w:pPr>
              <w:pStyle w:val="Style35"/>
              <w:widowControl/>
              <w:ind w:firstLine="5"/>
              <w:rPr>
                <w:rStyle w:val="FontStyle89"/>
                <w:sz w:val="12"/>
                <w:szCs w:val="12"/>
                <w:lang w:val="en-GB"/>
              </w:rPr>
            </w:pPr>
            <w:r>
              <w:rPr>
                <w:rStyle w:val="FontStyle89"/>
                <w:sz w:val="12"/>
                <w:szCs w:val="12"/>
                <w:lang w:val="en-GB"/>
              </w:rPr>
              <w:t xml:space="preserve">MULTI-STAGE </w:t>
            </w:r>
            <w:r w:rsidR="00111054" w:rsidRPr="00082687">
              <w:rPr>
                <w:rStyle w:val="FontStyle89"/>
                <w:sz w:val="12"/>
                <w:szCs w:val="12"/>
                <w:lang w:val="en-GB"/>
              </w:rPr>
              <w:t xml:space="preserve">ROTOR ASSEMBLY DRAWING </w:t>
            </w:r>
          </w:p>
        </w:tc>
        <w:tc>
          <w:tcPr>
            <w:tcW w:w="567" w:type="dxa"/>
            <w:shd w:val="clear" w:color="auto" w:fill="auto"/>
            <w:vAlign w:val="center"/>
          </w:tcPr>
          <w:p w14:paraId="5D012A90"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10CABF11"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4D10A01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1DAF6BD" w14:textId="77777777" w:rsidR="00111054" w:rsidRPr="001848BC" w:rsidRDefault="00111054" w:rsidP="00F63B9E">
            <w:pPr>
              <w:pStyle w:val="Bezodstpw"/>
              <w:jc w:val="center"/>
              <w:rPr>
                <w:rStyle w:val="FontStyle92"/>
                <w:sz w:val="16"/>
                <w:szCs w:val="16"/>
              </w:rPr>
            </w:pPr>
          </w:p>
        </w:tc>
      </w:tr>
      <w:tr w:rsidR="00111054" w:rsidRPr="001848BC" w14:paraId="1F3DB494" w14:textId="77777777" w:rsidTr="00F63B9E">
        <w:trPr>
          <w:trHeight w:val="340"/>
        </w:trPr>
        <w:tc>
          <w:tcPr>
            <w:tcW w:w="425" w:type="dxa"/>
            <w:shd w:val="clear" w:color="auto" w:fill="auto"/>
            <w:vAlign w:val="center"/>
          </w:tcPr>
          <w:p w14:paraId="4A1539F8" w14:textId="77777777" w:rsidR="00111054" w:rsidRPr="001848BC" w:rsidRDefault="00111054" w:rsidP="00F63B9E">
            <w:pPr>
              <w:pStyle w:val="Bezodstpw"/>
              <w:jc w:val="center"/>
              <w:rPr>
                <w:rStyle w:val="FontStyle92"/>
                <w:sz w:val="16"/>
                <w:szCs w:val="16"/>
              </w:rPr>
            </w:pPr>
            <w:r w:rsidRPr="001848BC">
              <w:rPr>
                <w:rStyle w:val="FontStyle92"/>
                <w:sz w:val="16"/>
                <w:szCs w:val="16"/>
              </w:rPr>
              <w:t>4.</w:t>
            </w:r>
          </w:p>
        </w:tc>
        <w:tc>
          <w:tcPr>
            <w:tcW w:w="2552" w:type="dxa"/>
            <w:shd w:val="clear" w:color="auto" w:fill="auto"/>
            <w:vAlign w:val="center"/>
          </w:tcPr>
          <w:p w14:paraId="2B5DAF7E"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ZŁOŻENIOWY ŁOŻYSK PROMIENIOWYCH ORAZ LISTA MATERIAŁOWA</w:t>
            </w:r>
          </w:p>
        </w:tc>
        <w:tc>
          <w:tcPr>
            <w:tcW w:w="567" w:type="dxa"/>
            <w:shd w:val="clear" w:color="auto" w:fill="auto"/>
            <w:vAlign w:val="center"/>
          </w:tcPr>
          <w:p w14:paraId="44224AC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29C154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8EA16B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776727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6127FCD" w14:textId="77777777" w:rsidR="00111054" w:rsidRPr="001848BC" w:rsidRDefault="00111054" w:rsidP="00F63B9E">
            <w:pPr>
              <w:pStyle w:val="Bezodstpw"/>
              <w:jc w:val="center"/>
              <w:rPr>
                <w:rStyle w:val="FontStyle92"/>
                <w:sz w:val="16"/>
                <w:szCs w:val="16"/>
              </w:rPr>
            </w:pPr>
            <w:r w:rsidRPr="001848BC">
              <w:rPr>
                <w:rStyle w:val="FontStyle92"/>
                <w:sz w:val="16"/>
                <w:szCs w:val="16"/>
              </w:rPr>
              <w:t>4.</w:t>
            </w:r>
          </w:p>
        </w:tc>
        <w:tc>
          <w:tcPr>
            <w:tcW w:w="2552" w:type="dxa"/>
            <w:shd w:val="clear" w:color="auto" w:fill="auto"/>
            <w:vAlign w:val="center"/>
          </w:tcPr>
          <w:p w14:paraId="5EBD880E"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JOURNAL BEARING ASSEMBLY DRAWING AND BILL OF MATERIALS</w:t>
            </w:r>
          </w:p>
        </w:tc>
        <w:tc>
          <w:tcPr>
            <w:tcW w:w="567" w:type="dxa"/>
            <w:shd w:val="clear" w:color="auto" w:fill="auto"/>
            <w:vAlign w:val="center"/>
          </w:tcPr>
          <w:p w14:paraId="28195DD9"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03222B9"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4E6B0BB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BAC6222" w14:textId="77777777" w:rsidR="00111054" w:rsidRPr="001848BC" w:rsidRDefault="00111054" w:rsidP="00F63B9E">
            <w:pPr>
              <w:pStyle w:val="Bezodstpw"/>
              <w:jc w:val="center"/>
              <w:rPr>
                <w:rStyle w:val="FontStyle92"/>
                <w:sz w:val="16"/>
                <w:szCs w:val="16"/>
              </w:rPr>
            </w:pPr>
          </w:p>
        </w:tc>
      </w:tr>
      <w:tr w:rsidR="00111054" w:rsidRPr="001848BC" w14:paraId="79B55F00" w14:textId="77777777" w:rsidTr="00F63B9E">
        <w:trPr>
          <w:trHeight w:val="340"/>
        </w:trPr>
        <w:tc>
          <w:tcPr>
            <w:tcW w:w="425" w:type="dxa"/>
            <w:shd w:val="clear" w:color="auto" w:fill="auto"/>
            <w:vAlign w:val="center"/>
          </w:tcPr>
          <w:p w14:paraId="1D455FEB" w14:textId="77777777" w:rsidR="00111054" w:rsidRPr="001848BC" w:rsidRDefault="00111054" w:rsidP="00F63B9E">
            <w:pPr>
              <w:pStyle w:val="Bezodstpw"/>
              <w:jc w:val="center"/>
              <w:rPr>
                <w:rStyle w:val="FontStyle92"/>
                <w:sz w:val="16"/>
                <w:szCs w:val="16"/>
              </w:rPr>
            </w:pPr>
            <w:r w:rsidRPr="001848BC">
              <w:rPr>
                <w:rStyle w:val="FontStyle92"/>
                <w:sz w:val="16"/>
                <w:szCs w:val="16"/>
              </w:rPr>
              <w:t>5.</w:t>
            </w:r>
          </w:p>
        </w:tc>
        <w:tc>
          <w:tcPr>
            <w:tcW w:w="2552" w:type="dxa"/>
            <w:shd w:val="clear" w:color="auto" w:fill="auto"/>
            <w:vAlign w:val="center"/>
          </w:tcPr>
          <w:p w14:paraId="097D7F29"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ZŁOŻENIOWY ŁOŻYSKA WZDŁUŻNEGO ORAZ LISTA MATERIAŁOWA</w:t>
            </w:r>
          </w:p>
        </w:tc>
        <w:tc>
          <w:tcPr>
            <w:tcW w:w="567" w:type="dxa"/>
            <w:shd w:val="clear" w:color="auto" w:fill="auto"/>
            <w:vAlign w:val="center"/>
          </w:tcPr>
          <w:p w14:paraId="2E83F1A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6D98E0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32947A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1AFA218"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9EA6249" w14:textId="77777777" w:rsidR="00111054" w:rsidRPr="001848BC" w:rsidRDefault="00111054" w:rsidP="00F63B9E">
            <w:pPr>
              <w:pStyle w:val="Bezodstpw"/>
              <w:jc w:val="center"/>
              <w:rPr>
                <w:rStyle w:val="FontStyle92"/>
                <w:sz w:val="16"/>
                <w:szCs w:val="16"/>
              </w:rPr>
            </w:pPr>
            <w:r w:rsidRPr="001848BC">
              <w:rPr>
                <w:rStyle w:val="FontStyle92"/>
                <w:sz w:val="16"/>
                <w:szCs w:val="16"/>
              </w:rPr>
              <w:t>5.</w:t>
            </w:r>
          </w:p>
        </w:tc>
        <w:tc>
          <w:tcPr>
            <w:tcW w:w="2552" w:type="dxa"/>
            <w:shd w:val="clear" w:color="auto" w:fill="auto"/>
            <w:vAlign w:val="center"/>
          </w:tcPr>
          <w:p w14:paraId="0FC9761F"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THRUST BEARING ASSEMBLY DRAWING AND BILL OF MATERIALS</w:t>
            </w:r>
          </w:p>
        </w:tc>
        <w:tc>
          <w:tcPr>
            <w:tcW w:w="567" w:type="dxa"/>
            <w:shd w:val="clear" w:color="auto" w:fill="auto"/>
            <w:vAlign w:val="center"/>
          </w:tcPr>
          <w:p w14:paraId="3EC53072"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DE04D32"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10FE517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787A443" w14:textId="77777777" w:rsidR="00111054" w:rsidRPr="001848BC" w:rsidRDefault="00111054" w:rsidP="00F63B9E">
            <w:pPr>
              <w:pStyle w:val="Bezodstpw"/>
              <w:jc w:val="center"/>
              <w:rPr>
                <w:rStyle w:val="FontStyle92"/>
                <w:sz w:val="16"/>
                <w:szCs w:val="16"/>
              </w:rPr>
            </w:pPr>
          </w:p>
        </w:tc>
      </w:tr>
      <w:tr w:rsidR="00111054" w:rsidRPr="001848BC" w14:paraId="18E26BBE" w14:textId="77777777" w:rsidTr="00F63B9E">
        <w:trPr>
          <w:trHeight w:val="340"/>
        </w:trPr>
        <w:tc>
          <w:tcPr>
            <w:tcW w:w="425" w:type="dxa"/>
            <w:shd w:val="clear" w:color="auto" w:fill="auto"/>
            <w:vAlign w:val="center"/>
          </w:tcPr>
          <w:p w14:paraId="3E0A79D6" w14:textId="77777777" w:rsidR="00111054" w:rsidRPr="001848BC" w:rsidRDefault="00111054" w:rsidP="00F63B9E">
            <w:pPr>
              <w:pStyle w:val="Bezodstpw"/>
              <w:jc w:val="center"/>
              <w:rPr>
                <w:rStyle w:val="FontStyle92"/>
                <w:sz w:val="16"/>
                <w:szCs w:val="16"/>
              </w:rPr>
            </w:pPr>
            <w:r w:rsidRPr="001848BC">
              <w:rPr>
                <w:rStyle w:val="FontStyle92"/>
                <w:sz w:val="16"/>
                <w:szCs w:val="16"/>
              </w:rPr>
              <w:t>6.</w:t>
            </w:r>
          </w:p>
        </w:tc>
        <w:tc>
          <w:tcPr>
            <w:tcW w:w="2552" w:type="dxa"/>
            <w:shd w:val="clear" w:color="auto" w:fill="auto"/>
            <w:vAlign w:val="center"/>
          </w:tcPr>
          <w:p w14:paraId="32F0E3E1"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USZCZELNIENIA WAŁU RYSUNEK I LISTA MATERIAŁÓW</w:t>
            </w:r>
          </w:p>
        </w:tc>
        <w:tc>
          <w:tcPr>
            <w:tcW w:w="567" w:type="dxa"/>
            <w:shd w:val="clear" w:color="auto" w:fill="auto"/>
            <w:vAlign w:val="center"/>
          </w:tcPr>
          <w:p w14:paraId="5E63001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708160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C42CF6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A1C9F9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722CAD4" w14:textId="77777777" w:rsidR="00111054" w:rsidRPr="001848BC" w:rsidRDefault="00111054" w:rsidP="00F63B9E">
            <w:pPr>
              <w:pStyle w:val="Bezodstpw"/>
              <w:jc w:val="center"/>
              <w:rPr>
                <w:rStyle w:val="FontStyle92"/>
                <w:sz w:val="16"/>
                <w:szCs w:val="16"/>
              </w:rPr>
            </w:pPr>
            <w:r w:rsidRPr="001848BC">
              <w:rPr>
                <w:rStyle w:val="FontStyle92"/>
                <w:sz w:val="16"/>
                <w:szCs w:val="16"/>
              </w:rPr>
              <w:t>6.</w:t>
            </w:r>
          </w:p>
        </w:tc>
        <w:tc>
          <w:tcPr>
            <w:tcW w:w="2552" w:type="dxa"/>
            <w:shd w:val="clear" w:color="auto" w:fill="auto"/>
            <w:vAlign w:val="center"/>
          </w:tcPr>
          <w:p w14:paraId="6CCC0D97"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SHAFT SEAL DRAWING AND BILL OF MATERIALS</w:t>
            </w:r>
          </w:p>
        </w:tc>
        <w:tc>
          <w:tcPr>
            <w:tcW w:w="567" w:type="dxa"/>
            <w:shd w:val="clear" w:color="auto" w:fill="auto"/>
            <w:vAlign w:val="center"/>
          </w:tcPr>
          <w:p w14:paraId="6B324D3E"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3CA393D"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0029A6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EEB0316" w14:textId="77777777" w:rsidR="00111054" w:rsidRPr="001848BC" w:rsidRDefault="00111054" w:rsidP="00F63B9E">
            <w:pPr>
              <w:pStyle w:val="Bezodstpw"/>
              <w:jc w:val="center"/>
              <w:rPr>
                <w:rStyle w:val="FontStyle92"/>
                <w:sz w:val="16"/>
                <w:szCs w:val="16"/>
              </w:rPr>
            </w:pPr>
          </w:p>
        </w:tc>
      </w:tr>
      <w:tr w:rsidR="00111054" w:rsidRPr="001848BC" w14:paraId="0B0821E2" w14:textId="77777777" w:rsidTr="00F63B9E">
        <w:trPr>
          <w:trHeight w:val="340"/>
        </w:trPr>
        <w:tc>
          <w:tcPr>
            <w:tcW w:w="425" w:type="dxa"/>
            <w:shd w:val="clear" w:color="auto" w:fill="auto"/>
            <w:vAlign w:val="center"/>
          </w:tcPr>
          <w:p w14:paraId="414C05F4" w14:textId="77777777" w:rsidR="00111054" w:rsidRPr="001848BC" w:rsidRDefault="00111054" w:rsidP="00F63B9E">
            <w:pPr>
              <w:pStyle w:val="Bezodstpw"/>
              <w:jc w:val="center"/>
              <w:rPr>
                <w:rStyle w:val="FontStyle92"/>
                <w:sz w:val="16"/>
                <w:szCs w:val="16"/>
              </w:rPr>
            </w:pPr>
            <w:r w:rsidRPr="001848BC">
              <w:rPr>
                <w:rStyle w:val="FontStyle92"/>
                <w:sz w:val="16"/>
                <w:szCs w:val="16"/>
              </w:rPr>
              <w:lastRenderedPageBreak/>
              <w:t>7.</w:t>
            </w:r>
          </w:p>
        </w:tc>
        <w:tc>
          <w:tcPr>
            <w:tcW w:w="2552" w:type="dxa"/>
            <w:shd w:val="clear" w:color="auto" w:fill="auto"/>
            <w:vAlign w:val="center"/>
          </w:tcPr>
          <w:p w14:paraId="1C8D48BF"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ZŁOŻENIOWY SPRZĘGŁA I LISTA MATERIAŁÓW</w:t>
            </w:r>
          </w:p>
        </w:tc>
        <w:tc>
          <w:tcPr>
            <w:tcW w:w="567" w:type="dxa"/>
            <w:shd w:val="clear" w:color="auto" w:fill="auto"/>
            <w:vAlign w:val="center"/>
          </w:tcPr>
          <w:p w14:paraId="732C787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C16461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D8BF10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CAB032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7A5701A" w14:textId="77777777" w:rsidR="00111054" w:rsidRPr="001848BC" w:rsidRDefault="00111054" w:rsidP="00F63B9E">
            <w:pPr>
              <w:pStyle w:val="Bezodstpw"/>
              <w:jc w:val="center"/>
              <w:rPr>
                <w:rStyle w:val="FontStyle92"/>
                <w:sz w:val="16"/>
                <w:szCs w:val="16"/>
              </w:rPr>
            </w:pPr>
            <w:r w:rsidRPr="001848BC">
              <w:rPr>
                <w:rStyle w:val="FontStyle92"/>
                <w:sz w:val="16"/>
                <w:szCs w:val="16"/>
              </w:rPr>
              <w:t>7.</w:t>
            </w:r>
          </w:p>
        </w:tc>
        <w:tc>
          <w:tcPr>
            <w:tcW w:w="2552" w:type="dxa"/>
            <w:shd w:val="clear" w:color="auto" w:fill="auto"/>
            <w:vAlign w:val="center"/>
          </w:tcPr>
          <w:p w14:paraId="40CA4301"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COUPLING ASSEMBLY DRAWING AND BILL OF MATERIALS</w:t>
            </w:r>
          </w:p>
        </w:tc>
        <w:tc>
          <w:tcPr>
            <w:tcW w:w="567" w:type="dxa"/>
            <w:shd w:val="clear" w:color="auto" w:fill="auto"/>
            <w:vAlign w:val="center"/>
          </w:tcPr>
          <w:p w14:paraId="2A7941A0"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8D75CD0"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4910483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0AE5539" w14:textId="77777777" w:rsidR="00111054" w:rsidRPr="001848BC" w:rsidRDefault="00111054" w:rsidP="00F63B9E">
            <w:pPr>
              <w:pStyle w:val="Bezodstpw"/>
              <w:jc w:val="center"/>
              <w:rPr>
                <w:rStyle w:val="FontStyle92"/>
                <w:sz w:val="16"/>
                <w:szCs w:val="16"/>
              </w:rPr>
            </w:pPr>
          </w:p>
        </w:tc>
      </w:tr>
      <w:tr w:rsidR="00111054" w:rsidRPr="001848BC" w14:paraId="42AAE09E" w14:textId="77777777" w:rsidTr="00F63B9E">
        <w:trPr>
          <w:trHeight w:val="340"/>
        </w:trPr>
        <w:tc>
          <w:tcPr>
            <w:tcW w:w="425" w:type="dxa"/>
            <w:shd w:val="clear" w:color="auto" w:fill="auto"/>
            <w:vAlign w:val="center"/>
          </w:tcPr>
          <w:p w14:paraId="52089B17" w14:textId="77777777" w:rsidR="00111054" w:rsidRPr="001848BC" w:rsidRDefault="00111054" w:rsidP="00F63B9E">
            <w:pPr>
              <w:pStyle w:val="Bezodstpw"/>
              <w:jc w:val="center"/>
              <w:rPr>
                <w:rStyle w:val="FontStyle92"/>
                <w:sz w:val="16"/>
                <w:szCs w:val="16"/>
              </w:rPr>
            </w:pPr>
            <w:r w:rsidRPr="001848BC">
              <w:rPr>
                <w:rStyle w:val="FontStyle92"/>
                <w:sz w:val="16"/>
                <w:szCs w:val="16"/>
              </w:rPr>
              <w:t>8.</w:t>
            </w:r>
          </w:p>
        </w:tc>
        <w:tc>
          <w:tcPr>
            <w:tcW w:w="2552" w:type="dxa"/>
            <w:shd w:val="clear" w:color="auto" w:fill="auto"/>
            <w:vAlign w:val="center"/>
          </w:tcPr>
          <w:p w14:paraId="2F329FD7"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SCHEMATY ELEKTRYCZNE I LISTA MATERIAŁÓW WSZYSTKIE CZĘŚCI</w:t>
            </w:r>
          </w:p>
        </w:tc>
        <w:tc>
          <w:tcPr>
            <w:tcW w:w="567" w:type="dxa"/>
            <w:shd w:val="clear" w:color="auto" w:fill="auto"/>
            <w:vAlign w:val="center"/>
          </w:tcPr>
          <w:p w14:paraId="442AD6D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A7FF65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A1AC02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4A496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FEE8E7E" w14:textId="77777777" w:rsidR="00111054" w:rsidRPr="001848BC" w:rsidRDefault="00111054" w:rsidP="00F63B9E">
            <w:pPr>
              <w:pStyle w:val="Bezodstpw"/>
              <w:jc w:val="center"/>
              <w:rPr>
                <w:rStyle w:val="FontStyle92"/>
                <w:sz w:val="16"/>
                <w:szCs w:val="16"/>
              </w:rPr>
            </w:pPr>
            <w:r w:rsidRPr="001848BC">
              <w:rPr>
                <w:rStyle w:val="FontStyle92"/>
                <w:sz w:val="16"/>
                <w:szCs w:val="16"/>
              </w:rPr>
              <w:t>8.</w:t>
            </w:r>
          </w:p>
        </w:tc>
        <w:tc>
          <w:tcPr>
            <w:tcW w:w="2552" w:type="dxa"/>
            <w:shd w:val="clear" w:color="auto" w:fill="auto"/>
            <w:vAlign w:val="center"/>
          </w:tcPr>
          <w:p w14:paraId="2DDD59B5" w14:textId="77777777" w:rsidR="00111054" w:rsidRPr="00082687" w:rsidRDefault="00111054" w:rsidP="00E05A76">
            <w:pPr>
              <w:pStyle w:val="Style35"/>
              <w:widowControl/>
              <w:ind w:firstLine="5"/>
              <w:rPr>
                <w:rStyle w:val="FontStyle89"/>
                <w:sz w:val="12"/>
                <w:szCs w:val="12"/>
                <w:lang w:val="en-GB"/>
              </w:rPr>
            </w:pPr>
            <w:r w:rsidRPr="00082687">
              <w:rPr>
                <w:rStyle w:val="FontStyle89"/>
                <w:sz w:val="12"/>
                <w:szCs w:val="12"/>
                <w:lang w:val="en-GB"/>
              </w:rPr>
              <w:t xml:space="preserve">ELECTICAL </w:t>
            </w:r>
            <w:r w:rsidR="00E05A76">
              <w:rPr>
                <w:rStyle w:val="FontStyle89"/>
                <w:sz w:val="12"/>
                <w:szCs w:val="12"/>
                <w:lang w:val="en-GB"/>
              </w:rPr>
              <w:t>DIAGRAM</w:t>
            </w:r>
            <w:r w:rsidRPr="00082687">
              <w:rPr>
                <w:rStyle w:val="FontStyle89"/>
                <w:sz w:val="12"/>
                <w:szCs w:val="12"/>
                <w:lang w:val="en-GB"/>
              </w:rPr>
              <w:t xml:space="preserve"> AND BILL OF MATERIALS AND ALL PARTS</w:t>
            </w:r>
          </w:p>
        </w:tc>
        <w:tc>
          <w:tcPr>
            <w:tcW w:w="567" w:type="dxa"/>
            <w:shd w:val="clear" w:color="auto" w:fill="auto"/>
            <w:vAlign w:val="center"/>
          </w:tcPr>
          <w:p w14:paraId="1FC737D1"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8B5163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621BB7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72146EE" w14:textId="77777777" w:rsidR="00111054" w:rsidRPr="001848BC" w:rsidRDefault="00111054" w:rsidP="00F63B9E">
            <w:pPr>
              <w:pStyle w:val="Bezodstpw"/>
              <w:jc w:val="center"/>
              <w:rPr>
                <w:rStyle w:val="FontStyle92"/>
                <w:sz w:val="16"/>
                <w:szCs w:val="16"/>
              </w:rPr>
            </w:pPr>
          </w:p>
        </w:tc>
      </w:tr>
      <w:tr w:rsidR="00111054" w:rsidRPr="001848BC" w14:paraId="4544781A" w14:textId="77777777" w:rsidTr="00F63B9E">
        <w:trPr>
          <w:trHeight w:val="340"/>
        </w:trPr>
        <w:tc>
          <w:tcPr>
            <w:tcW w:w="425" w:type="dxa"/>
            <w:shd w:val="clear" w:color="auto" w:fill="auto"/>
            <w:vAlign w:val="center"/>
          </w:tcPr>
          <w:p w14:paraId="3077E42B" w14:textId="77777777" w:rsidR="00111054" w:rsidRPr="001848BC" w:rsidRDefault="00111054" w:rsidP="00F63B9E">
            <w:pPr>
              <w:pStyle w:val="Bezodstpw"/>
              <w:jc w:val="center"/>
              <w:rPr>
                <w:rStyle w:val="FontStyle92"/>
                <w:sz w:val="16"/>
                <w:szCs w:val="16"/>
              </w:rPr>
            </w:pPr>
            <w:r w:rsidRPr="001848BC">
              <w:rPr>
                <w:rStyle w:val="FontStyle92"/>
                <w:sz w:val="16"/>
                <w:szCs w:val="16"/>
              </w:rPr>
              <w:t>9.</w:t>
            </w:r>
          </w:p>
        </w:tc>
        <w:tc>
          <w:tcPr>
            <w:tcW w:w="2552" w:type="dxa"/>
            <w:shd w:val="clear" w:color="auto" w:fill="auto"/>
            <w:vAlign w:val="center"/>
          </w:tcPr>
          <w:p w14:paraId="02790623"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RYSUNKI ZŁOŻENIOWE ELEKTRYCZNE, PSi ORAZ LISTY POŁĄCZEŃ</w:t>
            </w:r>
          </w:p>
        </w:tc>
        <w:tc>
          <w:tcPr>
            <w:tcW w:w="567" w:type="dxa"/>
            <w:shd w:val="clear" w:color="auto" w:fill="auto"/>
            <w:vAlign w:val="center"/>
          </w:tcPr>
          <w:p w14:paraId="77ED2F40"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13A8F7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E9F3B6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DB5959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A39634E" w14:textId="77777777" w:rsidR="00111054" w:rsidRPr="001848BC" w:rsidRDefault="00111054" w:rsidP="00F63B9E">
            <w:pPr>
              <w:pStyle w:val="Bezodstpw"/>
              <w:jc w:val="center"/>
              <w:rPr>
                <w:rStyle w:val="FontStyle92"/>
                <w:sz w:val="16"/>
                <w:szCs w:val="16"/>
              </w:rPr>
            </w:pPr>
            <w:r w:rsidRPr="001848BC">
              <w:rPr>
                <w:rStyle w:val="FontStyle92"/>
                <w:sz w:val="16"/>
                <w:szCs w:val="16"/>
              </w:rPr>
              <w:t>9.</w:t>
            </w:r>
          </w:p>
        </w:tc>
        <w:tc>
          <w:tcPr>
            <w:tcW w:w="2552" w:type="dxa"/>
            <w:shd w:val="clear" w:color="auto" w:fill="auto"/>
            <w:vAlign w:val="center"/>
          </w:tcPr>
          <w:p w14:paraId="26A374D0"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ELECTRICAL AND INSTRUMENTATION ARRAGE-MENT DRAWINGS AND LIST OF CONECTIONS</w:t>
            </w:r>
          </w:p>
        </w:tc>
        <w:tc>
          <w:tcPr>
            <w:tcW w:w="567" w:type="dxa"/>
            <w:shd w:val="clear" w:color="auto" w:fill="auto"/>
            <w:vAlign w:val="center"/>
          </w:tcPr>
          <w:p w14:paraId="67C5225B"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0C3F24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831380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33F0F8E" w14:textId="77777777" w:rsidR="00111054" w:rsidRPr="001848BC" w:rsidRDefault="00111054" w:rsidP="00F63B9E">
            <w:pPr>
              <w:pStyle w:val="Bezodstpw"/>
              <w:jc w:val="center"/>
              <w:rPr>
                <w:rStyle w:val="FontStyle92"/>
                <w:sz w:val="16"/>
                <w:szCs w:val="16"/>
              </w:rPr>
            </w:pPr>
          </w:p>
        </w:tc>
      </w:tr>
      <w:tr w:rsidR="00111054" w:rsidRPr="001848BC" w14:paraId="3C3D862C" w14:textId="77777777" w:rsidTr="00F63B9E">
        <w:trPr>
          <w:trHeight w:val="340"/>
        </w:trPr>
        <w:tc>
          <w:tcPr>
            <w:tcW w:w="425" w:type="dxa"/>
            <w:shd w:val="clear" w:color="auto" w:fill="auto"/>
            <w:vAlign w:val="center"/>
          </w:tcPr>
          <w:p w14:paraId="6EC05C27" w14:textId="77777777" w:rsidR="00111054" w:rsidRPr="001848BC" w:rsidRDefault="00111054" w:rsidP="00F63B9E">
            <w:pPr>
              <w:pStyle w:val="Bezodstpw"/>
              <w:jc w:val="center"/>
              <w:rPr>
                <w:rStyle w:val="FontStyle92"/>
                <w:sz w:val="16"/>
                <w:szCs w:val="16"/>
              </w:rPr>
            </w:pPr>
            <w:r w:rsidRPr="001848BC">
              <w:rPr>
                <w:rStyle w:val="FontStyle92"/>
                <w:sz w:val="16"/>
                <w:szCs w:val="16"/>
              </w:rPr>
              <w:t>10.</w:t>
            </w:r>
          </w:p>
        </w:tc>
        <w:tc>
          <w:tcPr>
            <w:tcW w:w="2552" w:type="dxa"/>
            <w:shd w:val="clear" w:color="auto" w:fill="auto"/>
            <w:vAlign w:val="center"/>
          </w:tcPr>
          <w:p w14:paraId="649C34C9"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CERTYFIKATY Ex DLA SILNIKA I POMOCNICZEGO WYPOSAŻENIA ELEKTRYCZNEGO</w:t>
            </w:r>
          </w:p>
        </w:tc>
        <w:tc>
          <w:tcPr>
            <w:tcW w:w="567" w:type="dxa"/>
            <w:shd w:val="clear" w:color="auto" w:fill="auto"/>
            <w:vAlign w:val="center"/>
          </w:tcPr>
          <w:p w14:paraId="57A1DD2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7AE351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137092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767ACC8"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F5C5FBB" w14:textId="77777777" w:rsidR="00111054" w:rsidRPr="001848BC" w:rsidRDefault="00111054" w:rsidP="00F63B9E">
            <w:pPr>
              <w:pStyle w:val="Bezodstpw"/>
              <w:jc w:val="center"/>
              <w:rPr>
                <w:rStyle w:val="FontStyle92"/>
                <w:sz w:val="16"/>
                <w:szCs w:val="16"/>
              </w:rPr>
            </w:pPr>
            <w:r w:rsidRPr="001848BC">
              <w:rPr>
                <w:rStyle w:val="FontStyle92"/>
                <w:sz w:val="16"/>
                <w:szCs w:val="16"/>
              </w:rPr>
              <w:t>10.</w:t>
            </w:r>
          </w:p>
        </w:tc>
        <w:tc>
          <w:tcPr>
            <w:tcW w:w="2552" w:type="dxa"/>
            <w:shd w:val="clear" w:color="auto" w:fill="auto"/>
            <w:vAlign w:val="center"/>
          </w:tcPr>
          <w:p w14:paraId="65D15210"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Ex-PROOF CERTIFICATES FOR MOTOR AND AUXILIARYALECTRICAL EOUIPMENT</w:t>
            </w:r>
          </w:p>
        </w:tc>
        <w:tc>
          <w:tcPr>
            <w:tcW w:w="567" w:type="dxa"/>
            <w:shd w:val="clear" w:color="auto" w:fill="auto"/>
            <w:vAlign w:val="center"/>
          </w:tcPr>
          <w:p w14:paraId="2A461471"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5D8B0AB7"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3A26FC4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4A80110" w14:textId="77777777" w:rsidR="00111054" w:rsidRPr="001848BC" w:rsidRDefault="00111054" w:rsidP="00F63B9E">
            <w:pPr>
              <w:pStyle w:val="Bezodstpw"/>
              <w:jc w:val="center"/>
              <w:rPr>
                <w:rStyle w:val="FontStyle92"/>
                <w:sz w:val="16"/>
                <w:szCs w:val="16"/>
              </w:rPr>
            </w:pPr>
          </w:p>
        </w:tc>
      </w:tr>
      <w:tr w:rsidR="00111054" w:rsidRPr="001848BC" w14:paraId="19F521AF" w14:textId="77777777" w:rsidTr="00F63B9E">
        <w:trPr>
          <w:trHeight w:val="340"/>
        </w:trPr>
        <w:tc>
          <w:tcPr>
            <w:tcW w:w="425" w:type="dxa"/>
            <w:shd w:val="clear" w:color="auto" w:fill="auto"/>
            <w:vAlign w:val="center"/>
          </w:tcPr>
          <w:p w14:paraId="1F512B24" w14:textId="77777777" w:rsidR="00111054" w:rsidRPr="001848BC" w:rsidRDefault="00111054" w:rsidP="00F63B9E">
            <w:pPr>
              <w:pStyle w:val="Bezodstpw"/>
              <w:jc w:val="center"/>
              <w:rPr>
                <w:rStyle w:val="FontStyle92"/>
                <w:sz w:val="16"/>
                <w:szCs w:val="16"/>
              </w:rPr>
            </w:pPr>
            <w:r w:rsidRPr="001848BC">
              <w:rPr>
                <w:rStyle w:val="FontStyle92"/>
                <w:sz w:val="16"/>
                <w:szCs w:val="16"/>
              </w:rPr>
              <w:t>11.</w:t>
            </w:r>
          </w:p>
        </w:tc>
        <w:tc>
          <w:tcPr>
            <w:tcW w:w="2552" w:type="dxa"/>
            <w:shd w:val="clear" w:color="auto" w:fill="auto"/>
            <w:vAlign w:val="center"/>
          </w:tcPr>
          <w:p w14:paraId="07F0BFCD"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SCHEMATY RUROCIĄGÓW POMOCNICZYCH</w:t>
            </w:r>
          </w:p>
        </w:tc>
        <w:tc>
          <w:tcPr>
            <w:tcW w:w="567" w:type="dxa"/>
            <w:shd w:val="clear" w:color="auto" w:fill="auto"/>
            <w:vAlign w:val="center"/>
          </w:tcPr>
          <w:p w14:paraId="39FAC608"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48C015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A1C37A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790D637"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A76EB2C" w14:textId="77777777" w:rsidR="00111054" w:rsidRPr="001848BC" w:rsidRDefault="00111054" w:rsidP="00F63B9E">
            <w:pPr>
              <w:pStyle w:val="Bezodstpw"/>
              <w:jc w:val="center"/>
              <w:rPr>
                <w:rStyle w:val="FontStyle92"/>
                <w:sz w:val="16"/>
                <w:szCs w:val="16"/>
              </w:rPr>
            </w:pPr>
            <w:r w:rsidRPr="001848BC">
              <w:rPr>
                <w:rStyle w:val="FontStyle92"/>
                <w:sz w:val="16"/>
                <w:szCs w:val="16"/>
              </w:rPr>
              <w:t>11.</w:t>
            </w:r>
          </w:p>
        </w:tc>
        <w:tc>
          <w:tcPr>
            <w:tcW w:w="2552" w:type="dxa"/>
            <w:shd w:val="clear" w:color="auto" w:fill="auto"/>
            <w:vAlign w:val="center"/>
          </w:tcPr>
          <w:p w14:paraId="6F28E61A" w14:textId="77777777" w:rsidR="00111054" w:rsidRPr="000C3C79" w:rsidRDefault="00111054" w:rsidP="00F63B9E">
            <w:pPr>
              <w:pStyle w:val="Style35"/>
              <w:widowControl/>
              <w:ind w:firstLine="5"/>
              <w:rPr>
                <w:rStyle w:val="FontStyle89"/>
                <w:sz w:val="12"/>
                <w:szCs w:val="12"/>
              </w:rPr>
            </w:pPr>
            <w:r w:rsidRPr="000C3C79">
              <w:rPr>
                <w:rStyle w:val="FontStyle89"/>
                <w:sz w:val="12"/>
                <w:szCs w:val="12"/>
              </w:rPr>
              <w:t>AUXILIARY PIPING SCHEMATICS</w:t>
            </w:r>
          </w:p>
        </w:tc>
        <w:tc>
          <w:tcPr>
            <w:tcW w:w="567" w:type="dxa"/>
            <w:shd w:val="clear" w:color="auto" w:fill="auto"/>
            <w:vAlign w:val="center"/>
          </w:tcPr>
          <w:p w14:paraId="0F105B99"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196C2A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FB5E10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877089" w14:textId="77777777" w:rsidR="00111054" w:rsidRPr="001848BC" w:rsidRDefault="00111054" w:rsidP="00F63B9E">
            <w:pPr>
              <w:pStyle w:val="Bezodstpw"/>
              <w:jc w:val="center"/>
              <w:rPr>
                <w:rStyle w:val="FontStyle92"/>
                <w:sz w:val="16"/>
                <w:szCs w:val="16"/>
              </w:rPr>
            </w:pPr>
          </w:p>
        </w:tc>
      </w:tr>
      <w:tr w:rsidR="00111054" w:rsidRPr="001848BC" w14:paraId="676450D3" w14:textId="77777777" w:rsidTr="00F63B9E">
        <w:trPr>
          <w:trHeight w:val="340"/>
        </w:trPr>
        <w:tc>
          <w:tcPr>
            <w:tcW w:w="425" w:type="dxa"/>
            <w:shd w:val="clear" w:color="auto" w:fill="auto"/>
            <w:vAlign w:val="center"/>
          </w:tcPr>
          <w:p w14:paraId="6C19F390" w14:textId="77777777" w:rsidR="00111054" w:rsidRPr="001848BC" w:rsidRDefault="00111054" w:rsidP="00F63B9E">
            <w:pPr>
              <w:pStyle w:val="Bezodstpw"/>
              <w:jc w:val="center"/>
              <w:rPr>
                <w:rStyle w:val="FontStyle92"/>
                <w:sz w:val="16"/>
                <w:szCs w:val="16"/>
              </w:rPr>
            </w:pPr>
            <w:r w:rsidRPr="001848BC">
              <w:rPr>
                <w:rStyle w:val="FontStyle92"/>
                <w:sz w:val="16"/>
                <w:szCs w:val="16"/>
              </w:rPr>
              <w:t>12.</w:t>
            </w:r>
          </w:p>
        </w:tc>
        <w:tc>
          <w:tcPr>
            <w:tcW w:w="2552" w:type="dxa"/>
            <w:shd w:val="clear" w:color="auto" w:fill="auto"/>
            <w:vAlign w:val="center"/>
          </w:tcPr>
          <w:p w14:paraId="3AA1D5F9"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POGLĄDOWY RUROCIĄGÓW POMOC</w:t>
            </w:r>
            <w:r w:rsidRPr="00C200C1">
              <w:rPr>
                <w:rStyle w:val="FontStyle89"/>
                <w:sz w:val="12"/>
                <w:szCs w:val="12"/>
              </w:rPr>
              <w:softHyphen/>
              <w:t>NICZYCH</w:t>
            </w:r>
          </w:p>
        </w:tc>
        <w:tc>
          <w:tcPr>
            <w:tcW w:w="567" w:type="dxa"/>
            <w:shd w:val="clear" w:color="auto" w:fill="auto"/>
            <w:vAlign w:val="center"/>
          </w:tcPr>
          <w:p w14:paraId="6D9A7244"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591E9F7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6D8E01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918B05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3329E80" w14:textId="77777777" w:rsidR="00111054" w:rsidRPr="001848BC" w:rsidRDefault="00111054" w:rsidP="00F63B9E">
            <w:pPr>
              <w:pStyle w:val="Bezodstpw"/>
              <w:jc w:val="center"/>
              <w:rPr>
                <w:rStyle w:val="FontStyle92"/>
                <w:sz w:val="16"/>
                <w:szCs w:val="16"/>
              </w:rPr>
            </w:pPr>
            <w:r w:rsidRPr="001848BC">
              <w:rPr>
                <w:rStyle w:val="FontStyle92"/>
                <w:sz w:val="16"/>
                <w:szCs w:val="16"/>
              </w:rPr>
              <w:t>12.</w:t>
            </w:r>
          </w:p>
        </w:tc>
        <w:tc>
          <w:tcPr>
            <w:tcW w:w="2552" w:type="dxa"/>
            <w:shd w:val="clear" w:color="auto" w:fill="auto"/>
            <w:vAlign w:val="center"/>
          </w:tcPr>
          <w:p w14:paraId="57F76F9D" w14:textId="77777777" w:rsidR="00111054" w:rsidRPr="000C3C79" w:rsidRDefault="00111054" w:rsidP="00F63B9E">
            <w:pPr>
              <w:pStyle w:val="Style35"/>
              <w:widowControl/>
              <w:ind w:firstLine="5"/>
              <w:rPr>
                <w:rStyle w:val="FontStyle89"/>
                <w:sz w:val="12"/>
                <w:szCs w:val="12"/>
              </w:rPr>
            </w:pPr>
            <w:r w:rsidRPr="000C3C79">
              <w:rPr>
                <w:rStyle w:val="FontStyle89"/>
                <w:sz w:val="12"/>
                <w:szCs w:val="12"/>
              </w:rPr>
              <w:t>AUXILIARY PIPING ARRANGEMENT DRAWING</w:t>
            </w:r>
          </w:p>
        </w:tc>
        <w:tc>
          <w:tcPr>
            <w:tcW w:w="567" w:type="dxa"/>
            <w:shd w:val="clear" w:color="auto" w:fill="auto"/>
            <w:vAlign w:val="center"/>
          </w:tcPr>
          <w:p w14:paraId="4A81AF14"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C26725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9FCAEC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DC8B214" w14:textId="77777777" w:rsidR="00111054" w:rsidRPr="001848BC" w:rsidRDefault="00111054" w:rsidP="00F63B9E">
            <w:pPr>
              <w:pStyle w:val="Bezodstpw"/>
              <w:jc w:val="center"/>
              <w:rPr>
                <w:rStyle w:val="FontStyle92"/>
                <w:sz w:val="16"/>
                <w:szCs w:val="16"/>
              </w:rPr>
            </w:pPr>
          </w:p>
        </w:tc>
      </w:tr>
      <w:tr w:rsidR="00111054" w:rsidRPr="001848BC" w14:paraId="12503471" w14:textId="77777777" w:rsidTr="00F63B9E">
        <w:trPr>
          <w:trHeight w:val="340"/>
        </w:trPr>
        <w:tc>
          <w:tcPr>
            <w:tcW w:w="425" w:type="dxa"/>
            <w:shd w:val="clear" w:color="auto" w:fill="auto"/>
            <w:vAlign w:val="center"/>
          </w:tcPr>
          <w:p w14:paraId="0E7DAB43" w14:textId="77777777" w:rsidR="00111054" w:rsidRPr="001848BC" w:rsidRDefault="00111054" w:rsidP="00F63B9E">
            <w:pPr>
              <w:pStyle w:val="Bezodstpw"/>
              <w:jc w:val="center"/>
              <w:rPr>
                <w:rStyle w:val="FontStyle92"/>
                <w:sz w:val="16"/>
                <w:szCs w:val="16"/>
              </w:rPr>
            </w:pPr>
            <w:r w:rsidRPr="001848BC">
              <w:rPr>
                <w:rStyle w:val="FontStyle92"/>
                <w:sz w:val="16"/>
                <w:szCs w:val="16"/>
              </w:rPr>
              <w:t>13.</w:t>
            </w:r>
          </w:p>
        </w:tc>
        <w:tc>
          <w:tcPr>
            <w:tcW w:w="2552" w:type="dxa"/>
            <w:shd w:val="clear" w:color="auto" w:fill="auto"/>
            <w:vAlign w:val="center"/>
          </w:tcPr>
          <w:p w14:paraId="061FDF71"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SCHEMAT UKŁADU OLEJOWEGO</w:t>
            </w:r>
          </w:p>
        </w:tc>
        <w:tc>
          <w:tcPr>
            <w:tcW w:w="567" w:type="dxa"/>
            <w:shd w:val="clear" w:color="auto" w:fill="auto"/>
            <w:vAlign w:val="center"/>
          </w:tcPr>
          <w:p w14:paraId="0FCBAB13"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136EB42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901CAC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4CD1E3D"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C0E0437" w14:textId="77777777" w:rsidR="00111054" w:rsidRPr="001848BC" w:rsidRDefault="00111054" w:rsidP="00F63B9E">
            <w:pPr>
              <w:pStyle w:val="Bezodstpw"/>
              <w:jc w:val="center"/>
              <w:rPr>
                <w:rStyle w:val="FontStyle92"/>
                <w:sz w:val="16"/>
                <w:szCs w:val="16"/>
              </w:rPr>
            </w:pPr>
            <w:r w:rsidRPr="001848BC">
              <w:rPr>
                <w:rStyle w:val="FontStyle92"/>
                <w:sz w:val="16"/>
                <w:szCs w:val="16"/>
              </w:rPr>
              <w:t>13.</w:t>
            </w:r>
          </w:p>
        </w:tc>
        <w:tc>
          <w:tcPr>
            <w:tcW w:w="2552" w:type="dxa"/>
            <w:shd w:val="clear" w:color="auto" w:fill="auto"/>
            <w:vAlign w:val="center"/>
          </w:tcPr>
          <w:p w14:paraId="40C4AE23" w14:textId="77777777" w:rsidR="00111054" w:rsidRPr="000C3C79" w:rsidRDefault="00111054" w:rsidP="00E05A76">
            <w:pPr>
              <w:pStyle w:val="Style35"/>
              <w:widowControl/>
              <w:ind w:firstLine="5"/>
              <w:rPr>
                <w:rStyle w:val="FontStyle89"/>
                <w:sz w:val="12"/>
                <w:szCs w:val="12"/>
              </w:rPr>
            </w:pPr>
            <w:r w:rsidRPr="000C3C79">
              <w:rPr>
                <w:rStyle w:val="FontStyle89"/>
                <w:sz w:val="12"/>
                <w:szCs w:val="12"/>
              </w:rPr>
              <w:t xml:space="preserve">OIL </w:t>
            </w:r>
            <w:r w:rsidR="00E05A76">
              <w:rPr>
                <w:rStyle w:val="FontStyle89"/>
                <w:sz w:val="12"/>
                <w:szCs w:val="12"/>
              </w:rPr>
              <w:t xml:space="preserve">LUBRICATING </w:t>
            </w:r>
            <w:r w:rsidRPr="000C3C79">
              <w:rPr>
                <w:rStyle w:val="FontStyle89"/>
                <w:sz w:val="12"/>
                <w:szCs w:val="12"/>
              </w:rPr>
              <w:t xml:space="preserve">SYSTEM </w:t>
            </w:r>
            <w:r w:rsidR="00E05A76">
              <w:rPr>
                <w:rStyle w:val="FontStyle89"/>
                <w:sz w:val="12"/>
                <w:szCs w:val="12"/>
              </w:rPr>
              <w:t>DIAGRAM</w:t>
            </w:r>
          </w:p>
        </w:tc>
        <w:tc>
          <w:tcPr>
            <w:tcW w:w="567" w:type="dxa"/>
            <w:shd w:val="clear" w:color="auto" w:fill="auto"/>
            <w:vAlign w:val="center"/>
          </w:tcPr>
          <w:p w14:paraId="54594DCE"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10AB08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223ED7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759925A" w14:textId="77777777" w:rsidR="00111054" w:rsidRPr="001848BC" w:rsidRDefault="00111054" w:rsidP="00F63B9E">
            <w:pPr>
              <w:pStyle w:val="Bezodstpw"/>
              <w:jc w:val="center"/>
              <w:rPr>
                <w:rStyle w:val="FontStyle92"/>
                <w:sz w:val="16"/>
                <w:szCs w:val="16"/>
              </w:rPr>
            </w:pPr>
          </w:p>
        </w:tc>
      </w:tr>
      <w:tr w:rsidR="00111054" w:rsidRPr="001848BC" w14:paraId="7FAF8014" w14:textId="77777777" w:rsidTr="00F63B9E">
        <w:trPr>
          <w:trHeight w:val="340"/>
        </w:trPr>
        <w:tc>
          <w:tcPr>
            <w:tcW w:w="425" w:type="dxa"/>
            <w:shd w:val="clear" w:color="auto" w:fill="auto"/>
            <w:vAlign w:val="center"/>
          </w:tcPr>
          <w:p w14:paraId="29F8958D" w14:textId="77777777" w:rsidR="00111054" w:rsidRPr="001848BC" w:rsidRDefault="00111054" w:rsidP="00F63B9E">
            <w:pPr>
              <w:pStyle w:val="Bezodstpw"/>
              <w:jc w:val="center"/>
              <w:rPr>
                <w:rStyle w:val="FontStyle92"/>
                <w:sz w:val="16"/>
                <w:szCs w:val="16"/>
              </w:rPr>
            </w:pPr>
            <w:r w:rsidRPr="001848BC">
              <w:rPr>
                <w:rStyle w:val="FontStyle92"/>
                <w:sz w:val="16"/>
                <w:szCs w:val="16"/>
              </w:rPr>
              <w:t>14.</w:t>
            </w:r>
          </w:p>
        </w:tc>
        <w:tc>
          <w:tcPr>
            <w:tcW w:w="2552" w:type="dxa"/>
            <w:shd w:val="clear" w:color="auto" w:fill="auto"/>
            <w:vAlign w:val="center"/>
          </w:tcPr>
          <w:p w14:paraId="408E10C9"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RYSUNEK POGLĄDOWY UKŁADU OLEJOWEGO</w:t>
            </w:r>
          </w:p>
        </w:tc>
        <w:tc>
          <w:tcPr>
            <w:tcW w:w="567" w:type="dxa"/>
            <w:shd w:val="clear" w:color="auto" w:fill="auto"/>
            <w:vAlign w:val="center"/>
          </w:tcPr>
          <w:p w14:paraId="2526C6F3"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5BAB24D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FB1B17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EF1D5C7"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EA3324C" w14:textId="77777777" w:rsidR="00111054" w:rsidRPr="001848BC" w:rsidRDefault="00111054" w:rsidP="00F63B9E">
            <w:pPr>
              <w:pStyle w:val="Bezodstpw"/>
              <w:jc w:val="center"/>
              <w:rPr>
                <w:rStyle w:val="FontStyle92"/>
                <w:sz w:val="16"/>
                <w:szCs w:val="16"/>
              </w:rPr>
            </w:pPr>
            <w:r w:rsidRPr="001848BC">
              <w:rPr>
                <w:rStyle w:val="FontStyle92"/>
                <w:sz w:val="16"/>
                <w:szCs w:val="16"/>
              </w:rPr>
              <w:t>14.</w:t>
            </w:r>
          </w:p>
        </w:tc>
        <w:tc>
          <w:tcPr>
            <w:tcW w:w="2552" w:type="dxa"/>
            <w:shd w:val="clear" w:color="auto" w:fill="auto"/>
            <w:vAlign w:val="center"/>
          </w:tcPr>
          <w:p w14:paraId="65CD62F3" w14:textId="77777777" w:rsidR="00111054" w:rsidRPr="00082687" w:rsidRDefault="00E05A76" w:rsidP="00F63B9E">
            <w:pPr>
              <w:pStyle w:val="Style35"/>
              <w:widowControl/>
              <w:ind w:firstLine="5"/>
              <w:rPr>
                <w:rStyle w:val="FontStyle89"/>
                <w:sz w:val="12"/>
                <w:szCs w:val="12"/>
                <w:lang w:val="en-GB"/>
              </w:rPr>
            </w:pPr>
            <w:r w:rsidRPr="002401F4">
              <w:rPr>
                <w:rFonts w:cs="Arial Narrow"/>
                <w:sz w:val="12"/>
                <w:szCs w:val="12"/>
                <w:lang w:val="en-GB"/>
              </w:rPr>
              <w:t xml:space="preserve">OIL LUBRICATING </w:t>
            </w:r>
            <w:r w:rsidR="00111054" w:rsidRPr="00082687">
              <w:rPr>
                <w:rStyle w:val="FontStyle89"/>
                <w:sz w:val="12"/>
                <w:szCs w:val="12"/>
                <w:lang w:val="en-GB"/>
              </w:rPr>
              <w:t>SYSTEM ARRANGEMENT DRAWING</w:t>
            </w:r>
          </w:p>
        </w:tc>
        <w:tc>
          <w:tcPr>
            <w:tcW w:w="567" w:type="dxa"/>
            <w:shd w:val="clear" w:color="auto" w:fill="auto"/>
            <w:vAlign w:val="center"/>
          </w:tcPr>
          <w:p w14:paraId="135A0036"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7EC6DBB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DE84CA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3D28E72" w14:textId="77777777" w:rsidR="00111054" w:rsidRPr="001848BC" w:rsidRDefault="00111054" w:rsidP="00F63B9E">
            <w:pPr>
              <w:pStyle w:val="Bezodstpw"/>
              <w:jc w:val="center"/>
              <w:rPr>
                <w:rStyle w:val="FontStyle92"/>
                <w:sz w:val="16"/>
                <w:szCs w:val="16"/>
              </w:rPr>
            </w:pPr>
          </w:p>
        </w:tc>
      </w:tr>
      <w:tr w:rsidR="00111054" w:rsidRPr="001848BC" w14:paraId="7C1BBA16" w14:textId="77777777" w:rsidTr="00F63B9E">
        <w:trPr>
          <w:trHeight w:val="340"/>
        </w:trPr>
        <w:tc>
          <w:tcPr>
            <w:tcW w:w="425" w:type="dxa"/>
            <w:shd w:val="clear" w:color="auto" w:fill="auto"/>
            <w:vAlign w:val="center"/>
          </w:tcPr>
          <w:p w14:paraId="0AD18936" w14:textId="77777777" w:rsidR="00111054" w:rsidRPr="001848BC" w:rsidRDefault="00111054" w:rsidP="00F63B9E">
            <w:pPr>
              <w:pStyle w:val="Bezodstpw"/>
              <w:jc w:val="center"/>
              <w:rPr>
                <w:rStyle w:val="FontStyle92"/>
                <w:sz w:val="16"/>
                <w:szCs w:val="16"/>
              </w:rPr>
            </w:pPr>
            <w:r w:rsidRPr="001848BC">
              <w:rPr>
                <w:rStyle w:val="FontStyle92"/>
                <w:sz w:val="16"/>
                <w:szCs w:val="16"/>
              </w:rPr>
              <w:t>15.</w:t>
            </w:r>
          </w:p>
        </w:tc>
        <w:tc>
          <w:tcPr>
            <w:tcW w:w="2552" w:type="dxa"/>
            <w:shd w:val="clear" w:color="auto" w:fill="auto"/>
            <w:vAlign w:val="center"/>
          </w:tcPr>
          <w:p w14:paraId="23899F88"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RYSUNKI WYPOSAŻENIA POMOCNICZEGO</w:t>
            </w:r>
          </w:p>
        </w:tc>
        <w:tc>
          <w:tcPr>
            <w:tcW w:w="567" w:type="dxa"/>
            <w:shd w:val="clear" w:color="auto" w:fill="auto"/>
            <w:vAlign w:val="center"/>
          </w:tcPr>
          <w:p w14:paraId="71B9DFBF"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2C99D3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BA055E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10CC82E"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26852D7" w14:textId="77777777" w:rsidR="00111054" w:rsidRPr="001848BC" w:rsidRDefault="00111054" w:rsidP="00F63B9E">
            <w:pPr>
              <w:pStyle w:val="Bezodstpw"/>
              <w:jc w:val="center"/>
              <w:rPr>
                <w:rStyle w:val="FontStyle92"/>
                <w:sz w:val="16"/>
                <w:szCs w:val="16"/>
              </w:rPr>
            </w:pPr>
            <w:r w:rsidRPr="001848BC">
              <w:rPr>
                <w:rStyle w:val="FontStyle92"/>
                <w:sz w:val="16"/>
                <w:szCs w:val="16"/>
              </w:rPr>
              <w:t>15.</w:t>
            </w:r>
          </w:p>
        </w:tc>
        <w:tc>
          <w:tcPr>
            <w:tcW w:w="2552" w:type="dxa"/>
            <w:shd w:val="clear" w:color="auto" w:fill="auto"/>
            <w:vAlign w:val="center"/>
          </w:tcPr>
          <w:p w14:paraId="773EA6EE" w14:textId="77777777" w:rsidR="00111054" w:rsidRPr="00E71F43" w:rsidRDefault="00111054" w:rsidP="00F63B9E">
            <w:pPr>
              <w:pStyle w:val="Style35"/>
              <w:widowControl/>
              <w:ind w:firstLine="5"/>
              <w:rPr>
                <w:rStyle w:val="FontStyle89"/>
                <w:sz w:val="12"/>
                <w:szCs w:val="12"/>
              </w:rPr>
            </w:pPr>
            <w:r w:rsidRPr="00E71F43">
              <w:rPr>
                <w:rStyle w:val="FontStyle89"/>
                <w:sz w:val="12"/>
                <w:szCs w:val="12"/>
              </w:rPr>
              <w:t>AUXILIARY EOUIPMENT DRAWINGS</w:t>
            </w:r>
          </w:p>
        </w:tc>
        <w:tc>
          <w:tcPr>
            <w:tcW w:w="567" w:type="dxa"/>
            <w:shd w:val="clear" w:color="auto" w:fill="auto"/>
            <w:vAlign w:val="center"/>
          </w:tcPr>
          <w:p w14:paraId="3996F016"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E85594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CBED81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0753916" w14:textId="77777777" w:rsidR="00111054" w:rsidRPr="001848BC" w:rsidRDefault="00111054" w:rsidP="00F63B9E">
            <w:pPr>
              <w:pStyle w:val="Bezodstpw"/>
              <w:jc w:val="center"/>
              <w:rPr>
                <w:rStyle w:val="FontStyle92"/>
                <w:sz w:val="16"/>
                <w:szCs w:val="16"/>
              </w:rPr>
            </w:pPr>
          </w:p>
        </w:tc>
      </w:tr>
      <w:tr w:rsidR="00111054" w:rsidRPr="001848BC" w14:paraId="5D98D00F" w14:textId="77777777" w:rsidTr="00F63B9E">
        <w:trPr>
          <w:trHeight w:val="340"/>
        </w:trPr>
        <w:tc>
          <w:tcPr>
            <w:tcW w:w="425" w:type="dxa"/>
            <w:shd w:val="clear" w:color="auto" w:fill="auto"/>
            <w:vAlign w:val="center"/>
          </w:tcPr>
          <w:p w14:paraId="4EBEC791" w14:textId="77777777" w:rsidR="00111054" w:rsidRPr="001848BC" w:rsidRDefault="00111054" w:rsidP="00F63B9E">
            <w:pPr>
              <w:pStyle w:val="Bezodstpw"/>
              <w:jc w:val="center"/>
              <w:rPr>
                <w:rStyle w:val="FontStyle92"/>
                <w:sz w:val="16"/>
                <w:szCs w:val="16"/>
              </w:rPr>
            </w:pPr>
            <w:r w:rsidRPr="001848BC">
              <w:rPr>
                <w:rStyle w:val="FontStyle92"/>
                <w:sz w:val="16"/>
                <w:szCs w:val="16"/>
              </w:rPr>
              <w:t>16.</w:t>
            </w:r>
          </w:p>
        </w:tc>
        <w:tc>
          <w:tcPr>
            <w:tcW w:w="2552" w:type="dxa"/>
            <w:shd w:val="clear" w:color="auto" w:fill="auto"/>
            <w:vAlign w:val="center"/>
          </w:tcPr>
          <w:p w14:paraId="07FADCF9"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 xml:space="preserve">SCHEMATY </w:t>
            </w:r>
            <w:r w:rsidRPr="00E71F43">
              <w:rPr>
                <w:rStyle w:val="FontStyle89"/>
                <w:sz w:val="12"/>
                <w:szCs w:val="12"/>
              </w:rPr>
              <w:t>P&amp;I</w:t>
            </w:r>
          </w:p>
        </w:tc>
        <w:tc>
          <w:tcPr>
            <w:tcW w:w="567" w:type="dxa"/>
            <w:shd w:val="clear" w:color="auto" w:fill="auto"/>
            <w:vAlign w:val="center"/>
          </w:tcPr>
          <w:p w14:paraId="3DFBE106"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2F46F3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5C124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5364AE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EE50664" w14:textId="77777777" w:rsidR="00111054" w:rsidRPr="001848BC" w:rsidRDefault="00111054" w:rsidP="00F63B9E">
            <w:pPr>
              <w:pStyle w:val="Bezodstpw"/>
              <w:jc w:val="center"/>
              <w:rPr>
                <w:rStyle w:val="FontStyle92"/>
                <w:sz w:val="16"/>
                <w:szCs w:val="16"/>
              </w:rPr>
            </w:pPr>
            <w:r w:rsidRPr="001848BC">
              <w:rPr>
                <w:rStyle w:val="FontStyle92"/>
                <w:sz w:val="16"/>
                <w:szCs w:val="16"/>
              </w:rPr>
              <w:t>16.</w:t>
            </w:r>
          </w:p>
        </w:tc>
        <w:tc>
          <w:tcPr>
            <w:tcW w:w="2552" w:type="dxa"/>
            <w:shd w:val="clear" w:color="auto" w:fill="auto"/>
            <w:vAlign w:val="center"/>
          </w:tcPr>
          <w:p w14:paraId="43330F2F" w14:textId="77777777" w:rsidR="00111054" w:rsidRPr="00E71F43" w:rsidRDefault="00111054" w:rsidP="00F63B9E">
            <w:pPr>
              <w:pStyle w:val="Style35"/>
              <w:widowControl/>
              <w:ind w:firstLine="5"/>
              <w:rPr>
                <w:rStyle w:val="FontStyle89"/>
                <w:sz w:val="12"/>
                <w:szCs w:val="12"/>
              </w:rPr>
            </w:pPr>
            <w:r w:rsidRPr="00E71F43">
              <w:rPr>
                <w:rStyle w:val="FontStyle89"/>
                <w:sz w:val="12"/>
                <w:szCs w:val="12"/>
              </w:rPr>
              <w:t>P&amp;I DIAGRAMS</w:t>
            </w:r>
          </w:p>
        </w:tc>
        <w:tc>
          <w:tcPr>
            <w:tcW w:w="567" w:type="dxa"/>
            <w:shd w:val="clear" w:color="auto" w:fill="auto"/>
            <w:vAlign w:val="center"/>
          </w:tcPr>
          <w:p w14:paraId="18DA4449" w14:textId="77777777" w:rsidR="00111054" w:rsidRPr="001848BC"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087A5F9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9B0F63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4E3AE0B" w14:textId="77777777" w:rsidR="00111054" w:rsidRPr="001848BC" w:rsidRDefault="00111054" w:rsidP="00F63B9E">
            <w:pPr>
              <w:pStyle w:val="Bezodstpw"/>
              <w:jc w:val="center"/>
              <w:rPr>
                <w:rStyle w:val="FontStyle92"/>
                <w:sz w:val="16"/>
                <w:szCs w:val="16"/>
              </w:rPr>
            </w:pPr>
          </w:p>
        </w:tc>
      </w:tr>
      <w:tr w:rsidR="00111054" w:rsidRPr="001848BC" w14:paraId="3999AB1E" w14:textId="77777777" w:rsidTr="00F63B9E">
        <w:trPr>
          <w:trHeight w:val="340"/>
        </w:trPr>
        <w:tc>
          <w:tcPr>
            <w:tcW w:w="425" w:type="dxa"/>
            <w:shd w:val="clear" w:color="auto" w:fill="auto"/>
            <w:vAlign w:val="center"/>
          </w:tcPr>
          <w:p w14:paraId="4A72B739" w14:textId="77777777" w:rsidR="00111054" w:rsidRPr="001848BC" w:rsidRDefault="00111054" w:rsidP="00F63B9E">
            <w:pPr>
              <w:pStyle w:val="Bezodstpw"/>
              <w:jc w:val="center"/>
              <w:rPr>
                <w:rStyle w:val="FontStyle92"/>
                <w:sz w:val="16"/>
                <w:szCs w:val="16"/>
              </w:rPr>
            </w:pPr>
            <w:r w:rsidRPr="001848BC">
              <w:rPr>
                <w:rStyle w:val="FontStyle92"/>
                <w:sz w:val="16"/>
                <w:szCs w:val="16"/>
              </w:rPr>
              <w:t>17.</w:t>
            </w:r>
          </w:p>
        </w:tc>
        <w:tc>
          <w:tcPr>
            <w:tcW w:w="2552" w:type="dxa"/>
            <w:shd w:val="clear" w:color="auto" w:fill="auto"/>
            <w:vAlign w:val="center"/>
          </w:tcPr>
          <w:p w14:paraId="2DEBF580"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CHARAKTERYSTYKI POMP</w:t>
            </w:r>
          </w:p>
        </w:tc>
        <w:tc>
          <w:tcPr>
            <w:tcW w:w="567" w:type="dxa"/>
            <w:shd w:val="clear" w:color="auto" w:fill="auto"/>
            <w:vAlign w:val="center"/>
          </w:tcPr>
          <w:p w14:paraId="503609A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41C9FC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929C4B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26DA31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3174D33" w14:textId="77777777" w:rsidR="00111054" w:rsidRPr="001848BC" w:rsidRDefault="00111054" w:rsidP="00F63B9E">
            <w:pPr>
              <w:pStyle w:val="Bezodstpw"/>
              <w:jc w:val="center"/>
              <w:rPr>
                <w:rStyle w:val="FontStyle92"/>
                <w:sz w:val="16"/>
                <w:szCs w:val="16"/>
              </w:rPr>
            </w:pPr>
            <w:r w:rsidRPr="001848BC">
              <w:rPr>
                <w:rStyle w:val="FontStyle92"/>
                <w:sz w:val="16"/>
                <w:szCs w:val="16"/>
              </w:rPr>
              <w:t>17.</w:t>
            </w:r>
          </w:p>
        </w:tc>
        <w:tc>
          <w:tcPr>
            <w:tcW w:w="2552" w:type="dxa"/>
            <w:shd w:val="clear" w:color="auto" w:fill="auto"/>
            <w:vAlign w:val="center"/>
          </w:tcPr>
          <w:p w14:paraId="5FF98A3F" w14:textId="77777777" w:rsidR="00111054" w:rsidRPr="00E71F43" w:rsidRDefault="00E05A76" w:rsidP="00F63B9E">
            <w:pPr>
              <w:pStyle w:val="Style35"/>
              <w:widowControl/>
              <w:ind w:firstLine="5"/>
              <w:rPr>
                <w:rStyle w:val="FontStyle89"/>
                <w:sz w:val="12"/>
                <w:szCs w:val="12"/>
              </w:rPr>
            </w:pPr>
            <w:r>
              <w:rPr>
                <w:rStyle w:val="FontStyle89"/>
                <w:sz w:val="12"/>
                <w:szCs w:val="12"/>
              </w:rPr>
              <w:t xml:space="preserve">PUMP CHARACTERISTICS </w:t>
            </w:r>
          </w:p>
        </w:tc>
        <w:tc>
          <w:tcPr>
            <w:tcW w:w="567" w:type="dxa"/>
            <w:shd w:val="clear" w:color="auto" w:fill="auto"/>
            <w:vAlign w:val="center"/>
          </w:tcPr>
          <w:p w14:paraId="0339824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048C7F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32D5D6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E65FCA2" w14:textId="77777777" w:rsidR="00111054" w:rsidRPr="001848BC" w:rsidRDefault="00111054" w:rsidP="00F63B9E">
            <w:pPr>
              <w:pStyle w:val="Bezodstpw"/>
              <w:jc w:val="center"/>
              <w:rPr>
                <w:rStyle w:val="FontStyle92"/>
                <w:sz w:val="16"/>
                <w:szCs w:val="16"/>
              </w:rPr>
            </w:pPr>
          </w:p>
        </w:tc>
      </w:tr>
      <w:tr w:rsidR="00111054" w:rsidRPr="001848BC" w14:paraId="3F4BF9D9" w14:textId="77777777" w:rsidTr="00F63B9E">
        <w:trPr>
          <w:trHeight w:val="340"/>
        </w:trPr>
        <w:tc>
          <w:tcPr>
            <w:tcW w:w="425" w:type="dxa"/>
            <w:shd w:val="clear" w:color="auto" w:fill="auto"/>
            <w:vAlign w:val="center"/>
          </w:tcPr>
          <w:p w14:paraId="574676B0" w14:textId="77777777" w:rsidR="00111054" w:rsidRPr="001848BC" w:rsidRDefault="00111054" w:rsidP="00F63B9E">
            <w:pPr>
              <w:pStyle w:val="Bezodstpw"/>
              <w:jc w:val="center"/>
              <w:rPr>
                <w:rStyle w:val="FontStyle92"/>
                <w:sz w:val="16"/>
                <w:szCs w:val="16"/>
              </w:rPr>
            </w:pPr>
            <w:r w:rsidRPr="001848BC">
              <w:rPr>
                <w:rStyle w:val="FontStyle92"/>
                <w:sz w:val="16"/>
                <w:szCs w:val="16"/>
              </w:rPr>
              <w:t>18.</w:t>
            </w:r>
          </w:p>
        </w:tc>
        <w:tc>
          <w:tcPr>
            <w:tcW w:w="2552" w:type="dxa"/>
            <w:shd w:val="clear" w:color="auto" w:fill="auto"/>
            <w:vAlign w:val="center"/>
          </w:tcPr>
          <w:p w14:paraId="45442124"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CERTYFIKAT WYNIKÓW TESTÓW HYDRO</w:t>
            </w:r>
            <w:r w:rsidRPr="00C200C1">
              <w:rPr>
                <w:rStyle w:val="FontStyle89"/>
                <w:sz w:val="12"/>
                <w:szCs w:val="12"/>
              </w:rPr>
              <w:softHyphen/>
              <w:t>STATYCZNYCH</w:t>
            </w:r>
          </w:p>
        </w:tc>
        <w:tc>
          <w:tcPr>
            <w:tcW w:w="567" w:type="dxa"/>
            <w:shd w:val="clear" w:color="auto" w:fill="auto"/>
            <w:vAlign w:val="center"/>
          </w:tcPr>
          <w:p w14:paraId="61B84EC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6B3D77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C5D53D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365F25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90FA77D" w14:textId="77777777" w:rsidR="00111054" w:rsidRPr="001848BC" w:rsidRDefault="00111054" w:rsidP="00F63B9E">
            <w:pPr>
              <w:pStyle w:val="Bezodstpw"/>
              <w:jc w:val="center"/>
              <w:rPr>
                <w:rStyle w:val="FontStyle92"/>
                <w:sz w:val="16"/>
                <w:szCs w:val="16"/>
              </w:rPr>
            </w:pPr>
            <w:r w:rsidRPr="001848BC">
              <w:rPr>
                <w:rStyle w:val="FontStyle92"/>
                <w:sz w:val="16"/>
                <w:szCs w:val="16"/>
              </w:rPr>
              <w:t>18.</w:t>
            </w:r>
          </w:p>
        </w:tc>
        <w:tc>
          <w:tcPr>
            <w:tcW w:w="2552" w:type="dxa"/>
            <w:shd w:val="clear" w:color="auto" w:fill="auto"/>
            <w:vAlign w:val="center"/>
          </w:tcPr>
          <w:p w14:paraId="389927C0" w14:textId="77777777" w:rsidR="00111054" w:rsidRPr="00E71F43" w:rsidRDefault="00111054" w:rsidP="00F63B9E">
            <w:pPr>
              <w:pStyle w:val="Style35"/>
              <w:widowControl/>
              <w:ind w:firstLine="5"/>
              <w:rPr>
                <w:rStyle w:val="FontStyle89"/>
                <w:sz w:val="12"/>
                <w:szCs w:val="12"/>
              </w:rPr>
            </w:pPr>
            <w:r w:rsidRPr="00E71F43">
              <w:rPr>
                <w:rStyle w:val="FontStyle89"/>
                <w:sz w:val="12"/>
                <w:szCs w:val="12"/>
              </w:rPr>
              <w:t>HYDROSTATIC TEST CERTIFICATE</w:t>
            </w:r>
          </w:p>
        </w:tc>
        <w:tc>
          <w:tcPr>
            <w:tcW w:w="567" w:type="dxa"/>
            <w:shd w:val="clear" w:color="auto" w:fill="auto"/>
            <w:vAlign w:val="center"/>
          </w:tcPr>
          <w:p w14:paraId="6696B33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E65FCE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9A30A8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ED8694A" w14:textId="77777777" w:rsidR="00111054" w:rsidRPr="001848BC" w:rsidRDefault="00111054" w:rsidP="00F63B9E">
            <w:pPr>
              <w:pStyle w:val="Bezodstpw"/>
              <w:jc w:val="center"/>
              <w:rPr>
                <w:rStyle w:val="FontStyle92"/>
                <w:sz w:val="16"/>
                <w:szCs w:val="16"/>
              </w:rPr>
            </w:pPr>
          </w:p>
        </w:tc>
      </w:tr>
      <w:tr w:rsidR="00111054" w:rsidRPr="001848BC" w14:paraId="08FB6E6D" w14:textId="77777777" w:rsidTr="00F63B9E">
        <w:trPr>
          <w:trHeight w:val="340"/>
        </w:trPr>
        <w:tc>
          <w:tcPr>
            <w:tcW w:w="425" w:type="dxa"/>
            <w:shd w:val="clear" w:color="auto" w:fill="auto"/>
            <w:vAlign w:val="center"/>
          </w:tcPr>
          <w:p w14:paraId="60BCDBFD" w14:textId="77777777" w:rsidR="00111054" w:rsidRPr="001848BC" w:rsidRDefault="00111054" w:rsidP="00F63B9E">
            <w:pPr>
              <w:pStyle w:val="Bezodstpw"/>
              <w:jc w:val="center"/>
              <w:rPr>
                <w:rStyle w:val="FontStyle92"/>
                <w:sz w:val="16"/>
                <w:szCs w:val="16"/>
              </w:rPr>
            </w:pPr>
            <w:r w:rsidRPr="001848BC">
              <w:rPr>
                <w:rStyle w:val="FontStyle92"/>
                <w:sz w:val="16"/>
                <w:szCs w:val="16"/>
              </w:rPr>
              <w:t>19.</w:t>
            </w:r>
          </w:p>
        </w:tc>
        <w:tc>
          <w:tcPr>
            <w:tcW w:w="2552" w:type="dxa"/>
            <w:shd w:val="clear" w:color="auto" w:fill="auto"/>
            <w:vAlign w:val="center"/>
          </w:tcPr>
          <w:p w14:paraId="485050CD"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CERTYFIKAT WYNIKÓW TESTÓW EKSPLOATA</w:t>
            </w:r>
            <w:r w:rsidRPr="00C200C1">
              <w:rPr>
                <w:rStyle w:val="FontStyle89"/>
                <w:sz w:val="12"/>
                <w:szCs w:val="12"/>
              </w:rPr>
              <w:softHyphen/>
              <w:t>CYJNYCH</w:t>
            </w:r>
          </w:p>
        </w:tc>
        <w:tc>
          <w:tcPr>
            <w:tcW w:w="567" w:type="dxa"/>
            <w:shd w:val="clear" w:color="auto" w:fill="auto"/>
            <w:vAlign w:val="center"/>
          </w:tcPr>
          <w:p w14:paraId="4C38A4C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416847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EE4B41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6DD3DDC"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09AC52F" w14:textId="77777777" w:rsidR="00111054" w:rsidRPr="001848BC" w:rsidRDefault="00111054" w:rsidP="00F63B9E">
            <w:pPr>
              <w:pStyle w:val="Bezodstpw"/>
              <w:jc w:val="center"/>
              <w:rPr>
                <w:rStyle w:val="FontStyle92"/>
                <w:sz w:val="16"/>
                <w:szCs w:val="16"/>
              </w:rPr>
            </w:pPr>
            <w:r w:rsidRPr="001848BC">
              <w:rPr>
                <w:rStyle w:val="FontStyle92"/>
                <w:sz w:val="16"/>
                <w:szCs w:val="16"/>
              </w:rPr>
              <w:t>19.</w:t>
            </w:r>
          </w:p>
        </w:tc>
        <w:tc>
          <w:tcPr>
            <w:tcW w:w="2552" w:type="dxa"/>
            <w:shd w:val="clear" w:color="auto" w:fill="auto"/>
            <w:vAlign w:val="center"/>
          </w:tcPr>
          <w:p w14:paraId="7C8B98FA" w14:textId="77777777" w:rsidR="00111054" w:rsidRPr="00E71F43" w:rsidRDefault="00111054" w:rsidP="00F63B9E">
            <w:pPr>
              <w:pStyle w:val="Style35"/>
              <w:widowControl/>
              <w:ind w:firstLine="5"/>
              <w:rPr>
                <w:rStyle w:val="FontStyle89"/>
                <w:sz w:val="12"/>
                <w:szCs w:val="12"/>
              </w:rPr>
            </w:pPr>
            <w:r w:rsidRPr="00E71F43">
              <w:rPr>
                <w:rStyle w:val="FontStyle89"/>
                <w:sz w:val="12"/>
                <w:szCs w:val="12"/>
              </w:rPr>
              <w:t>PERFORMANCE TEST CERTIFICATE</w:t>
            </w:r>
          </w:p>
        </w:tc>
        <w:tc>
          <w:tcPr>
            <w:tcW w:w="567" w:type="dxa"/>
            <w:shd w:val="clear" w:color="auto" w:fill="auto"/>
            <w:vAlign w:val="center"/>
          </w:tcPr>
          <w:p w14:paraId="1278A73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9B4586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6AF41D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C7D2B86" w14:textId="77777777" w:rsidR="00111054" w:rsidRPr="001848BC" w:rsidRDefault="00111054" w:rsidP="00F63B9E">
            <w:pPr>
              <w:pStyle w:val="Bezodstpw"/>
              <w:jc w:val="center"/>
              <w:rPr>
                <w:rStyle w:val="FontStyle92"/>
                <w:sz w:val="16"/>
                <w:szCs w:val="16"/>
              </w:rPr>
            </w:pPr>
          </w:p>
        </w:tc>
      </w:tr>
      <w:tr w:rsidR="00111054" w:rsidRPr="001848BC" w14:paraId="5EC5082F" w14:textId="77777777" w:rsidTr="00F63B9E">
        <w:trPr>
          <w:trHeight w:val="340"/>
        </w:trPr>
        <w:tc>
          <w:tcPr>
            <w:tcW w:w="425" w:type="dxa"/>
            <w:shd w:val="clear" w:color="auto" w:fill="auto"/>
            <w:vAlign w:val="center"/>
          </w:tcPr>
          <w:p w14:paraId="30C80EA9" w14:textId="77777777" w:rsidR="00111054" w:rsidRPr="001848BC" w:rsidRDefault="00111054" w:rsidP="00F63B9E">
            <w:pPr>
              <w:pStyle w:val="Bezodstpw"/>
              <w:jc w:val="center"/>
              <w:rPr>
                <w:rStyle w:val="FontStyle92"/>
                <w:sz w:val="16"/>
                <w:szCs w:val="16"/>
              </w:rPr>
            </w:pPr>
            <w:r w:rsidRPr="001848BC">
              <w:rPr>
                <w:rStyle w:val="FontStyle92"/>
                <w:sz w:val="16"/>
                <w:szCs w:val="16"/>
              </w:rPr>
              <w:t>20.</w:t>
            </w:r>
          </w:p>
        </w:tc>
        <w:tc>
          <w:tcPr>
            <w:tcW w:w="2552" w:type="dxa"/>
            <w:shd w:val="clear" w:color="auto" w:fill="auto"/>
            <w:vAlign w:val="center"/>
          </w:tcPr>
          <w:p w14:paraId="05E732AE"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RAPORT Z BADAŃ NIENISZCZĄCYCH I OBRÓBKI CIEPLNEJ</w:t>
            </w:r>
          </w:p>
        </w:tc>
        <w:tc>
          <w:tcPr>
            <w:tcW w:w="567" w:type="dxa"/>
            <w:shd w:val="clear" w:color="auto" w:fill="auto"/>
            <w:vAlign w:val="center"/>
          </w:tcPr>
          <w:p w14:paraId="118FE30E"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806392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1CB2EF7"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AD56A2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855813C" w14:textId="77777777" w:rsidR="00111054" w:rsidRPr="001848BC" w:rsidRDefault="00111054" w:rsidP="00F63B9E">
            <w:pPr>
              <w:pStyle w:val="Bezodstpw"/>
              <w:jc w:val="center"/>
              <w:rPr>
                <w:rStyle w:val="FontStyle92"/>
                <w:sz w:val="16"/>
                <w:szCs w:val="16"/>
              </w:rPr>
            </w:pPr>
            <w:r w:rsidRPr="001848BC">
              <w:rPr>
                <w:rStyle w:val="FontStyle92"/>
                <w:sz w:val="16"/>
                <w:szCs w:val="16"/>
              </w:rPr>
              <w:t>20.</w:t>
            </w:r>
          </w:p>
        </w:tc>
        <w:tc>
          <w:tcPr>
            <w:tcW w:w="2552" w:type="dxa"/>
            <w:shd w:val="clear" w:color="auto" w:fill="auto"/>
            <w:vAlign w:val="center"/>
          </w:tcPr>
          <w:p w14:paraId="234B8DFA"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NON-DESTRUCTIVE TESTS AND HEAT</w:t>
            </w:r>
            <w:r w:rsidR="00E05A76">
              <w:rPr>
                <w:rStyle w:val="FontStyle89"/>
                <w:sz w:val="12"/>
                <w:szCs w:val="12"/>
                <w:lang w:val="en-GB"/>
              </w:rPr>
              <w:t xml:space="preserve"> </w:t>
            </w:r>
            <w:r w:rsidRPr="00082687">
              <w:rPr>
                <w:rStyle w:val="FontStyle89"/>
                <w:sz w:val="12"/>
                <w:szCs w:val="12"/>
                <w:lang w:val="en-GB"/>
              </w:rPr>
              <w:t>TREAT-MENT REPORTS</w:t>
            </w:r>
          </w:p>
        </w:tc>
        <w:tc>
          <w:tcPr>
            <w:tcW w:w="567" w:type="dxa"/>
            <w:shd w:val="clear" w:color="auto" w:fill="auto"/>
            <w:vAlign w:val="center"/>
          </w:tcPr>
          <w:p w14:paraId="2492659F"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1F514846"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C4E722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87E425F" w14:textId="77777777" w:rsidR="00111054" w:rsidRPr="001848BC" w:rsidRDefault="00111054" w:rsidP="00F63B9E">
            <w:pPr>
              <w:pStyle w:val="Bezodstpw"/>
              <w:jc w:val="center"/>
              <w:rPr>
                <w:rStyle w:val="FontStyle92"/>
                <w:sz w:val="16"/>
                <w:szCs w:val="16"/>
              </w:rPr>
            </w:pPr>
          </w:p>
        </w:tc>
      </w:tr>
      <w:tr w:rsidR="00111054" w:rsidRPr="001848BC" w14:paraId="04D2616C" w14:textId="77777777" w:rsidTr="00F63B9E">
        <w:trPr>
          <w:trHeight w:val="340"/>
        </w:trPr>
        <w:tc>
          <w:tcPr>
            <w:tcW w:w="425" w:type="dxa"/>
            <w:shd w:val="clear" w:color="auto" w:fill="auto"/>
            <w:vAlign w:val="center"/>
          </w:tcPr>
          <w:p w14:paraId="47D7CC77" w14:textId="77777777" w:rsidR="00111054" w:rsidRPr="001848BC" w:rsidRDefault="00111054" w:rsidP="00F63B9E">
            <w:pPr>
              <w:pStyle w:val="Bezodstpw"/>
              <w:jc w:val="center"/>
              <w:rPr>
                <w:rStyle w:val="FontStyle92"/>
                <w:sz w:val="16"/>
                <w:szCs w:val="16"/>
              </w:rPr>
            </w:pPr>
            <w:r w:rsidRPr="001848BC">
              <w:rPr>
                <w:rStyle w:val="FontStyle92"/>
                <w:sz w:val="16"/>
                <w:szCs w:val="16"/>
              </w:rPr>
              <w:t>21.</w:t>
            </w:r>
          </w:p>
        </w:tc>
        <w:tc>
          <w:tcPr>
            <w:tcW w:w="2552" w:type="dxa"/>
            <w:shd w:val="clear" w:color="auto" w:fill="auto"/>
            <w:vAlign w:val="center"/>
          </w:tcPr>
          <w:p w14:paraId="3CCBBF75"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RAPORT Z BADAŃ AKUSTYCZNYCH</w:t>
            </w:r>
          </w:p>
        </w:tc>
        <w:tc>
          <w:tcPr>
            <w:tcW w:w="567" w:type="dxa"/>
            <w:shd w:val="clear" w:color="auto" w:fill="auto"/>
            <w:vAlign w:val="center"/>
          </w:tcPr>
          <w:p w14:paraId="6F7CB74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E8F2AF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56FB3A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94CAFF0"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E067E19" w14:textId="77777777" w:rsidR="00111054" w:rsidRPr="001848BC" w:rsidRDefault="00111054" w:rsidP="00F63B9E">
            <w:pPr>
              <w:pStyle w:val="Bezodstpw"/>
              <w:jc w:val="center"/>
              <w:rPr>
                <w:rStyle w:val="FontStyle92"/>
                <w:sz w:val="16"/>
                <w:szCs w:val="16"/>
              </w:rPr>
            </w:pPr>
            <w:r w:rsidRPr="001848BC">
              <w:rPr>
                <w:rStyle w:val="FontStyle92"/>
                <w:sz w:val="16"/>
                <w:szCs w:val="16"/>
              </w:rPr>
              <w:t>21.</w:t>
            </w:r>
          </w:p>
        </w:tc>
        <w:tc>
          <w:tcPr>
            <w:tcW w:w="2552" w:type="dxa"/>
            <w:shd w:val="clear" w:color="auto" w:fill="auto"/>
            <w:vAlign w:val="center"/>
          </w:tcPr>
          <w:p w14:paraId="0A208537" w14:textId="77777777" w:rsidR="00111054" w:rsidRPr="00214192" w:rsidRDefault="00111054" w:rsidP="00F63B9E">
            <w:pPr>
              <w:pStyle w:val="Style35"/>
              <w:widowControl/>
              <w:ind w:firstLine="5"/>
              <w:rPr>
                <w:rStyle w:val="FontStyle89"/>
                <w:sz w:val="12"/>
                <w:szCs w:val="12"/>
              </w:rPr>
            </w:pPr>
            <w:r w:rsidRPr="00214192">
              <w:rPr>
                <w:rStyle w:val="FontStyle89"/>
                <w:sz w:val="12"/>
                <w:szCs w:val="12"/>
              </w:rPr>
              <w:t>SOUND PRESSURE</w:t>
            </w:r>
            <w:r w:rsidR="00E05A76">
              <w:rPr>
                <w:rStyle w:val="FontStyle89"/>
                <w:sz w:val="12"/>
                <w:szCs w:val="12"/>
              </w:rPr>
              <w:t xml:space="preserve"> </w:t>
            </w:r>
            <w:r w:rsidRPr="00214192">
              <w:rPr>
                <w:rStyle w:val="FontStyle89"/>
                <w:sz w:val="12"/>
                <w:szCs w:val="12"/>
              </w:rPr>
              <w:t>TEST REPORT</w:t>
            </w:r>
          </w:p>
        </w:tc>
        <w:tc>
          <w:tcPr>
            <w:tcW w:w="567" w:type="dxa"/>
            <w:shd w:val="clear" w:color="auto" w:fill="auto"/>
            <w:vAlign w:val="center"/>
          </w:tcPr>
          <w:p w14:paraId="1CA3337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BFA6E0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15C619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0194756" w14:textId="77777777" w:rsidR="00111054" w:rsidRPr="001848BC" w:rsidRDefault="00111054" w:rsidP="00F63B9E">
            <w:pPr>
              <w:pStyle w:val="Bezodstpw"/>
              <w:jc w:val="center"/>
              <w:rPr>
                <w:rStyle w:val="FontStyle92"/>
                <w:sz w:val="16"/>
                <w:szCs w:val="16"/>
              </w:rPr>
            </w:pPr>
          </w:p>
        </w:tc>
      </w:tr>
      <w:tr w:rsidR="00111054" w:rsidRPr="001848BC" w14:paraId="6950BDB2" w14:textId="77777777" w:rsidTr="00F63B9E">
        <w:trPr>
          <w:trHeight w:val="340"/>
        </w:trPr>
        <w:tc>
          <w:tcPr>
            <w:tcW w:w="425" w:type="dxa"/>
            <w:shd w:val="clear" w:color="auto" w:fill="auto"/>
            <w:vAlign w:val="center"/>
          </w:tcPr>
          <w:p w14:paraId="15F02209" w14:textId="77777777" w:rsidR="00111054" w:rsidRPr="001848BC" w:rsidRDefault="00111054" w:rsidP="00F63B9E">
            <w:pPr>
              <w:pStyle w:val="Bezodstpw"/>
              <w:jc w:val="center"/>
              <w:rPr>
                <w:rStyle w:val="FontStyle92"/>
                <w:sz w:val="16"/>
                <w:szCs w:val="16"/>
              </w:rPr>
            </w:pPr>
            <w:r w:rsidRPr="001848BC">
              <w:rPr>
                <w:rStyle w:val="FontStyle92"/>
                <w:sz w:val="16"/>
                <w:szCs w:val="16"/>
              </w:rPr>
              <w:t>22.</w:t>
            </w:r>
          </w:p>
        </w:tc>
        <w:tc>
          <w:tcPr>
            <w:tcW w:w="2552" w:type="dxa"/>
            <w:shd w:val="clear" w:color="auto" w:fill="auto"/>
            <w:vAlign w:val="center"/>
          </w:tcPr>
          <w:p w14:paraId="385676C8"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LUZY JAK ZBUDOWANO</w:t>
            </w:r>
          </w:p>
        </w:tc>
        <w:tc>
          <w:tcPr>
            <w:tcW w:w="567" w:type="dxa"/>
            <w:shd w:val="clear" w:color="auto" w:fill="auto"/>
            <w:vAlign w:val="center"/>
          </w:tcPr>
          <w:p w14:paraId="6817A36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DE3C07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55A80B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C0912C0"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321058C" w14:textId="77777777" w:rsidR="00111054" w:rsidRPr="001848BC" w:rsidRDefault="00111054" w:rsidP="00F63B9E">
            <w:pPr>
              <w:pStyle w:val="Bezodstpw"/>
              <w:jc w:val="center"/>
              <w:rPr>
                <w:rStyle w:val="FontStyle92"/>
                <w:sz w:val="16"/>
                <w:szCs w:val="16"/>
              </w:rPr>
            </w:pPr>
            <w:r w:rsidRPr="001848BC">
              <w:rPr>
                <w:rStyle w:val="FontStyle92"/>
                <w:sz w:val="16"/>
                <w:szCs w:val="16"/>
              </w:rPr>
              <w:t>22.</w:t>
            </w:r>
          </w:p>
        </w:tc>
        <w:tc>
          <w:tcPr>
            <w:tcW w:w="2552" w:type="dxa"/>
            <w:shd w:val="clear" w:color="auto" w:fill="auto"/>
            <w:vAlign w:val="center"/>
          </w:tcPr>
          <w:p w14:paraId="34DEB5BC" w14:textId="77777777" w:rsidR="00111054" w:rsidRPr="00214192" w:rsidRDefault="00111054" w:rsidP="00F63B9E">
            <w:pPr>
              <w:pStyle w:val="Style35"/>
              <w:widowControl/>
              <w:ind w:firstLine="5"/>
              <w:rPr>
                <w:rStyle w:val="FontStyle89"/>
                <w:sz w:val="12"/>
                <w:szCs w:val="12"/>
              </w:rPr>
            </w:pPr>
            <w:r w:rsidRPr="00214192">
              <w:rPr>
                <w:rStyle w:val="FontStyle89"/>
                <w:sz w:val="12"/>
                <w:szCs w:val="12"/>
              </w:rPr>
              <w:t>AS-BULIT CLEARANCES</w:t>
            </w:r>
          </w:p>
        </w:tc>
        <w:tc>
          <w:tcPr>
            <w:tcW w:w="567" w:type="dxa"/>
            <w:shd w:val="clear" w:color="auto" w:fill="auto"/>
            <w:vAlign w:val="center"/>
          </w:tcPr>
          <w:p w14:paraId="5EEEBA0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763520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84E5B7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118A3CD" w14:textId="77777777" w:rsidR="00111054" w:rsidRPr="001848BC" w:rsidRDefault="00111054" w:rsidP="00F63B9E">
            <w:pPr>
              <w:pStyle w:val="Bezodstpw"/>
              <w:jc w:val="center"/>
              <w:rPr>
                <w:rStyle w:val="FontStyle92"/>
                <w:sz w:val="16"/>
                <w:szCs w:val="16"/>
              </w:rPr>
            </w:pPr>
          </w:p>
        </w:tc>
      </w:tr>
      <w:tr w:rsidR="00111054" w:rsidRPr="001848BC" w14:paraId="0FB02BD5" w14:textId="77777777" w:rsidTr="00F63B9E">
        <w:trPr>
          <w:trHeight w:val="340"/>
        </w:trPr>
        <w:tc>
          <w:tcPr>
            <w:tcW w:w="425" w:type="dxa"/>
            <w:shd w:val="clear" w:color="auto" w:fill="auto"/>
            <w:vAlign w:val="center"/>
          </w:tcPr>
          <w:p w14:paraId="598A47C7" w14:textId="77777777" w:rsidR="00111054" w:rsidRPr="001848BC" w:rsidRDefault="00111054" w:rsidP="00F63B9E">
            <w:pPr>
              <w:pStyle w:val="Bezodstpw"/>
              <w:jc w:val="center"/>
              <w:rPr>
                <w:rStyle w:val="FontStyle92"/>
                <w:sz w:val="16"/>
                <w:szCs w:val="16"/>
              </w:rPr>
            </w:pPr>
            <w:r w:rsidRPr="001848BC">
              <w:rPr>
                <w:rStyle w:val="FontStyle92"/>
                <w:sz w:val="16"/>
                <w:szCs w:val="16"/>
              </w:rPr>
              <w:t>23.</w:t>
            </w:r>
          </w:p>
        </w:tc>
        <w:tc>
          <w:tcPr>
            <w:tcW w:w="2552" w:type="dxa"/>
            <w:shd w:val="clear" w:color="auto" w:fill="auto"/>
            <w:vAlign w:val="center"/>
          </w:tcPr>
          <w:p w14:paraId="28F08FA3"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ARKUSZE DANYCH POMPY</w:t>
            </w:r>
          </w:p>
        </w:tc>
        <w:tc>
          <w:tcPr>
            <w:tcW w:w="567" w:type="dxa"/>
            <w:shd w:val="clear" w:color="auto" w:fill="auto"/>
            <w:vAlign w:val="center"/>
          </w:tcPr>
          <w:p w14:paraId="2FC31AB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AE572D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F72919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947593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1358DD5" w14:textId="77777777" w:rsidR="00111054" w:rsidRPr="001848BC" w:rsidRDefault="00111054" w:rsidP="00F63B9E">
            <w:pPr>
              <w:pStyle w:val="Bezodstpw"/>
              <w:jc w:val="center"/>
              <w:rPr>
                <w:rStyle w:val="FontStyle92"/>
                <w:sz w:val="16"/>
                <w:szCs w:val="16"/>
              </w:rPr>
            </w:pPr>
            <w:r w:rsidRPr="001848BC">
              <w:rPr>
                <w:rStyle w:val="FontStyle92"/>
                <w:sz w:val="16"/>
                <w:szCs w:val="16"/>
              </w:rPr>
              <w:t>23.</w:t>
            </w:r>
          </w:p>
        </w:tc>
        <w:tc>
          <w:tcPr>
            <w:tcW w:w="2552" w:type="dxa"/>
            <w:shd w:val="clear" w:color="auto" w:fill="auto"/>
            <w:vAlign w:val="center"/>
          </w:tcPr>
          <w:p w14:paraId="2E8F06D6" w14:textId="77777777" w:rsidR="00111054" w:rsidRPr="00214192" w:rsidRDefault="00111054" w:rsidP="00F63B9E">
            <w:pPr>
              <w:pStyle w:val="Style35"/>
              <w:widowControl/>
              <w:ind w:firstLine="5"/>
              <w:rPr>
                <w:rStyle w:val="FontStyle89"/>
                <w:sz w:val="12"/>
                <w:szCs w:val="12"/>
              </w:rPr>
            </w:pPr>
            <w:r w:rsidRPr="00214192">
              <w:rPr>
                <w:rStyle w:val="FontStyle89"/>
                <w:sz w:val="12"/>
                <w:szCs w:val="12"/>
              </w:rPr>
              <w:t>PUMP DATA SHEET</w:t>
            </w:r>
          </w:p>
        </w:tc>
        <w:tc>
          <w:tcPr>
            <w:tcW w:w="567" w:type="dxa"/>
            <w:shd w:val="clear" w:color="auto" w:fill="auto"/>
            <w:vAlign w:val="center"/>
          </w:tcPr>
          <w:p w14:paraId="40060D4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338D00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590CDC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33C242" w14:textId="77777777" w:rsidR="00111054" w:rsidRPr="001848BC" w:rsidRDefault="00111054" w:rsidP="00F63B9E">
            <w:pPr>
              <w:pStyle w:val="Bezodstpw"/>
              <w:jc w:val="center"/>
              <w:rPr>
                <w:rStyle w:val="FontStyle92"/>
                <w:sz w:val="16"/>
                <w:szCs w:val="16"/>
              </w:rPr>
            </w:pPr>
          </w:p>
        </w:tc>
      </w:tr>
      <w:tr w:rsidR="00111054" w:rsidRPr="001848BC" w14:paraId="4A8B25BE" w14:textId="77777777" w:rsidTr="00F63B9E">
        <w:trPr>
          <w:trHeight w:val="340"/>
        </w:trPr>
        <w:tc>
          <w:tcPr>
            <w:tcW w:w="425" w:type="dxa"/>
            <w:shd w:val="clear" w:color="auto" w:fill="auto"/>
            <w:vAlign w:val="center"/>
          </w:tcPr>
          <w:p w14:paraId="748E3349" w14:textId="77777777" w:rsidR="00111054" w:rsidRPr="001848BC" w:rsidRDefault="00111054" w:rsidP="00F63B9E">
            <w:pPr>
              <w:pStyle w:val="Bezodstpw"/>
              <w:jc w:val="center"/>
              <w:rPr>
                <w:rStyle w:val="FontStyle92"/>
                <w:sz w:val="16"/>
                <w:szCs w:val="16"/>
              </w:rPr>
            </w:pPr>
            <w:r w:rsidRPr="001848BC">
              <w:rPr>
                <w:rStyle w:val="FontStyle92"/>
                <w:sz w:val="16"/>
                <w:szCs w:val="16"/>
              </w:rPr>
              <w:t>24.</w:t>
            </w:r>
          </w:p>
        </w:tc>
        <w:tc>
          <w:tcPr>
            <w:tcW w:w="2552" w:type="dxa"/>
            <w:shd w:val="clear" w:color="auto" w:fill="auto"/>
            <w:vAlign w:val="center"/>
          </w:tcPr>
          <w:p w14:paraId="0E527E78"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ARKUSZE DANYCH NAPĘDU</w:t>
            </w:r>
          </w:p>
        </w:tc>
        <w:tc>
          <w:tcPr>
            <w:tcW w:w="567" w:type="dxa"/>
            <w:shd w:val="clear" w:color="auto" w:fill="auto"/>
            <w:vAlign w:val="center"/>
          </w:tcPr>
          <w:p w14:paraId="0DCA7A5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BC33C2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BE7B65A"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34B8326"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2F30460" w14:textId="77777777" w:rsidR="00111054" w:rsidRPr="001848BC" w:rsidRDefault="00111054" w:rsidP="00F63B9E">
            <w:pPr>
              <w:pStyle w:val="Bezodstpw"/>
              <w:jc w:val="center"/>
              <w:rPr>
                <w:rStyle w:val="FontStyle92"/>
                <w:sz w:val="16"/>
                <w:szCs w:val="16"/>
              </w:rPr>
            </w:pPr>
            <w:r w:rsidRPr="001848BC">
              <w:rPr>
                <w:rStyle w:val="FontStyle92"/>
                <w:sz w:val="16"/>
                <w:szCs w:val="16"/>
              </w:rPr>
              <w:t>24.</w:t>
            </w:r>
          </w:p>
        </w:tc>
        <w:tc>
          <w:tcPr>
            <w:tcW w:w="2552" w:type="dxa"/>
            <w:shd w:val="clear" w:color="auto" w:fill="auto"/>
            <w:vAlign w:val="center"/>
          </w:tcPr>
          <w:p w14:paraId="3FFB99DD" w14:textId="77777777" w:rsidR="00111054" w:rsidRPr="00214192" w:rsidRDefault="00E05A76" w:rsidP="00F63B9E">
            <w:pPr>
              <w:pStyle w:val="Style35"/>
              <w:widowControl/>
              <w:ind w:firstLine="5"/>
              <w:rPr>
                <w:rStyle w:val="FontStyle89"/>
                <w:sz w:val="12"/>
                <w:szCs w:val="12"/>
              </w:rPr>
            </w:pPr>
            <w:r>
              <w:rPr>
                <w:rStyle w:val="FontStyle89"/>
                <w:sz w:val="12"/>
                <w:szCs w:val="12"/>
              </w:rPr>
              <w:t>DRIVE</w:t>
            </w:r>
            <w:r w:rsidR="00111054" w:rsidRPr="00214192">
              <w:rPr>
                <w:rStyle w:val="FontStyle89"/>
                <w:sz w:val="12"/>
                <w:szCs w:val="12"/>
              </w:rPr>
              <w:t xml:space="preserve"> DATA SHEET</w:t>
            </w:r>
          </w:p>
        </w:tc>
        <w:tc>
          <w:tcPr>
            <w:tcW w:w="567" w:type="dxa"/>
            <w:shd w:val="clear" w:color="auto" w:fill="auto"/>
            <w:vAlign w:val="center"/>
          </w:tcPr>
          <w:p w14:paraId="324A8C99"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100893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C9C252C"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D4AD2F0" w14:textId="77777777" w:rsidR="00111054" w:rsidRPr="001848BC" w:rsidRDefault="00111054" w:rsidP="00F63B9E">
            <w:pPr>
              <w:pStyle w:val="Bezodstpw"/>
              <w:jc w:val="center"/>
              <w:rPr>
                <w:rStyle w:val="FontStyle92"/>
                <w:sz w:val="16"/>
                <w:szCs w:val="16"/>
              </w:rPr>
            </w:pPr>
          </w:p>
        </w:tc>
      </w:tr>
      <w:tr w:rsidR="00111054" w:rsidRPr="001848BC" w14:paraId="17AC5E1E" w14:textId="77777777" w:rsidTr="00F63B9E">
        <w:trPr>
          <w:trHeight w:val="340"/>
        </w:trPr>
        <w:tc>
          <w:tcPr>
            <w:tcW w:w="425" w:type="dxa"/>
            <w:shd w:val="clear" w:color="auto" w:fill="auto"/>
            <w:vAlign w:val="center"/>
          </w:tcPr>
          <w:p w14:paraId="5733BAB8" w14:textId="77777777" w:rsidR="00111054" w:rsidRPr="001848BC" w:rsidRDefault="00111054" w:rsidP="00F63B9E">
            <w:pPr>
              <w:pStyle w:val="Bezodstpw"/>
              <w:jc w:val="center"/>
              <w:rPr>
                <w:rStyle w:val="FontStyle92"/>
                <w:sz w:val="16"/>
                <w:szCs w:val="16"/>
              </w:rPr>
            </w:pPr>
            <w:r w:rsidRPr="001848BC">
              <w:rPr>
                <w:rStyle w:val="FontStyle92"/>
                <w:sz w:val="16"/>
                <w:szCs w:val="16"/>
              </w:rPr>
              <w:t>25.</w:t>
            </w:r>
          </w:p>
        </w:tc>
        <w:tc>
          <w:tcPr>
            <w:tcW w:w="2552" w:type="dxa"/>
            <w:shd w:val="clear" w:color="auto" w:fill="auto"/>
            <w:vAlign w:val="center"/>
          </w:tcPr>
          <w:p w14:paraId="768F16BB"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DANE OSIOWANIA NA ZIMNO I GORĄCO</w:t>
            </w:r>
          </w:p>
        </w:tc>
        <w:tc>
          <w:tcPr>
            <w:tcW w:w="567" w:type="dxa"/>
            <w:shd w:val="clear" w:color="auto" w:fill="auto"/>
            <w:vAlign w:val="center"/>
          </w:tcPr>
          <w:p w14:paraId="6A6807B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3FD7E4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EE15DF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6DF1BE8"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783E762F" w14:textId="77777777" w:rsidR="00111054" w:rsidRPr="001848BC" w:rsidRDefault="00111054" w:rsidP="00F63B9E">
            <w:pPr>
              <w:pStyle w:val="Bezodstpw"/>
              <w:jc w:val="center"/>
              <w:rPr>
                <w:rStyle w:val="FontStyle92"/>
                <w:sz w:val="16"/>
                <w:szCs w:val="16"/>
              </w:rPr>
            </w:pPr>
            <w:r w:rsidRPr="001848BC">
              <w:rPr>
                <w:rStyle w:val="FontStyle92"/>
                <w:sz w:val="16"/>
                <w:szCs w:val="16"/>
              </w:rPr>
              <w:t>25.</w:t>
            </w:r>
          </w:p>
        </w:tc>
        <w:tc>
          <w:tcPr>
            <w:tcW w:w="2552" w:type="dxa"/>
            <w:shd w:val="clear" w:color="auto" w:fill="auto"/>
            <w:vAlign w:val="center"/>
          </w:tcPr>
          <w:p w14:paraId="0F48E04A" w14:textId="77777777" w:rsidR="00111054" w:rsidRPr="002401F4" w:rsidRDefault="00111054" w:rsidP="00F63B9E">
            <w:pPr>
              <w:pStyle w:val="Style35"/>
              <w:widowControl/>
              <w:ind w:firstLine="5"/>
              <w:rPr>
                <w:rStyle w:val="FontStyle89"/>
                <w:sz w:val="12"/>
                <w:szCs w:val="12"/>
                <w:lang w:val="en-GB"/>
              </w:rPr>
            </w:pPr>
            <w:r w:rsidRPr="002401F4">
              <w:rPr>
                <w:rStyle w:val="FontStyle89"/>
                <w:sz w:val="12"/>
                <w:szCs w:val="12"/>
                <w:lang w:val="en-GB"/>
              </w:rPr>
              <w:t>COLD</w:t>
            </w:r>
            <w:r w:rsidR="00E05A76" w:rsidRPr="002401F4">
              <w:rPr>
                <w:rStyle w:val="FontStyle89"/>
                <w:sz w:val="12"/>
                <w:szCs w:val="12"/>
                <w:lang w:val="en-GB"/>
              </w:rPr>
              <w:t xml:space="preserve"> </w:t>
            </w:r>
            <w:r w:rsidRPr="002401F4">
              <w:rPr>
                <w:rStyle w:val="FontStyle89"/>
                <w:sz w:val="12"/>
                <w:szCs w:val="12"/>
                <w:lang w:val="en-GB"/>
              </w:rPr>
              <w:t>AND HOT</w:t>
            </w:r>
            <w:r w:rsidR="00E05A76" w:rsidRPr="002401F4">
              <w:rPr>
                <w:rStyle w:val="FontStyle89"/>
                <w:sz w:val="12"/>
                <w:szCs w:val="12"/>
                <w:lang w:val="en-GB"/>
              </w:rPr>
              <w:t xml:space="preserve"> </w:t>
            </w:r>
            <w:r w:rsidRPr="002401F4">
              <w:rPr>
                <w:rStyle w:val="FontStyle89"/>
                <w:sz w:val="12"/>
                <w:szCs w:val="12"/>
                <w:lang w:val="en-GB"/>
              </w:rPr>
              <w:t>ALIGNMENT DATA</w:t>
            </w:r>
          </w:p>
        </w:tc>
        <w:tc>
          <w:tcPr>
            <w:tcW w:w="567" w:type="dxa"/>
            <w:shd w:val="clear" w:color="auto" w:fill="auto"/>
            <w:vAlign w:val="center"/>
          </w:tcPr>
          <w:p w14:paraId="79D12A0E" w14:textId="77777777" w:rsidR="00111054" w:rsidRPr="002401F4" w:rsidRDefault="00111054" w:rsidP="00F63B9E">
            <w:pPr>
              <w:pStyle w:val="Bezodstpw"/>
              <w:jc w:val="center"/>
              <w:rPr>
                <w:rStyle w:val="FontStyle92"/>
                <w:sz w:val="16"/>
                <w:szCs w:val="16"/>
                <w:lang w:val="en-GB"/>
              </w:rPr>
            </w:pPr>
          </w:p>
        </w:tc>
        <w:tc>
          <w:tcPr>
            <w:tcW w:w="567" w:type="dxa"/>
            <w:shd w:val="clear" w:color="auto" w:fill="auto"/>
            <w:vAlign w:val="center"/>
          </w:tcPr>
          <w:p w14:paraId="68475D9C" w14:textId="77777777" w:rsidR="00111054" w:rsidRPr="002401F4" w:rsidRDefault="00111054" w:rsidP="00F63B9E">
            <w:pPr>
              <w:pStyle w:val="Bezodstpw"/>
              <w:jc w:val="center"/>
              <w:rPr>
                <w:rStyle w:val="FontStyle92"/>
                <w:sz w:val="16"/>
                <w:szCs w:val="16"/>
                <w:lang w:val="en-GB"/>
              </w:rPr>
            </w:pPr>
          </w:p>
        </w:tc>
        <w:tc>
          <w:tcPr>
            <w:tcW w:w="567" w:type="dxa"/>
            <w:shd w:val="clear" w:color="auto" w:fill="auto"/>
            <w:vAlign w:val="center"/>
          </w:tcPr>
          <w:p w14:paraId="14DF13B3"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D036E54" w14:textId="77777777" w:rsidR="00111054" w:rsidRPr="001848BC" w:rsidRDefault="00111054" w:rsidP="00F63B9E">
            <w:pPr>
              <w:pStyle w:val="Bezodstpw"/>
              <w:jc w:val="center"/>
              <w:rPr>
                <w:rStyle w:val="FontStyle92"/>
                <w:sz w:val="16"/>
                <w:szCs w:val="16"/>
              </w:rPr>
            </w:pPr>
          </w:p>
        </w:tc>
      </w:tr>
      <w:tr w:rsidR="00111054" w:rsidRPr="001848BC" w14:paraId="459C89CB" w14:textId="77777777" w:rsidTr="00F63B9E">
        <w:trPr>
          <w:trHeight w:val="340"/>
        </w:trPr>
        <w:tc>
          <w:tcPr>
            <w:tcW w:w="425" w:type="dxa"/>
            <w:shd w:val="clear" w:color="auto" w:fill="auto"/>
            <w:vAlign w:val="center"/>
          </w:tcPr>
          <w:p w14:paraId="4AA350F5" w14:textId="77777777" w:rsidR="00111054" w:rsidRPr="001848BC" w:rsidRDefault="00111054" w:rsidP="00F63B9E">
            <w:pPr>
              <w:pStyle w:val="Bezodstpw"/>
              <w:jc w:val="center"/>
              <w:rPr>
                <w:rStyle w:val="FontStyle92"/>
                <w:sz w:val="16"/>
                <w:szCs w:val="16"/>
              </w:rPr>
            </w:pPr>
            <w:r w:rsidRPr="001848BC">
              <w:rPr>
                <w:rStyle w:val="FontStyle92"/>
                <w:sz w:val="16"/>
                <w:szCs w:val="16"/>
              </w:rPr>
              <w:t>26.</w:t>
            </w:r>
          </w:p>
        </w:tc>
        <w:tc>
          <w:tcPr>
            <w:tcW w:w="2552" w:type="dxa"/>
            <w:shd w:val="clear" w:color="auto" w:fill="auto"/>
            <w:vAlign w:val="center"/>
          </w:tcPr>
          <w:p w14:paraId="76659959"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TABELA ZUŻYCIA RÓŻNYCH MEDIÓW</w:t>
            </w:r>
          </w:p>
        </w:tc>
        <w:tc>
          <w:tcPr>
            <w:tcW w:w="567" w:type="dxa"/>
            <w:shd w:val="clear" w:color="auto" w:fill="auto"/>
            <w:vAlign w:val="center"/>
          </w:tcPr>
          <w:p w14:paraId="32B8DD13"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905F18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74108B4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9BC3A13"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50CBA8E" w14:textId="77777777" w:rsidR="00111054" w:rsidRPr="001848BC" w:rsidRDefault="00111054" w:rsidP="00F63B9E">
            <w:pPr>
              <w:pStyle w:val="Bezodstpw"/>
              <w:jc w:val="center"/>
              <w:rPr>
                <w:rStyle w:val="FontStyle92"/>
                <w:sz w:val="16"/>
                <w:szCs w:val="16"/>
              </w:rPr>
            </w:pPr>
            <w:r w:rsidRPr="001848BC">
              <w:rPr>
                <w:rStyle w:val="FontStyle92"/>
                <w:sz w:val="16"/>
                <w:szCs w:val="16"/>
              </w:rPr>
              <w:t>26.</w:t>
            </w:r>
          </w:p>
        </w:tc>
        <w:tc>
          <w:tcPr>
            <w:tcW w:w="2552" w:type="dxa"/>
            <w:shd w:val="clear" w:color="auto" w:fill="auto"/>
            <w:vAlign w:val="center"/>
          </w:tcPr>
          <w:p w14:paraId="545D9048"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TABLE OF CONSUMPTION OF VARIOUS UTILITIES</w:t>
            </w:r>
          </w:p>
        </w:tc>
        <w:tc>
          <w:tcPr>
            <w:tcW w:w="567" w:type="dxa"/>
            <w:shd w:val="clear" w:color="auto" w:fill="auto"/>
            <w:vAlign w:val="center"/>
          </w:tcPr>
          <w:p w14:paraId="24750AED"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3930E7BC"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436F5A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B7A15A0" w14:textId="77777777" w:rsidR="00111054" w:rsidRPr="001848BC" w:rsidRDefault="00111054" w:rsidP="00F63B9E">
            <w:pPr>
              <w:pStyle w:val="Bezodstpw"/>
              <w:jc w:val="center"/>
              <w:rPr>
                <w:rStyle w:val="FontStyle92"/>
                <w:sz w:val="16"/>
                <w:szCs w:val="16"/>
              </w:rPr>
            </w:pPr>
          </w:p>
        </w:tc>
      </w:tr>
      <w:tr w:rsidR="00111054" w:rsidRPr="001848BC" w14:paraId="79610AFA" w14:textId="77777777" w:rsidTr="00F63B9E">
        <w:trPr>
          <w:trHeight w:val="340"/>
        </w:trPr>
        <w:tc>
          <w:tcPr>
            <w:tcW w:w="425" w:type="dxa"/>
            <w:shd w:val="clear" w:color="auto" w:fill="auto"/>
            <w:vAlign w:val="center"/>
          </w:tcPr>
          <w:p w14:paraId="215F1587" w14:textId="77777777" w:rsidR="00111054" w:rsidRPr="001848BC" w:rsidRDefault="00111054" w:rsidP="00F63B9E">
            <w:pPr>
              <w:pStyle w:val="Bezodstpw"/>
              <w:jc w:val="center"/>
              <w:rPr>
                <w:rStyle w:val="FontStyle92"/>
                <w:sz w:val="16"/>
                <w:szCs w:val="16"/>
              </w:rPr>
            </w:pPr>
            <w:r w:rsidRPr="001848BC">
              <w:rPr>
                <w:rStyle w:val="FontStyle92"/>
                <w:sz w:val="16"/>
                <w:szCs w:val="16"/>
              </w:rPr>
              <w:t>27.</w:t>
            </w:r>
          </w:p>
        </w:tc>
        <w:tc>
          <w:tcPr>
            <w:tcW w:w="2552" w:type="dxa"/>
            <w:shd w:val="clear" w:color="auto" w:fill="auto"/>
            <w:vAlign w:val="center"/>
          </w:tcPr>
          <w:p w14:paraId="57C99B48"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LISTAŁOŻYSK (tylko łożyska toczne)</w:t>
            </w:r>
          </w:p>
        </w:tc>
        <w:tc>
          <w:tcPr>
            <w:tcW w:w="567" w:type="dxa"/>
            <w:shd w:val="clear" w:color="auto" w:fill="auto"/>
            <w:vAlign w:val="center"/>
          </w:tcPr>
          <w:p w14:paraId="6C56FEA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0755E2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1A9212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06AD1F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D055B3A" w14:textId="77777777" w:rsidR="00111054" w:rsidRPr="001848BC" w:rsidRDefault="00111054" w:rsidP="00F63B9E">
            <w:pPr>
              <w:pStyle w:val="Bezodstpw"/>
              <w:jc w:val="center"/>
              <w:rPr>
                <w:rStyle w:val="FontStyle92"/>
                <w:sz w:val="16"/>
                <w:szCs w:val="16"/>
              </w:rPr>
            </w:pPr>
            <w:r w:rsidRPr="001848BC">
              <w:rPr>
                <w:rStyle w:val="FontStyle92"/>
                <w:sz w:val="16"/>
                <w:szCs w:val="16"/>
              </w:rPr>
              <w:t>27.</w:t>
            </w:r>
          </w:p>
        </w:tc>
        <w:tc>
          <w:tcPr>
            <w:tcW w:w="2552" w:type="dxa"/>
            <w:shd w:val="clear" w:color="auto" w:fill="auto"/>
            <w:vAlign w:val="center"/>
          </w:tcPr>
          <w:p w14:paraId="118994E4"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BEARINGS LIST (for antifriction bearings only)</w:t>
            </w:r>
          </w:p>
        </w:tc>
        <w:tc>
          <w:tcPr>
            <w:tcW w:w="567" w:type="dxa"/>
            <w:shd w:val="clear" w:color="auto" w:fill="auto"/>
            <w:vAlign w:val="center"/>
          </w:tcPr>
          <w:p w14:paraId="6621B9FB"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36E8B324"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182D479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C1F5733" w14:textId="77777777" w:rsidR="00111054" w:rsidRPr="001848BC" w:rsidRDefault="00111054" w:rsidP="00F63B9E">
            <w:pPr>
              <w:pStyle w:val="Bezodstpw"/>
              <w:jc w:val="center"/>
              <w:rPr>
                <w:rStyle w:val="FontStyle92"/>
                <w:sz w:val="16"/>
                <w:szCs w:val="16"/>
              </w:rPr>
            </w:pPr>
          </w:p>
        </w:tc>
      </w:tr>
      <w:tr w:rsidR="00111054" w:rsidRPr="001848BC" w14:paraId="2328CEF5" w14:textId="77777777" w:rsidTr="00F63B9E">
        <w:trPr>
          <w:trHeight w:val="657"/>
        </w:trPr>
        <w:tc>
          <w:tcPr>
            <w:tcW w:w="425" w:type="dxa"/>
            <w:shd w:val="clear" w:color="auto" w:fill="auto"/>
            <w:vAlign w:val="center"/>
          </w:tcPr>
          <w:p w14:paraId="1AEF15A7" w14:textId="77777777" w:rsidR="00111054" w:rsidRPr="001848BC" w:rsidRDefault="00111054" w:rsidP="00F63B9E">
            <w:pPr>
              <w:pStyle w:val="Bezodstpw"/>
              <w:jc w:val="center"/>
              <w:rPr>
                <w:rStyle w:val="FontStyle92"/>
                <w:sz w:val="16"/>
                <w:szCs w:val="16"/>
              </w:rPr>
            </w:pPr>
            <w:r w:rsidRPr="001848BC">
              <w:rPr>
                <w:rStyle w:val="FontStyle92"/>
                <w:sz w:val="16"/>
                <w:szCs w:val="16"/>
              </w:rPr>
              <w:t>28.</w:t>
            </w:r>
          </w:p>
        </w:tc>
        <w:tc>
          <w:tcPr>
            <w:tcW w:w="2552" w:type="dxa"/>
            <w:shd w:val="clear" w:color="auto" w:fill="auto"/>
            <w:vAlign w:val="center"/>
          </w:tcPr>
          <w:p w14:paraId="611E72D2"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INSTRUKCJE INSTALACJI, OBSŁUGI I KONSERWA</w:t>
            </w:r>
            <w:r w:rsidRPr="00C200C1">
              <w:rPr>
                <w:rStyle w:val="FontStyle89"/>
                <w:sz w:val="12"/>
                <w:szCs w:val="12"/>
              </w:rPr>
              <w:softHyphen/>
              <w:t>CJI DLA POMPY, USZCZELNIEŃ, SPRZĘGŁA, NAPĘDU I URZĄDZEŃ POMOCNICZYCH</w:t>
            </w:r>
          </w:p>
        </w:tc>
        <w:tc>
          <w:tcPr>
            <w:tcW w:w="567" w:type="dxa"/>
            <w:shd w:val="clear" w:color="auto" w:fill="auto"/>
            <w:vAlign w:val="center"/>
          </w:tcPr>
          <w:p w14:paraId="6827C33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87A235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0ABEB6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E72738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7C618B2" w14:textId="77777777" w:rsidR="00111054" w:rsidRPr="001848BC" w:rsidRDefault="00111054" w:rsidP="00F63B9E">
            <w:pPr>
              <w:pStyle w:val="Bezodstpw"/>
              <w:jc w:val="center"/>
              <w:rPr>
                <w:rStyle w:val="FontStyle92"/>
                <w:sz w:val="16"/>
                <w:szCs w:val="16"/>
              </w:rPr>
            </w:pPr>
            <w:r w:rsidRPr="001848BC">
              <w:rPr>
                <w:rStyle w:val="FontStyle92"/>
                <w:sz w:val="16"/>
                <w:szCs w:val="16"/>
              </w:rPr>
              <w:t>28.</w:t>
            </w:r>
          </w:p>
        </w:tc>
        <w:tc>
          <w:tcPr>
            <w:tcW w:w="2552" w:type="dxa"/>
            <w:shd w:val="clear" w:color="auto" w:fill="auto"/>
            <w:vAlign w:val="center"/>
          </w:tcPr>
          <w:p w14:paraId="15AE2FAC"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INSTALLATION, OPERATING AND MAITENANCE MANUALS FOR PUMP, SEAL, COUPLING, DRIVER, ALL INSTRUMENTS AND AUXILIARY EOUIPMENT</w:t>
            </w:r>
          </w:p>
        </w:tc>
        <w:tc>
          <w:tcPr>
            <w:tcW w:w="567" w:type="dxa"/>
            <w:shd w:val="clear" w:color="auto" w:fill="auto"/>
            <w:vAlign w:val="center"/>
          </w:tcPr>
          <w:p w14:paraId="56678624"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5C91F6CE"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66B633F8"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76F4A9F3" w14:textId="77777777" w:rsidR="00111054" w:rsidRPr="001848BC" w:rsidRDefault="00111054" w:rsidP="00F63B9E">
            <w:pPr>
              <w:pStyle w:val="Bezodstpw"/>
              <w:jc w:val="center"/>
              <w:rPr>
                <w:rStyle w:val="FontStyle92"/>
                <w:sz w:val="16"/>
                <w:szCs w:val="16"/>
              </w:rPr>
            </w:pPr>
          </w:p>
        </w:tc>
      </w:tr>
      <w:tr w:rsidR="00111054" w:rsidRPr="001848BC" w14:paraId="09219EF8" w14:textId="77777777" w:rsidTr="00F63B9E">
        <w:trPr>
          <w:trHeight w:val="340"/>
        </w:trPr>
        <w:tc>
          <w:tcPr>
            <w:tcW w:w="425" w:type="dxa"/>
            <w:shd w:val="clear" w:color="auto" w:fill="auto"/>
            <w:vAlign w:val="center"/>
          </w:tcPr>
          <w:p w14:paraId="6F985442" w14:textId="77777777" w:rsidR="00111054" w:rsidRPr="001848BC" w:rsidRDefault="00111054" w:rsidP="00F63B9E">
            <w:pPr>
              <w:pStyle w:val="Bezodstpw"/>
              <w:jc w:val="center"/>
              <w:rPr>
                <w:rStyle w:val="FontStyle92"/>
                <w:sz w:val="16"/>
                <w:szCs w:val="16"/>
              </w:rPr>
            </w:pPr>
            <w:r w:rsidRPr="001848BC">
              <w:rPr>
                <w:rStyle w:val="FontStyle92"/>
                <w:sz w:val="16"/>
                <w:szCs w:val="16"/>
              </w:rPr>
              <w:t>29.</w:t>
            </w:r>
          </w:p>
        </w:tc>
        <w:tc>
          <w:tcPr>
            <w:tcW w:w="2552" w:type="dxa"/>
            <w:shd w:val="clear" w:color="auto" w:fill="auto"/>
            <w:vAlign w:val="center"/>
          </w:tcPr>
          <w:p w14:paraId="41E55E37"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LISTA CZĘŚCI ZAMIENNYCH DLA PRZEKAZANIA DO EKSPLOATACJI Z CENNIKIEM,</w:t>
            </w:r>
          </w:p>
        </w:tc>
        <w:tc>
          <w:tcPr>
            <w:tcW w:w="567" w:type="dxa"/>
            <w:shd w:val="clear" w:color="auto" w:fill="auto"/>
            <w:vAlign w:val="center"/>
          </w:tcPr>
          <w:p w14:paraId="175C2FB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6A00B46"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4DD5D5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B519A95"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4A41BC6" w14:textId="77777777" w:rsidR="00111054" w:rsidRPr="001848BC" w:rsidRDefault="00111054" w:rsidP="00F63B9E">
            <w:pPr>
              <w:pStyle w:val="Bezodstpw"/>
              <w:jc w:val="center"/>
              <w:rPr>
                <w:rStyle w:val="FontStyle92"/>
                <w:sz w:val="16"/>
                <w:szCs w:val="16"/>
              </w:rPr>
            </w:pPr>
            <w:r w:rsidRPr="001848BC">
              <w:rPr>
                <w:rStyle w:val="FontStyle92"/>
                <w:sz w:val="16"/>
                <w:szCs w:val="16"/>
              </w:rPr>
              <w:t>29.</w:t>
            </w:r>
          </w:p>
        </w:tc>
        <w:tc>
          <w:tcPr>
            <w:tcW w:w="2552" w:type="dxa"/>
            <w:shd w:val="clear" w:color="auto" w:fill="auto"/>
            <w:vAlign w:val="center"/>
          </w:tcPr>
          <w:p w14:paraId="66CA4601"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SPARE PARTS FOR COMMISSIONING WITH PRICE LIST</w:t>
            </w:r>
          </w:p>
        </w:tc>
        <w:tc>
          <w:tcPr>
            <w:tcW w:w="567" w:type="dxa"/>
            <w:shd w:val="clear" w:color="auto" w:fill="auto"/>
            <w:vAlign w:val="center"/>
          </w:tcPr>
          <w:p w14:paraId="78EC94B6"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7121017"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7B00138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CF90AD6" w14:textId="77777777" w:rsidR="00111054" w:rsidRPr="001848BC" w:rsidRDefault="00111054" w:rsidP="00F63B9E">
            <w:pPr>
              <w:pStyle w:val="Bezodstpw"/>
              <w:jc w:val="center"/>
              <w:rPr>
                <w:rStyle w:val="FontStyle92"/>
                <w:sz w:val="16"/>
                <w:szCs w:val="16"/>
              </w:rPr>
            </w:pPr>
          </w:p>
        </w:tc>
      </w:tr>
      <w:tr w:rsidR="00111054" w:rsidRPr="001848BC" w14:paraId="41DA0F68" w14:textId="77777777" w:rsidTr="00F63B9E">
        <w:trPr>
          <w:trHeight w:val="340"/>
        </w:trPr>
        <w:tc>
          <w:tcPr>
            <w:tcW w:w="425" w:type="dxa"/>
            <w:shd w:val="clear" w:color="auto" w:fill="auto"/>
            <w:vAlign w:val="center"/>
          </w:tcPr>
          <w:p w14:paraId="69DC40CB" w14:textId="77777777" w:rsidR="00111054" w:rsidRPr="001848BC" w:rsidRDefault="00111054" w:rsidP="00F63B9E">
            <w:pPr>
              <w:pStyle w:val="Bezodstpw"/>
              <w:jc w:val="center"/>
              <w:rPr>
                <w:rStyle w:val="FontStyle92"/>
                <w:sz w:val="16"/>
                <w:szCs w:val="16"/>
              </w:rPr>
            </w:pPr>
            <w:r w:rsidRPr="001848BC">
              <w:rPr>
                <w:rStyle w:val="FontStyle92"/>
                <w:sz w:val="16"/>
                <w:szCs w:val="16"/>
              </w:rPr>
              <w:t>30.</w:t>
            </w:r>
          </w:p>
        </w:tc>
        <w:tc>
          <w:tcPr>
            <w:tcW w:w="2552" w:type="dxa"/>
            <w:shd w:val="clear" w:color="auto" w:fill="auto"/>
            <w:vAlign w:val="center"/>
          </w:tcPr>
          <w:p w14:paraId="41AEAE7F" w14:textId="77777777" w:rsidR="00111054" w:rsidRPr="00C200C1" w:rsidRDefault="00111054" w:rsidP="00F63B9E">
            <w:pPr>
              <w:pStyle w:val="Style35"/>
              <w:widowControl/>
              <w:spacing w:line="139" w:lineRule="exact"/>
              <w:ind w:firstLine="5"/>
              <w:rPr>
                <w:rStyle w:val="FontStyle89"/>
                <w:sz w:val="12"/>
                <w:szCs w:val="12"/>
              </w:rPr>
            </w:pPr>
            <w:r w:rsidRPr="00C200C1">
              <w:rPr>
                <w:rStyle w:val="FontStyle89"/>
                <w:sz w:val="12"/>
                <w:szCs w:val="12"/>
              </w:rPr>
              <w:t>CZĘŚCI ZAMIENNE NA DWA LATA EKSPLOATACJI Z</w:t>
            </w:r>
          </w:p>
        </w:tc>
        <w:tc>
          <w:tcPr>
            <w:tcW w:w="567" w:type="dxa"/>
            <w:shd w:val="clear" w:color="auto" w:fill="auto"/>
            <w:vAlign w:val="center"/>
          </w:tcPr>
          <w:p w14:paraId="6569168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B9305F4"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258163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85A0FA2"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2167BCA" w14:textId="77777777" w:rsidR="00111054" w:rsidRPr="001848BC" w:rsidRDefault="00111054" w:rsidP="00F63B9E">
            <w:pPr>
              <w:pStyle w:val="Bezodstpw"/>
              <w:jc w:val="center"/>
              <w:rPr>
                <w:rStyle w:val="FontStyle92"/>
                <w:sz w:val="16"/>
                <w:szCs w:val="16"/>
              </w:rPr>
            </w:pPr>
            <w:r w:rsidRPr="001848BC">
              <w:rPr>
                <w:rStyle w:val="FontStyle92"/>
                <w:sz w:val="16"/>
                <w:szCs w:val="16"/>
              </w:rPr>
              <w:t>30.</w:t>
            </w:r>
          </w:p>
        </w:tc>
        <w:tc>
          <w:tcPr>
            <w:tcW w:w="2552" w:type="dxa"/>
            <w:shd w:val="clear" w:color="auto" w:fill="auto"/>
            <w:vAlign w:val="center"/>
          </w:tcPr>
          <w:p w14:paraId="5397C83A"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SPARE PARTS FOR TWO YESRS OPERATION WITH PRICES</w:t>
            </w:r>
          </w:p>
        </w:tc>
        <w:tc>
          <w:tcPr>
            <w:tcW w:w="567" w:type="dxa"/>
            <w:shd w:val="clear" w:color="auto" w:fill="auto"/>
            <w:vAlign w:val="center"/>
          </w:tcPr>
          <w:p w14:paraId="00E93CBB"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ECB7561"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E62BA7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C995838" w14:textId="77777777" w:rsidR="00111054" w:rsidRPr="001848BC" w:rsidRDefault="00111054" w:rsidP="00F63B9E">
            <w:pPr>
              <w:pStyle w:val="Bezodstpw"/>
              <w:jc w:val="center"/>
              <w:rPr>
                <w:rStyle w:val="FontStyle92"/>
                <w:sz w:val="16"/>
                <w:szCs w:val="16"/>
              </w:rPr>
            </w:pPr>
          </w:p>
        </w:tc>
      </w:tr>
      <w:tr w:rsidR="00111054" w:rsidRPr="001848BC" w14:paraId="5A559572" w14:textId="77777777" w:rsidTr="00F63B9E">
        <w:trPr>
          <w:trHeight w:val="408"/>
        </w:trPr>
        <w:tc>
          <w:tcPr>
            <w:tcW w:w="425" w:type="dxa"/>
            <w:shd w:val="clear" w:color="auto" w:fill="auto"/>
            <w:vAlign w:val="center"/>
          </w:tcPr>
          <w:p w14:paraId="658DEDAC" w14:textId="77777777" w:rsidR="00111054" w:rsidRPr="001848BC" w:rsidRDefault="00111054" w:rsidP="00F63B9E">
            <w:pPr>
              <w:pStyle w:val="Bezodstpw"/>
              <w:jc w:val="center"/>
              <w:rPr>
                <w:rStyle w:val="FontStyle92"/>
                <w:sz w:val="16"/>
                <w:szCs w:val="16"/>
              </w:rPr>
            </w:pPr>
            <w:r w:rsidRPr="001848BC">
              <w:rPr>
                <w:rStyle w:val="FontStyle92"/>
                <w:sz w:val="16"/>
                <w:szCs w:val="16"/>
              </w:rPr>
              <w:t>31.</w:t>
            </w:r>
          </w:p>
        </w:tc>
        <w:tc>
          <w:tcPr>
            <w:tcW w:w="2552" w:type="dxa"/>
            <w:shd w:val="clear" w:color="auto" w:fill="auto"/>
            <w:vAlign w:val="center"/>
          </w:tcPr>
          <w:p w14:paraId="10E3BC66"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CERTYFIKATY MATERIAŁOWE</w:t>
            </w:r>
          </w:p>
        </w:tc>
        <w:tc>
          <w:tcPr>
            <w:tcW w:w="567" w:type="dxa"/>
            <w:shd w:val="clear" w:color="auto" w:fill="auto"/>
            <w:vAlign w:val="center"/>
          </w:tcPr>
          <w:p w14:paraId="0BBF5186"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45A74B8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E0A8A8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5717E97"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5E123202" w14:textId="77777777" w:rsidR="00111054" w:rsidRPr="001848BC" w:rsidRDefault="00111054" w:rsidP="00F63B9E">
            <w:pPr>
              <w:pStyle w:val="Bezodstpw"/>
              <w:jc w:val="center"/>
              <w:rPr>
                <w:rStyle w:val="FontStyle92"/>
                <w:sz w:val="16"/>
                <w:szCs w:val="16"/>
              </w:rPr>
            </w:pPr>
            <w:r w:rsidRPr="001848BC">
              <w:rPr>
                <w:rStyle w:val="FontStyle92"/>
                <w:sz w:val="16"/>
                <w:szCs w:val="16"/>
              </w:rPr>
              <w:t>31.</w:t>
            </w:r>
          </w:p>
        </w:tc>
        <w:tc>
          <w:tcPr>
            <w:tcW w:w="2552" w:type="dxa"/>
            <w:shd w:val="clear" w:color="auto" w:fill="auto"/>
            <w:vAlign w:val="center"/>
          </w:tcPr>
          <w:p w14:paraId="7B1557AE" w14:textId="77777777" w:rsidR="00111054" w:rsidRPr="00DC3F50" w:rsidRDefault="00111054" w:rsidP="00F63B9E">
            <w:pPr>
              <w:pStyle w:val="Style35"/>
              <w:widowControl/>
              <w:ind w:firstLine="5"/>
              <w:rPr>
                <w:rStyle w:val="FontStyle89"/>
                <w:sz w:val="12"/>
                <w:szCs w:val="12"/>
              </w:rPr>
            </w:pPr>
            <w:r w:rsidRPr="00DC3F50">
              <w:rPr>
                <w:rStyle w:val="FontStyle89"/>
                <w:sz w:val="12"/>
                <w:szCs w:val="12"/>
              </w:rPr>
              <w:t>MATERIAL CERTIFICATES</w:t>
            </w:r>
          </w:p>
        </w:tc>
        <w:tc>
          <w:tcPr>
            <w:tcW w:w="567" w:type="dxa"/>
            <w:shd w:val="clear" w:color="auto" w:fill="auto"/>
            <w:vAlign w:val="center"/>
          </w:tcPr>
          <w:p w14:paraId="7CD1B00F"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135C276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160B9A4"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6BEA1E5" w14:textId="77777777" w:rsidR="00111054" w:rsidRPr="001848BC" w:rsidRDefault="00111054" w:rsidP="00F63B9E">
            <w:pPr>
              <w:pStyle w:val="Bezodstpw"/>
              <w:jc w:val="center"/>
              <w:rPr>
                <w:rStyle w:val="FontStyle92"/>
                <w:sz w:val="16"/>
                <w:szCs w:val="16"/>
              </w:rPr>
            </w:pPr>
          </w:p>
        </w:tc>
      </w:tr>
      <w:tr w:rsidR="00111054" w:rsidRPr="001848BC" w14:paraId="70FE5192" w14:textId="77777777" w:rsidTr="00F63B9E">
        <w:trPr>
          <w:trHeight w:val="340"/>
        </w:trPr>
        <w:tc>
          <w:tcPr>
            <w:tcW w:w="425" w:type="dxa"/>
            <w:shd w:val="clear" w:color="auto" w:fill="auto"/>
            <w:vAlign w:val="center"/>
          </w:tcPr>
          <w:p w14:paraId="20532CA7" w14:textId="77777777" w:rsidR="00111054" w:rsidRPr="001848BC" w:rsidRDefault="00111054" w:rsidP="00F63B9E">
            <w:pPr>
              <w:pStyle w:val="Bezodstpw"/>
              <w:jc w:val="center"/>
              <w:rPr>
                <w:rStyle w:val="FontStyle92"/>
                <w:sz w:val="16"/>
                <w:szCs w:val="16"/>
              </w:rPr>
            </w:pPr>
            <w:r w:rsidRPr="001848BC">
              <w:rPr>
                <w:rStyle w:val="FontStyle92"/>
                <w:sz w:val="16"/>
                <w:szCs w:val="16"/>
              </w:rPr>
              <w:t>32.</w:t>
            </w:r>
          </w:p>
        </w:tc>
        <w:tc>
          <w:tcPr>
            <w:tcW w:w="2552" w:type="dxa"/>
            <w:shd w:val="clear" w:color="auto" w:fill="auto"/>
            <w:vAlign w:val="center"/>
          </w:tcPr>
          <w:p w14:paraId="31E4CE46"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WYKAZ SMARÓW (dla łożysk z oddzielnymi obudowa</w:t>
            </w:r>
            <w:r w:rsidRPr="00A53D59">
              <w:rPr>
                <w:rStyle w:val="FontStyle89"/>
                <w:sz w:val="12"/>
                <w:szCs w:val="12"/>
              </w:rPr>
              <w:softHyphen/>
              <w:t>mi)</w:t>
            </w:r>
          </w:p>
        </w:tc>
        <w:tc>
          <w:tcPr>
            <w:tcW w:w="567" w:type="dxa"/>
            <w:shd w:val="clear" w:color="auto" w:fill="auto"/>
            <w:vAlign w:val="center"/>
          </w:tcPr>
          <w:p w14:paraId="31CA1179"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300D11B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06D939E"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6C4CAB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46A1E922" w14:textId="77777777" w:rsidR="00111054" w:rsidRPr="001848BC" w:rsidRDefault="00111054" w:rsidP="00F63B9E">
            <w:pPr>
              <w:pStyle w:val="Bezodstpw"/>
              <w:jc w:val="center"/>
              <w:rPr>
                <w:rStyle w:val="FontStyle92"/>
                <w:sz w:val="16"/>
                <w:szCs w:val="16"/>
              </w:rPr>
            </w:pPr>
            <w:r w:rsidRPr="001848BC">
              <w:rPr>
                <w:rStyle w:val="FontStyle92"/>
                <w:sz w:val="16"/>
                <w:szCs w:val="16"/>
              </w:rPr>
              <w:t>32.</w:t>
            </w:r>
          </w:p>
        </w:tc>
        <w:tc>
          <w:tcPr>
            <w:tcW w:w="2552" w:type="dxa"/>
            <w:shd w:val="clear" w:color="auto" w:fill="auto"/>
            <w:vAlign w:val="center"/>
          </w:tcPr>
          <w:p w14:paraId="4C799F18"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LIST OF LUBRICANTS (for bearings separate housings)</w:t>
            </w:r>
          </w:p>
        </w:tc>
        <w:tc>
          <w:tcPr>
            <w:tcW w:w="567" w:type="dxa"/>
            <w:shd w:val="clear" w:color="auto" w:fill="auto"/>
            <w:vAlign w:val="center"/>
          </w:tcPr>
          <w:p w14:paraId="70D946DD"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5A8082BF"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0F24B9F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EFF3E1B" w14:textId="77777777" w:rsidR="00111054" w:rsidRPr="001848BC" w:rsidRDefault="00111054" w:rsidP="00F63B9E">
            <w:pPr>
              <w:pStyle w:val="Bezodstpw"/>
              <w:jc w:val="center"/>
              <w:rPr>
                <w:rStyle w:val="FontStyle92"/>
                <w:sz w:val="16"/>
                <w:szCs w:val="16"/>
              </w:rPr>
            </w:pPr>
          </w:p>
        </w:tc>
      </w:tr>
      <w:tr w:rsidR="00111054" w:rsidRPr="001848BC" w14:paraId="5F050322" w14:textId="77777777" w:rsidTr="00F63B9E">
        <w:trPr>
          <w:trHeight w:val="340"/>
        </w:trPr>
        <w:tc>
          <w:tcPr>
            <w:tcW w:w="425" w:type="dxa"/>
            <w:shd w:val="clear" w:color="auto" w:fill="auto"/>
            <w:vAlign w:val="center"/>
          </w:tcPr>
          <w:p w14:paraId="678C3DFB" w14:textId="77777777" w:rsidR="00111054" w:rsidRPr="001848BC" w:rsidRDefault="00111054" w:rsidP="00F63B9E">
            <w:pPr>
              <w:pStyle w:val="Bezodstpw"/>
              <w:jc w:val="center"/>
              <w:rPr>
                <w:rStyle w:val="FontStyle92"/>
                <w:sz w:val="16"/>
                <w:szCs w:val="16"/>
              </w:rPr>
            </w:pPr>
            <w:r w:rsidRPr="001848BC">
              <w:rPr>
                <w:rStyle w:val="FontStyle92"/>
                <w:sz w:val="16"/>
                <w:szCs w:val="16"/>
              </w:rPr>
              <w:t>33.</w:t>
            </w:r>
          </w:p>
        </w:tc>
        <w:tc>
          <w:tcPr>
            <w:tcW w:w="2552" w:type="dxa"/>
            <w:shd w:val="clear" w:color="auto" w:fill="auto"/>
            <w:vAlign w:val="center"/>
          </w:tcPr>
          <w:p w14:paraId="0A32AE6A"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DOPUSZCZALNE OBCIĄŻENIA KOŁNIERZY</w:t>
            </w:r>
          </w:p>
        </w:tc>
        <w:tc>
          <w:tcPr>
            <w:tcW w:w="567" w:type="dxa"/>
            <w:shd w:val="clear" w:color="auto" w:fill="auto"/>
            <w:vAlign w:val="center"/>
          </w:tcPr>
          <w:p w14:paraId="5559BF05" w14:textId="77777777" w:rsidR="00111054" w:rsidRPr="00DC3F50"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6F020A97"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3C5D32A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E6CE471"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284B099" w14:textId="77777777" w:rsidR="00111054" w:rsidRPr="001848BC" w:rsidRDefault="00111054" w:rsidP="00F63B9E">
            <w:pPr>
              <w:pStyle w:val="Bezodstpw"/>
              <w:jc w:val="center"/>
              <w:rPr>
                <w:rStyle w:val="FontStyle92"/>
                <w:sz w:val="16"/>
                <w:szCs w:val="16"/>
              </w:rPr>
            </w:pPr>
            <w:r w:rsidRPr="001848BC">
              <w:rPr>
                <w:rStyle w:val="FontStyle92"/>
                <w:sz w:val="16"/>
                <w:szCs w:val="16"/>
              </w:rPr>
              <w:t>33.</w:t>
            </w:r>
          </w:p>
        </w:tc>
        <w:tc>
          <w:tcPr>
            <w:tcW w:w="2552" w:type="dxa"/>
            <w:shd w:val="clear" w:color="auto" w:fill="auto"/>
            <w:vAlign w:val="center"/>
          </w:tcPr>
          <w:p w14:paraId="0777A67E" w14:textId="77777777" w:rsidR="00111054" w:rsidRPr="00DC3F50" w:rsidRDefault="00111054" w:rsidP="00F63B9E">
            <w:pPr>
              <w:pStyle w:val="Style35"/>
              <w:widowControl/>
              <w:ind w:firstLine="5"/>
              <w:rPr>
                <w:rStyle w:val="FontStyle89"/>
                <w:sz w:val="12"/>
                <w:szCs w:val="12"/>
              </w:rPr>
            </w:pPr>
            <w:r w:rsidRPr="00DC3F50">
              <w:rPr>
                <w:rStyle w:val="FontStyle89"/>
                <w:sz w:val="12"/>
                <w:szCs w:val="12"/>
              </w:rPr>
              <w:t>ALLOWABLE FLANGE LOADINGS</w:t>
            </w:r>
          </w:p>
        </w:tc>
        <w:tc>
          <w:tcPr>
            <w:tcW w:w="567" w:type="dxa"/>
            <w:shd w:val="clear" w:color="auto" w:fill="auto"/>
            <w:vAlign w:val="center"/>
          </w:tcPr>
          <w:p w14:paraId="143AD923" w14:textId="77777777" w:rsidR="00111054" w:rsidRPr="00DC3F50"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0A8D162"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77562E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D5F607A" w14:textId="77777777" w:rsidR="00111054" w:rsidRPr="001848BC" w:rsidRDefault="00111054" w:rsidP="00F63B9E">
            <w:pPr>
              <w:pStyle w:val="Bezodstpw"/>
              <w:jc w:val="center"/>
              <w:rPr>
                <w:rStyle w:val="FontStyle92"/>
                <w:sz w:val="16"/>
                <w:szCs w:val="16"/>
              </w:rPr>
            </w:pPr>
          </w:p>
        </w:tc>
      </w:tr>
      <w:tr w:rsidR="00111054" w:rsidRPr="001848BC" w14:paraId="440C6951" w14:textId="77777777" w:rsidTr="00F63B9E">
        <w:trPr>
          <w:trHeight w:val="340"/>
        </w:trPr>
        <w:tc>
          <w:tcPr>
            <w:tcW w:w="425" w:type="dxa"/>
            <w:shd w:val="clear" w:color="auto" w:fill="auto"/>
            <w:vAlign w:val="center"/>
          </w:tcPr>
          <w:p w14:paraId="5E560EE2" w14:textId="77777777" w:rsidR="00111054" w:rsidRPr="001848BC" w:rsidRDefault="00111054" w:rsidP="00F63B9E">
            <w:pPr>
              <w:pStyle w:val="Bezodstpw"/>
              <w:jc w:val="center"/>
              <w:rPr>
                <w:rStyle w:val="FontStyle92"/>
                <w:sz w:val="16"/>
                <w:szCs w:val="16"/>
              </w:rPr>
            </w:pPr>
            <w:r w:rsidRPr="001848BC">
              <w:rPr>
                <w:rStyle w:val="FontStyle92"/>
                <w:sz w:val="16"/>
                <w:szCs w:val="16"/>
              </w:rPr>
              <w:t>34.</w:t>
            </w:r>
          </w:p>
        </w:tc>
        <w:tc>
          <w:tcPr>
            <w:tcW w:w="2552" w:type="dxa"/>
            <w:shd w:val="clear" w:color="auto" w:fill="auto"/>
            <w:vAlign w:val="center"/>
          </w:tcPr>
          <w:p w14:paraId="2685E4A5"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PROCEDURY SPAWANIA</w:t>
            </w:r>
          </w:p>
        </w:tc>
        <w:tc>
          <w:tcPr>
            <w:tcW w:w="567" w:type="dxa"/>
            <w:shd w:val="clear" w:color="auto" w:fill="auto"/>
            <w:vAlign w:val="center"/>
          </w:tcPr>
          <w:p w14:paraId="79A16109" w14:textId="77777777" w:rsidR="00111054" w:rsidRPr="00DC3F50"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3F1480F8"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10A476C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06C5043"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64FC9C5" w14:textId="77777777" w:rsidR="00111054" w:rsidRPr="001848BC" w:rsidRDefault="00111054" w:rsidP="00F63B9E">
            <w:pPr>
              <w:pStyle w:val="Bezodstpw"/>
              <w:jc w:val="center"/>
              <w:rPr>
                <w:rStyle w:val="FontStyle92"/>
                <w:sz w:val="16"/>
                <w:szCs w:val="16"/>
              </w:rPr>
            </w:pPr>
            <w:r w:rsidRPr="001848BC">
              <w:rPr>
                <w:rStyle w:val="FontStyle92"/>
                <w:sz w:val="16"/>
                <w:szCs w:val="16"/>
              </w:rPr>
              <w:t>34.</w:t>
            </w:r>
          </w:p>
        </w:tc>
        <w:tc>
          <w:tcPr>
            <w:tcW w:w="2552" w:type="dxa"/>
            <w:shd w:val="clear" w:color="auto" w:fill="auto"/>
            <w:vAlign w:val="center"/>
          </w:tcPr>
          <w:p w14:paraId="5DFC6394" w14:textId="77777777" w:rsidR="00111054" w:rsidRPr="00DC3F50" w:rsidRDefault="00111054" w:rsidP="00F63B9E">
            <w:pPr>
              <w:pStyle w:val="Style35"/>
              <w:widowControl/>
              <w:ind w:firstLine="5"/>
              <w:rPr>
                <w:rStyle w:val="FontStyle89"/>
                <w:sz w:val="12"/>
                <w:szCs w:val="12"/>
              </w:rPr>
            </w:pPr>
            <w:r w:rsidRPr="00DC3F50">
              <w:rPr>
                <w:rStyle w:val="FontStyle89"/>
                <w:sz w:val="12"/>
                <w:szCs w:val="12"/>
              </w:rPr>
              <w:t>WELDING PROCEDURES</w:t>
            </w:r>
          </w:p>
        </w:tc>
        <w:tc>
          <w:tcPr>
            <w:tcW w:w="567" w:type="dxa"/>
            <w:shd w:val="clear" w:color="auto" w:fill="auto"/>
            <w:vAlign w:val="center"/>
          </w:tcPr>
          <w:p w14:paraId="36851CE0" w14:textId="77777777" w:rsidR="00111054" w:rsidRPr="00DC3F50"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2BB19DBC"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57FCFF6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1FDEDE8C" w14:textId="77777777" w:rsidR="00111054" w:rsidRPr="001848BC" w:rsidRDefault="00111054" w:rsidP="00F63B9E">
            <w:pPr>
              <w:pStyle w:val="Bezodstpw"/>
              <w:jc w:val="center"/>
              <w:rPr>
                <w:rStyle w:val="FontStyle92"/>
                <w:sz w:val="16"/>
                <w:szCs w:val="16"/>
              </w:rPr>
            </w:pPr>
          </w:p>
        </w:tc>
      </w:tr>
      <w:tr w:rsidR="00111054" w:rsidRPr="001848BC" w14:paraId="51277D03" w14:textId="77777777" w:rsidTr="00F63B9E">
        <w:trPr>
          <w:trHeight w:val="340"/>
        </w:trPr>
        <w:tc>
          <w:tcPr>
            <w:tcW w:w="425" w:type="dxa"/>
            <w:shd w:val="clear" w:color="auto" w:fill="auto"/>
            <w:vAlign w:val="center"/>
          </w:tcPr>
          <w:p w14:paraId="2B3114B4" w14:textId="77777777" w:rsidR="00111054" w:rsidRPr="001848BC" w:rsidRDefault="00111054" w:rsidP="00F63B9E">
            <w:pPr>
              <w:pStyle w:val="Bezodstpw"/>
              <w:jc w:val="center"/>
              <w:rPr>
                <w:rStyle w:val="FontStyle92"/>
                <w:sz w:val="16"/>
                <w:szCs w:val="16"/>
              </w:rPr>
            </w:pPr>
            <w:r w:rsidRPr="001848BC">
              <w:rPr>
                <w:rStyle w:val="FontStyle92"/>
                <w:sz w:val="16"/>
                <w:szCs w:val="16"/>
              </w:rPr>
              <w:t>35.</w:t>
            </w:r>
          </w:p>
        </w:tc>
        <w:tc>
          <w:tcPr>
            <w:tcW w:w="2552" w:type="dxa"/>
            <w:shd w:val="clear" w:color="auto" w:fill="auto"/>
            <w:vAlign w:val="center"/>
          </w:tcPr>
          <w:p w14:paraId="14F413C9"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PROCEDURY BADAŃ NIENISZCZĄCYCH</w:t>
            </w:r>
          </w:p>
        </w:tc>
        <w:tc>
          <w:tcPr>
            <w:tcW w:w="567" w:type="dxa"/>
            <w:shd w:val="clear" w:color="auto" w:fill="auto"/>
            <w:vAlign w:val="center"/>
          </w:tcPr>
          <w:p w14:paraId="72A7CA0D"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29FF523B"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3025E8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CF02FC3"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35652ED2" w14:textId="77777777" w:rsidR="00111054" w:rsidRPr="001848BC" w:rsidRDefault="00111054" w:rsidP="00F63B9E">
            <w:pPr>
              <w:pStyle w:val="Bezodstpw"/>
              <w:jc w:val="center"/>
              <w:rPr>
                <w:rStyle w:val="FontStyle92"/>
                <w:sz w:val="16"/>
                <w:szCs w:val="16"/>
              </w:rPr>
            </w:pPr>
            <w:r w:rsidRPr="001848BC">
              <w:rPr>
                <w:rStyle w:val="FontStyle92"/>
                <w:sz w:val="16"/>
                <w:szCs w:val="16"/>
              </w:rPr>
              <w:t>35.</w:t>
            </w:r>
          </w:p>
        </w:tc>
        <w:tc>
          <w:tcPr>
            <w:tcW w:w="2552" w:type="dxa"/>
            <w:shd w:val="clear" w:color="auto" w:fill="auto"/>
            <w:vAlign w:val="center"/>
          </w:tcPr>
          <w:p w14:paraId="05C2061C" w14:textId="77777777" w:rsidR="00111054" w:rsidRPr="00DC3F50" w:rsidRDefault="00111054" w:rsidP="00F63B9E">
            <w:pPr>
              <w:pStyle w:val="Style35"/>
              <w:widowControl/>
              <w:ind w:firstLine="5"/>
              <w:rPr>
                <w:rStyle w:val="FontStyle89"/>
                <w:sz w:val="12"/>
                <w:szCs w:val="12"/>
              </w:rPr>
            </w:pPr>
            <w:r w:rsidRPr="00DC3F50">
              <w:rPr>
                <w:rStyle w:val="FontStyle89"/>
                <w:sz w:val="12"/>
                <w:szCs w:val="12"/>
              </w:rPr>
              <w:t>NON-DESTRUCTIVE PROCEDURES</w:t>
            </w:r>
          </w:p>
        </w:tc>
        <w:tc>
          <w:tcPr>
            <w:tcW w:w="567" w:type="dxa"/>
            <w:shd w:val="clear" w:color="auto" w:fill="auto"/>
            <w:vAlign w:val="center"/>
          </w:tcPr>
          <w:p w14:paraId="7F710F26"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2F5F20B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6F77B6EB"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EB1416B" w14:textId="77777777" w:rsidR="00111054" w:rsidRPr="001848BC" w:rsidRDefault="00111054" w:rsidP="00F63B9E">
            <w:pPr>
              <w:pStyle w:val="Bezodstpw"/>
              <w:jc w:val="center"/>
              <w:rPr>
                <w:rStyle w:val="FontStyle92"/>
                <w:sz w:val="16"/>
                <w:szCs w:val="16"/>
              </w:rPr>
            </w:pPr>
          </w:p>
        </w:tc>
      </w:tr>
      <w:tr w:rsidR="00111054" w:rsidRPr="001848BC" w14:paraId="0BF7A50F" w14:textId="77777777" w:rsidTr="00F63B9E">
        <w:trPr>
          <w:trHeight w:val="340"/>
        </w:trPr>
        <w:tc>
          <w:tcPr>
            <w:tcW w:w="425" w:type="dxa"/>
            <w:shd w:val="clear" w:color="auto" w:fill="auto"/>
            <w:vAlign w:val="center"/>
          </w:tcPr>
          <w:p w14:paraId="72F3BF71" w14:textId="77777777" w:rsidR="00111054" w:rsidRPr="001848BC" w:rsidRDefault="00111054" w:rsidP="00F63B9E">
            <w:pPr>
              <w:pStyle w:val="Bezodstpw"/>
              <w:jc w:val="center"/>
              <w:rPr>
                <w:rStyle w:val="FontStyle92"/>
                <w:sz w:val="16"/>
                <w:szCs w:val="16"/>
              </w:rPr>
            </w:pPr>
            <w:r w:rsidRPr="001848BC">
              <w:rPr>
                <w:rStyle w:val="FontStyle92"/>
                <w:sz w:val="16"/>
                <w:szCs w:val="16"/>
              </w:rPr>
              <w:t>36.</w:t>
            </w:r>
          </w:p>
        </w:tc>
        <w:tc>
          <w:tcPr>
            <w:tcW w:w="2552" w:type="dxa"/>
            <w:shd w:val="clear" w:color="auto" w:fill="auto"/>
            <w:vAlign w:val="center"/>
          </w:tcPr>
          <w:p w14:paraId="0C044CB6"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WYKAZ DOKUMENTÓW</w:t>
            </w:r>
          </w:p>
        </w:tc>
        <w:tc>
          <w:tcPr>
            <w:tcW w:w="567" w:type="dxa"/>
            <w:shd w:val="clear" w:color="auto" w:fill="auto"/>
            <w:vAlign w:val="center"/>
          </w:tcPr>
          <w:p w14:paraId="1BFFA2EF"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391A62D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44FD9C1"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661ABA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C035779" w14:textId="77777777" w:rsidR="00111054" w:rsidRPr="001848BC" w:rsidRDefault="00111054" w:rsidP="00F63B9E">
            <w:pPr>
              <w:pStyle w:val="Bezodstpw"/>
              <w:jc w:val="center"/>
              <w:rPr>
                <w:rStyle w:val="FontStyle92"/>
                <w:sz w:val="16"/>
                <w:szCs w:val="16"/>
              </w:rPr>
            </w:pPr>
            <w:r w:rsidRPr="001848BC">
              <w:rPr>
                <w:rStyle w:val="FontStyle92"/>
                <w:sz w:val="16"/>
                <w:szCs w:val="16"/>
              </w:rPr>
              <w:t>36.</w:t>
            </w:r>
          </w:p>
        </w:tc>
        <w:tc>
          <w:tcPr>
            <w:tcW w:w="2552" w:type="dxa"/>
            <w:shd w:val="clear" w:color="auto" w:fill="auto"/>
            <w:vAlign w:val="center"/>
          </w:tcPr>
          <w:p w14:paraId="173F9813" w14:textId="77777777" w:rsidR="00111054" w:rsidRPr="00DC3F50" w:rsidRDefault="00111054" w:rsidP="00F63B9E">
            <w:pPr>
              <w:pStyle w:val="Style35"/>
              <w:widowControl/>
              <w:ind w:firstLine="5"/>
              <w:rPr>
                <w:rStyle w:val="FontStyle89"/>
                <w:sz w:val="12"/>
                <w:szCs w:val="12"/>
              </w:rPr>
            </w:pPr>
            <w:r w:rsidRPr="00DC3F50">
              <w:rPr>
                <w:rStyle w:val="FontStyle89"/>
                <w:sz w:val="12"/>
                <w:szCs w:val="12"/>
              </w:rPr>
              <w:t>LISTOF DOCUMENTS</w:t>
            </w:r>
          </w:p>
        </w:tc>
        <w:tc>
          <w:tcPr>
            <w:tcW w:w="567" w:type="dxa"/>
            <w:shd w:val="clear" w:color="auto" w:fill="auto"/>
            <w:vAlign w:val="center"/>
          </w:tcPr>
          <w:p w14:paraId="7DB9BF94"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59F79730"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A6FE12F"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011E8C43" w14:textId="77777777" w:rsidR="00111054" w:rsidRPr="001848BC" w:rsidRDefault="00111054" w:rsidP="00F63B9E">
            <w:pPr>
              <w:pStyle w:val="Bezodstpw"/>
              <w:jc w:val="center"/>
              <w:rPr>
                <w:rStyle w:val="FontStyle92"/>
                <w:sz w:val="16"/>
                <w:szCs w:val="16"/>
              </w:rPr>
            </w:pPr>
          </w:p>
        </w:tc>
      </w:tr>
      <w:tr w:rsidR="00111054" w:rsidRPr="001848BC" w14:paraId="02D03970" w14:textId="77777777" w:rsidTr="00F63B9E">
        <w:trPr>
          <w:trHeight w:val="340"/>
        </w:trPr>
        <w:tc>
          <w:tcPr>
            <w:tcW w:w="425" w:type="dxa"/>
            <w:shd w:val="clear" w:color="auto" w:fill="auto"/>
            <w:vAlign w:val="center"/>
          </w:tcPr>
          <w:p w14:paraId="3683E533" w14:textId="77777777" w:rsidR="00111054" w:rsidRPr="001848BC" w:rsidRDefault="00111054" w:rsidP="00F63B9E">
            <w:pPr>
              <w:pStyle w:val="Bezodstpw"/>
              <w:jc w:val="center"/>
              <w:rPr>
                <w:rStyle w:val="FontStyle92"/>
                <w:sz w:val="16"/>
                <w:szCs w:val="16"/>
              </w:rPr>
            </w:pPr>
            <w:r w:rsidRPr="001848BC">
              <w:rPr>
                <w:rStyle w:val="FontStyle92"/>
                <w:sz w:val="16"/>
                <w:szCs w:val="16"/>
              </w:rPr>
              <w:t>37.</w:t>
            </w:r>
          </w:p>
        </w:tc>
        <w:tc>
          <w:tcPr>
            <w:tcW w:w="2552" w:type="dxa"/>
            <w:shd w:val="clear" w:color="auto" w:fill="auto"/>
            <w:vAlign w:val="center"/>
          </w:tcPr>
          <w:p w14:paraId="7CFCB612"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WYKAZ SPECJALNYCH NARZĘDZI DOSTARCZO</w:t>
            </w:r>
            <w:r w:rsidRPr="00A53D59">
              <w:rPr>
                <w:rStyle w:val="FontStyle89"/>
                <w:sz w:val="12"/>
                <w:szCs w:val="12"/>
              </w:rPr>
              <w:softHyphen/>
              <w:t>NYCH DO KONSERWACJI I UTRZYMANIA</w:t>
            </w:r>
          </w:p>
        </w:tc>
        <w:tc>
          <w:tcPr>
            <w:tcW w:w="567" w:type="dxa"/>
            <w:shd w:val="clear" w:color="auto" w:fill="auto"/>
            <w:vAlign w:val="center"/>
          </w:tcPr>
          <w:p w14:paraId="05E1BF49" w14:textId="77777777" w:rsidR="00111054" w:rsidRPr="00DC3F50"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407418FA"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0EF1745"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2F5C93D9"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0DA0C73F" w14:textId="77777777" w:rsidR="00111054" w:rsidRPr="001848BC" w:rsidRDefault="00111054" w:rsidP="00F63B9E">
            <w:pPr>
              <w:pStyle w:val="Bezodstpw"/>
              <w:jc w:val="center"/>
              <w:rPr>
                <w:rStyle w:val="FontStyle92"/>
                <w:sz w:val="16"/>
                <w:szCs w:val="16"/>
              </w:rPr>
            </w:pPr>
            <w:r w:rsidRPr="001848BC">
              <w:rPr>
                <w:rStyle w:val="FontStyle92"/>
                <w:sz w:val="16"/>
                <w:szCs w:val="16"/>
              </w:rPr>
              <w:t>37.</w:t>
            </w:r>
          </w:p>
        </w:tc>
        <w:tc>
          <w:tcPr>
            <w:tcW w:w="2552" w:type="dxa"/>
            <w:shd w:val="clear" w:color="auto" w:fill="auto"/>
            <w:vAlign w:val="center"/>
          </w:tcPr>
          <w:p w14:paraId="6C088670" w14:textId="77777777" w:rsidR="00111054" w:rsidRPr="00082687" w:rsidRDefault="00111054" w:rsidP="00F63B9E">
            <w:pPr>
              <w:pStyle w:val="Style35"/>
              <w:widowControl/>
              <w:ind w:firstLine="5"/>
              <w:rPr>
                <w:rStyle w:val="FontStyle89"/>
                <w:sz w:val="12"/>
                <w:szCs w:val="12"/>
                <w:lang w:val="en-GB"/>
              </w:rPr>
            </w:pPr>
            <w:r w:rsidRPr="00082687">
              <w:rPr>
                <w:rStyle w:val="FontStyle89"/>
                <w:sz w:val="12"/>
                <w:szCs w:val="12"/>
                <w:lang w:val="en-GB"/>
              </w:rPr>
              <w:t>LIST OF SPECIAL TOOLS FURNISHED FOR MAINTENANCE</w:t>
            </w:r>
          </w:p>
        </w:tc>
        <w:tc>
          <w:tcPr>
            <w:tcW w:w="567" w:type="dxa"/>
            <w:shd w:val="clear" w:color="auto" w:fill="auto"/>
            <w:vAlign w:val="center"/>
          </w:tcPr>
          <w:p w14:paraId="1E1A6CA1" w14:textId="77777777" w:rsidR="00111054" w:rsidRPr="00DC3F50" w:rsidRDefault="00111054" w:rsidP="00F63B9E">
            <w:pPr>
              <w:pStyle w:val="Bezodstpw"/>
              <w:jc w:val="center"/>
              <w:rPr>
                <w:rStyle w:val="FontStyle92"/>
                <w:sz w:val="16"/>
                <w:szCs w:val="16"/>
              </w:rPr>
            </w:pPr>
            <w:r>
              <w:rPr>
                <w:rStyle w:val="FontStyle92"/>
                <w:sz w:val="16"/>
                <w:szCs w:val="16"/>
              </w:rPr>
              <w:t>2</w:t>
            </w:r>
          </w:p>
        </w:tc>
        <w:tc>
          <w:tcPr>
            <w:tcW w:w="567" w:type="dxa"/>
            <w:shd w:val="clear" w:color="auto" w:fill="auto"/>
            <w:vAlign w:val="center"/>
          </w:tcPr>
          <w:p w14:paraId="76C60C5D"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6D54E9D"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0359634" w14:textId="77777777" w:rsidR="00111054" w:rsidRPr="001848BC" w:rsidRDefault="00111054" w:rsidP="00F63B9E">
            <w:pPr>
              <w:pStyle w:val="Bezodstpw"/>
              <w:jc w:val="center"/>
              <w:rPr>
                <w:rStyle w:val="FontStyle92"/>
                <w:sz w:val="16"/>
                <w:szCs w:val="16"/>
              </w:rPr>
            </w:pPr>
          </w:p>
        </w:tc>
      </w:tr>
      <w:tr w:rsidR="00111054" w:rsidRPr="001848BC" w14:paraId="3731E120" w14:textId="77777777" w:rsidTr="00F63B9E">
        <w:trPr>
          <w:trHeight w:val="340"/>
        </w:trPr>
        <w:tc>
          <w:tcPr>
            <w:tcW w:w="425" w:type="dxa"/>
            <w:shd w:val="clear" w:color="auto" w:fill="auto"/>
            <w:vAlign w:val="center"/>
          </w:tcPr>
          <w:p w14:paraId="09382A6C" w14:textId="77777777" w:rsidR="00111054" w:rsidRPr="001848BC" w:rsidRDefault="00111054" w:rsidP="00F63B9E">
            <w:pPr>
              <w:pStyle w:val="Bezodstpw"/>
              <w:jc w:val="center"/>
              <w:rPr>
                <w:rStyle w:val="FontStyle92"/>
                <w:sz w:val="16"/>
                <w:szCs w:val="16"/>
              </w:rPr>
            </w:pPr>
            <w:r w:rsidRPr="001848BC">
              <w:rPr>
                <w:rStyle w:val="FontStyle92"/>
                <w:sz w:val="16"/>
                <w:szCs w:val="16"/>
              </w:rPr>
              <w:t>38.</w:t>
            </w:r>
          </w:p>
        </w:tc>
        <w:tc>
          <w:tcPr>
            <w:tcW w:w="2552" w:type="dxa"/>
            <w:shd w:val="clear" w:color="auto" w:fill="auto"/>
            <w:vAlign w:val="center"/>
          </w:tcPr>
          <w:p w14:paraId="4AC03592"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MOMENTY DOKRĘCENIA ŚRUB I NAKRĘTEK</w:t>
            </w:r>
          </w:p>
        </w:tc>
        <w:tc>
          <w:tcPr>
            <w:tcW w:w="567" w:type="dxa"/>
            <w:shd w:val="clear" w:color="auto" w:fill="auto"/>
            <w:vAlign w:val="center"/>
          </w:tcPr>
          <w:p w14:paraId="4AD405AF"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42EAEB75"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4957BC06"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5D507D3"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1899F4BC" w14:textId="77777777" w:rsidR="00111054" w:rsidRPr="001848BC" w:rsidRDefault="00111054" w:rsidP="00F63B9E">
            <w:pPr>
              <w:pStyle w:val="Bezodstpw"/>
              <w:jc w:val="center"/>
              <w:rPr>
                <w:rStyle w:val="FontStyle92"/>
                <w:sz w:val="16"/>
                <w:szCs w:val="16"/>
              </w:rPr>
            </w:pPr>
            <w:r w:rsidRPr="001848BC">
              <w:rPr>
                <w:rStyle w:val="FontStyle92"/>
                <w:sz w:val="16"/>
                <w:szCs w:val="16"/>
              </w:rPr>
              <w:t>38.</w:t>
            </w:r>
          </w:p>
        </w:tc>
        <w:tc>
          <w:tcPr>
            <w:tcW w:w="2552" w:type="dxa"/>
            <w:shd w:val="clear" w:color="auto" w:fill="auto"/>
            <w:vAlign w:val="center"/>
          </w:tcPr>
          <w:p w14:paraId="654E83EC" w14:textId="77777777" w:rsidR="00111054" w:rsidRPr="00082687" w:rsidRDefault="00E05A76" w:rsidP="00F63B9E">
            <w:pPr>
              <w:pStyle w:val="Style35"/>
              <w:widowControl/>
              <w:ind w:firstLine="5"/>
              <w:rPr>
                <w:rStyle w:val="FontStyle89"/>
                <w:sz w:val="12"/>
                <w:szCs w:val="12"/>
                <w:lang w:val="en-GB"/>
              </w:rPr>
            </w:pPr>
            <w:r>
              <w:rPr>
                <w:rStyle w:val="FontStyle89"/>
                <w:sz w:val="12"/>
                <w:szCs w:val="12"/>
                <w:lang w:val="en-GB"/>
              </w:rPr>
              <w:t>TIGHTENING TORQ</w:t>
            </w:r>
            <w:r w:rsidR="00111054" w:rsidRPr="00082687">
              <w:rPr>
                <w:rStyle w:val="FontStyle89"/>
                <w:sz w:val="12"/>
                <w:szCs w:val="12"/>
                <w:lang w:val="en-GB"/>
              </w:rPr>
              <w:t>UE LIST FOR SCREWS AND NUTS</w:t>
            </w:r>
          </w:p>
        </w:tc>
        <w:tc>
          <w:tcPr>
            <w:tcW w:w="567" w:type="dxa"/>
            <w:shd w:val="clear" w:color="auto" w:fill="auto"/>
            <w:vAlign w:val="center"/>
          </w:tcPr>
          <w:p w14:paraId="1027D459"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630A051D"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12731EE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65743C15" w14:textId="77777777" w:rsidR="00111054" w:rsidRPr="001848BC" w:rsidRDefault="00111054" w:rsidP="00F63B9E">
            <w:pPr>
              <w:pStyle w:val="Bezodstpw"/>
              <w:jc w:val="center"/>
              <w:rPr>
                <w:rStyle w:val="FontStyle92"/>
                <w:sz w:val="16"/>
                <w:szCs w:val="16"/>
              </w:rPr>
            </w:pPr>
          </w:p>
        </w:tc>
      </w:tr>
      <w:tr w:rsidR="00111054" w:rsidRPr="001848BC" w14:paraId="1F0E4112" w14:textId="77777777" w:rsidTr="00F63B9E">
        <w:trPr>
          <w:trHeight w:val="340"/>
        </w:trPr>
        <w:tc>
          <w:tcPr>
            <w:tcW w:w="425" w:type="dxa"/>
            <w:shd w:val="clear" w:color="auto" w:fill="auto"/>
            <w:vAlign w:val="center"/>
          </w:tcPr>
          <w:p w14:paraId="0F9646E5" w14:textId="77777777" w:rsidR="00111054" w:rsidRPr="001848BC" w:rsidRDefault="00111054" w:rsidP="00F63B9E">
            <w:pPr>
              <w:pStyle w:val="Bezodstpw"/>
              <w:jc w:val="center"/>
              <w:rPr>
                <w:rStyle w:val="FontStyle92"/>
                <w:sz w:val="16"/>
                <w:szCs w:val="16"/>
              </w:rPr>
            </w:pPr>
            <w:r w:rsidRPr="001848BC">
              <w:rPr>
                <w:rStyle w:val="FontStyle92"/>
                <w:sz w:val="16"/>
                <w:szCs w:val="16"/>
              </w:rPr>
              <w:lastRenderedPageBreak/>
              <w:t>39.</w:t>
            </w:r>
          </w:p>
        </w:tc>
        <w:tc>
          <w:tcPr>
            <w:tcW w:w="2552" w:type="dxa"/>
            <w:shd w:val="clear" w:color="auto" w:fill="auto"/>
            <w:vAlign w:val="center"/>
          </w:tcPr>
          <w:p w14:paraId="132A707F"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SEKWENCJE DOKRĘCANIA DLA ŚRUB I NAKRĘTEK</w:t>
            </w:r>
          </w:p>
        </w:tc>
        <w:tc>
          <w:tcPr>
            <w:tcW w:w="567" w:type="dxa"/>
            <w:shd w:val="clear" w:color="auto" w:fill="auto"/>
            <w:vAlign w:val="center"/>
          </w:tcPr>
          <w:p w14:paraId="5E2A7F8B"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1F6BD54F"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06E2FB10"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CC6539A"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6F821D06" w14:textId="77777777" w:rsidR="00111054" w:rsidRPr="001848BC" w:rsidRDefault="00111054" w:rsidP="00F63B9E">
            <w:pPr>
              <w:pStyle w:val="Bezodstpw"/>
              <w:jc w:val="center"/>
              <w:rPr>
                <w:rStyle w:val="FontStyle92"/>
                <w:sz w:val="16"/>
                <w:szCs w:val="16"/>
              </w:rPr>
            </w:pPr>
            <w:r w:rsidRPr="001848BC">
              <w:rPr>
                <w:rStyle w:val="FontStyle92"/>
                <w:sz w:val="16"/>
                <w:szCs w:val="16"/>
              </w:rPr>
              <w:t>39.</w:t>
            </w:r>
          </w:p>
        </w:tc>
        <w:tc>
          <w:tcPr>
            <w:tcW w:w="2552" w:type="dxa"/>
            <w:shd w:val="clear" w:color="auto" w:fill="auto"/>
            <w:vAlign w:val="center"/>
          </w:tcPr>
          <w:p w14:paraId="6DA06677" w14:textId="77777777" w:rsidR="00111054" w:rsidRPr="00082687" w:rsidRDefault="00E05A76" w:rsidP="00F63B9E">
            <w:pPr>
              <w:pStyle w:val="Style35"/>
              <w:widowControl/>
              <w:ind w:firstLine="5"/>
              <w:rPr>
                <w:rStyle w:val="FontStyle89"/>
                <w:sz w:val="12"/>
                <w:szCs w:val="12"/>
                <w:lang w:val="en-GB"/>
              </w:rPr>
            </w:pPr>
            <w:r>
              <w:rPr>
                <w:rStyle w:val="FontStyle89"/>
                <w:sz w:val="12"/>
                <w:szCs w:val="12"/>
                <w:lang w:val="en-GB"/>
              </w:rPr>
              <w:t>TIGHTENING SEQ</w:t>
            </w:r>
            <w:r w:rsidR="00111054" w:rsidRPr="00082687">
              <w:rPr>
                <w:rStyle w:val="FontStyle89"/>
                <w:sz w:val="12"/>
                <w:szCs w:val="12"/>
                <w:lang w:val="en-GB"/>
              </w:rPr>
              <w:t>UENCE FOR SCREWS AND NUTS</w:t>
            </w:r>
          </w:p>
        </w:tc>
        <w:tc>
          <w:tcPr>
            <w:tcW w:w="567" w:type="dxa"/>
            <w:shd w:val="clear" w:color="auto" w:fill="auto"/>
            <w:vAlign w:val="center"/>
          </w:tcPr>
          <w:p w14:paraId="3D87C3AA"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1C6A21E8"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2EA3904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53E1F8AF" w14:textId="77777777" w:rsidR="00111054" w:rsidRPr="001848BC" w:rsidRDefault="00111054" w:rsidP="00F63B9E">
            <w:pPr>
              <w:pStyle w:val="Bezodstpw"/>
              <w:jc w:val="center"/>
              <w:rPr>
                <w:rStyle w:val="FontStyle92"/>
                <w:sz w:val="16"/>
                <w:szCs w:val="16"/>
              </w:rPr>
            </w:pPr>
          </w:p>
        </w:tc>
      </w:tr>
      <w:tr w:rsidR="00111054" w:rsidRPr="001848BC" w14:paraId="5A136007" w14:textId="77777777" w:rsidTr="00F63B9E">
        <w:trPr>
          <w:trHeight w:val="453"/>
        </w:trPr>
        <w:tc>
          <w:tcPr>
            <w:tcW w:w="425" w:type="dxa"/>
            <w:shd w:val="clear" w:color="auto" w:fill="auto"/>
            <w:vAlign w:val="center"/>
          </w:tcPr>
          <w:p w14:paraId="00E30DCF" w14:textId="77777777" w:rsidR="00111054" w:rsidRPr="001848BC" w:rsidRDefault="00111054" w:rsidP="00F63B9E">
            <w:pPr>
              <w:pStyle w:val="Bezodstpw"/>
              <w:jc w:val="center"/>
              <w:rPr>
                <w:rStyle w:val="FontStyle92"/>
                <w:sz w:val="16"/>
                <w:szCs w:val="16"/>
              </w:rPr>
            </w:pPr>
            <w:r w:rsidRPr="001848BC">
              <w:rPr>
                <w:rStyle w:val="FontStyle92"/>
                <w:sz w:val="16"/>
                <w:szCs w:val="16"/>
              </w:rPr>
              <w:t>40.</w:t>
            </w:r>
          </w:p>
        </w:tc>
        <w:tc>
          <w:tcPr>
            <w:tcW w:w="2552" w:type="dxa"/>
            <w:shd w:val="clear" w:color="auto" w:fill="auto"/>
            <w:vAlign w:val="center"/>
          </w:tcPr>
          <w:p w14:paraId="21956F81" w14:textId="77777777" w:rsidR="00111054" w:rsidRPr="00A53D59" w:rsidRDefault="00111054" w:rsidP="00F63B9E">
            <w:pPr>
              <w:pStyle w:val="Style35"/>
              <w:widowControl/>
              <w:spacing w:line="139" w:lineRule="exact"/>
              <w:ind w:firstLine="5"/>
              <w:rPr>
                <w:rStyle w:val="FontStyle89"/>
                <w:sz w:val="12"/>
                <w:szCs w:val="12"/>
              </w:rPr>
            </w:pPr>
            <w:r w:rsidRPr="00A53D59">
              <w:rPr>
                <w:rStyle w:val="FontStyle89"/>
                <w:sz w:val="12"/>
                <w:szCs w:val="12"/>
              </w:rPr>
              <w:t>DEKLARACJE ZGODNOŚCI WE WEDŁUG DYREK</w:t>
            </w:r>
            <w:r w:rsidRPr="00A53D59">
              <w:rPr>
                <w:rStyle w:val="FontStyle89"/>
                <w:sz w:val="12"/>
                <w:szCs w:val="12"/>
              </w:rPr>
              <w:softHyphen/>
              <w:t>TYWY MASZYNOWEJ 2006/42/WE DLA AGREGATU POMPOWEGO ORAZ DLA SILNIKA.</w:t>
            </w:r>
          </w:p>
        </w:tc>
        <w:tc>
          <w:tcPr>
            <w:tcW w:w="567" w:type="dxa"/>
            <w:shd w:val="clear" w:color="auto" w:fill="auto"/>
            <w:vAlign w:val="center"/>
          </w:tcPr>
          <w:p w14:paraId="7CE36F45" w14:textId="77777777" w:rsidR="00111054" w:rsidRPr="00DC3F50" w:rsidRDefault="00111054" w:rsidP="00F63B9E">
            <w:pPr>
              <w:pStyle w:val="Bezodstpw"/>
              <w:jc w:val="center"/>
              <w:rPr>
                <w:rStyle w:val="FontStyle92"/>
                <w:sz w:val="16"/>
                <w:szCs w:val="16"/>
              </w:rPr>
            </w:pPr>
          </w:p>
        </w:tc>
        <w:tc>
          <w:tcPr>
            <w:tcW w:w="567" w:type="dxa"/>
            <w:shd w:val="clear" w:color="auto" w:fill="auto"/>
            <w:vAlign w:val="center"/>
          </w:tcPr>
          <w:p w14:paraId="3C309361" w14:textId="77777777" w:rsidR="00111054" w:rsidRPr="001848BC" w:rsidRDefault="00111054" w:rsidP="00F63B9E">
            <w:pPr>
              <w:pStyle w:val="Bezodstpw"/>
              <w:jc w:val="center"/>
              <w:rPr>
                <w:rStyle w:val="FontStyle92"/>
                <w:sz w:val="16"/>
                <w:szCs w:val="16"/>
              </w:rPr>
            </w:pPr>
          </w:p>
        </w:tc>
        <w:tc>
          <w:tcPr>
            <w:tcW w:w="567" w:type="dxa"/>
            <w:shd w:val="clear" w:color="auto" w:fill="auto"/>
            <w:vAlign w:val="center"/>
          </w:tcPr>
          <w:p w14:paraId="2E92C249"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4F344063" w14:textId="77777777" w:rsidR="00111054" w:rsidRPr="001848BC" w:rsidRDefault="00111054" w:rsidP="00F63B9E">
            <w:pPr>
              <w:pStyle w:val="Bezodstpw"/>
              <w:jc w:val="center"/>
              <w:rPr>
                <w:rStyle w:val="FontStyle92"/>
                <w:sz w:val="16"/>
                <w:szCs w:val="16"/>
              </w:rPr>
            </w:pPr>
          </w:p>
        </w:tc>
        <w:tc>
          <w:tcPr>
            <w:tcW w:w="425" w:type="dxa"/>
            <w:shd w:val="clear" w:color="auto" w:fill="auto"/>
            <w:vAlign w:val="center"/>
          </w:tcPr>
          <w:p w14:paraId="2296F5F3" w14:textId="77777777" w:rsidR="00111054" w:rsidRPr="001848BC" w:rsidRDefault="00111054" w:rsidP="00F63B9E">
            <w:pPr>
              <w:pStyle w:val="Bezodstpw"/>
              <w:jc w:val="center"/>
              <w:rPr>
                <w:rStyle w:val="FontStyle92"/>
                <w:sz w:val="16"/>
                <w:szCs w:val="16"/>
              </w:rPr>
            </w:pPr>
            <w:r w:rsidRPr="001848BC">
              <w:rPr>
                <w:rStyle w:val="FontStyle92"/>
                <w:sz w:val="16"/>
                <w:szCs w:val="16"/>
              </w:rPr>
              <w:t>40.</w:t>
            </w:r>
          </w:p>
        </w:tc>
        <w:tc>
          <w:tcPr>
            <w:tcW w:w="2552" w:type="dxa"/>
            <w:shd w:val="clear" w:color="auto" w:fill="auto"/>
            <w:vAlign w:val="center"/>
          </w:tcPr>
          <w:p w14:paraId="146638E8" w14:textId="77777777" w:rsidR="00111054" w:rsidRPr="00082687" w:rsidRDefault="00E05A76" w:rsidP="00E05A76">
            <w:pPr>
              <w:pStyle w:val="Style35"/>
              <w:widowControl/>
              <w:ind w:firstLine="5"/>
              <w:rPr>
                <w:rStyle w:val="FontStyle89"/>
                <w:sz w:val="12"/>
                <w:szCs w:val="12"/>
                <w:lang w:val="en-GB"/>
              </w:rPr>
            </w:pPr>
            <w:r>
              <w:rPr>
                <w:rStyle w:val="FontStyle89"/>
                <w:sz w:val="12"/>
                <w:szCs w:val="12"/>
                <w:lang w:val="en-GB"/>
              </w:rPr>
              <w:t>CE DECLARATION OF CONFORMITY</w:t>
            </w:r>
            <w:r w:rsidR="00111054" w:rsidRPr="00082687">
              <w:rPr>
                <w:rStyle w:val="FontStyle89"/>
                <w:sz w:val="12"/>
                <w:szCs w:val="12"/>
                <w:lang w:val="en-GB"/>
              </w:rPr>
              <w:t xml:space="preserve"> FOR UNIT PUMP AND MOTOR ACCORDING </w:t>
            </w:r>
            <w:r>
              <w:rPr>
                <w:rStyle w:val="FontStyle89"/>
                <w:sz w:val="12"/>
                <w:szCs w:val="12"/>
                <w:lang w:val="en-GB"/>
              </w:rPr>
              <w:t>TO MACHINERY DIRECTIVE 2006/42/</w:t>
            </w:r>
            <w:r w:rsidR="00111054" w:rsidRPr="00082687">
              <w:rPr>
                <w:rStyle w:val="FontStyle89"/>
                <w:sz w:val="12"/>
                <w:szCs w:val="12"/>
                <w:lang w:val="en-GB"/>
              </w:rPr>
              <w:t>E</w:t>
            </w:r>
            <w:r>
              <w:rPr>
                <w:rStyle w:val="FontStyle89"/>
                <w:sz w:val="12"/>
                <w:szCs w:val="12"/>
                <w:lang w:val="en-GB"/>
              </w:rPr>
              <w:t>C</w:t>
            </w:r>
            <w:r w:rsidR="00111054" w:rsidRPr="00082687">
              <w:rPr>
                <w:rStyle w:val="FontStyle89"/>
                <w:sz w:val="12"/>
                <w:szCs w:val="12"/>
                <w:lang w:val="en-GB"/>
              </w:rPr>
              <w:t>.</w:t>
            </w:r>
          </w:p>
        </w:tc>
        <w:tc>
          <w:tcPr>
            <w:tcW w:w="567" w:type="dxa"/>
            <w:shd w:val="clear" w:color="auto" w:fill="auto"/>
            <w:vAlign w:val="center"/>
          </w:tcPr>
          <w:p w14:paraId="30A1D6A7"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4BB48B40" w14:textId="77777777" w:rsidR="00111054" w:rsidRPr="00082687" w:rsidRDefault="00111054" w:rsidP="00F63B9E">
            <w:pPr>
              <w:pStyle w:val="Bezodstpw"/>
              <w:jc w:val="center"/>
              <w:rPr>
                <w:rStyle w:val="FontStyle92"/>
                <w:sz w:val="16"/>
                <w:szCs w:val="16"/>
                <w:lang w:val="en-GB"/>
              </w:rPr>
            </w:pPr>
          </w:p>
        </w:tc>
        <w:tc>
          <w:tcPr>
            <w:tcW w:w="567" w:type="dxa"/>
            <w:shd w:val="clear" w:color="auto" w:fill="auto"/>
            <w:vAlign w:val="center"/>
          </w:tcPr>
          <w:p w14:paraId="684EF422" w14:textId="77777777" w:rsidR="00111054" w:rsidRPr="001848BC" w:rsidRDefault="00111054" w:rsidP="00F63B9E">
            <w:pPr>
              <w:pStyle w:val="Bezodstpw"/>
              <w:jc w:val="center"/>
              <w:rPr>
                <w:rStyle w:val="FontStyle92"/>
                <w:sz w:val="16"/>
                <w:szCs w:val="16"/>
              </w:rPr>
            </w:pPr>
            <w:r>
              <w:rPr>
                <w:rStyle w:val="FontStyle92"/>
                <w:sz w:val="16"/>
                <w:szCs w:val="16"/>
              </w:rPr>
              <w:t>4</w:t>
            </w:r>
          </w:p>
        </w:tc>
        <w:tc>
          <w:tcPr>
            <w:tcW w:w="567" w:type="dxa"/>
            <w:shd w:val="clear" w:color="auto" w:fill="auto"/>
            <w:vAlign w:val="center"/>
          </w:tcPr>
          <w:p w14:paraId="37F8AD0B" w14:textId="77777777" w:rsidR="00111054" w:rsidRPr="001848BC" w:rsidRDefault="00111054" w:rsidP="00F63B9E">
            <w:pPr>
              <w:pStyle w:val="Bezodstpw"/>
              <w:jc w:val="center"/>
              <w:rPr>
                <w:rStyle w:val="FontStyle92"/>
                <w:sz w:val="16"/>
                <w:szCs w:val="16"/>
              </w:rPr>
            </w:pPr>
          </w:p>
        </w:tc>
      </w:tr>
    </w:tbl>
    <w:p w14:paraId="3457CF00" w14:textId="77777777" w:rsidR="00111054" w:rsidRDefault="00111054" w:rsidP="00111054">
      <w:pPr>
        <w:pStyle w:val="Bezodstpw"/>
        <w:jc w:val="both"/>
        <w:rPr>
          <w:rStyle w:val="FontStyle86"/>
        </w:rPr>
      </w:pPr>
    </w:p>
    <w:p w14:paraId="27AD0067" w14:textId="77777777" w:rsidR="00111054" w:rsidRDefault="00111054" w:rsidP="00111054">
      <w:pPr>
        <w:pStyle w:val="Bezodstpw"/>
        <w:jc w:val="both"/>
        <w:rPr>
          <w:rStyle w:val="FontStyle86"/>
        </w:rPr>
      </w:pPr>
    </w:p>
    <w:tbl>
      <w:tblPr>
        <w:tblW w:w="10490" w:type="dxa"/>
        <w:tblInd w:w="-459" w:type="dxa"/>
        <w:tblBorders>
          <w:insideH w:val="single" w:sz="4" w:space="0" w:color="auto"/>
          <w:insideV w:val="single" w:sz="4" w:space="0" w:color="auto"/>
        </w:tblBorders>
        <w:tblLook w:val="04A0" w:firstRow="1" w:lastRow="0" w:firstColumn="1" w:lastColumn="0" w:noHBand="0" w:noVBand="1"/>
      </w:tblPr>
      <w:tblGrid>
        <w:gridCol w:w="5245"/>
        <w:gridCol w:w="5245"/>
      </w:tblGrid>
      <w:tr w:rsidR="00111054" w:rsidRPr="009548E9" w14:paraId="64236CB6" w14:textId="77777777" w:rsidTr="00F63B9E">
        <w:tc>
          <w:tcPr>
            <w:tcW w:w="5245" w:type="dxa"/>
            <w:shd w:val="clear" w:color="auto" w:fill="auto"/>
          </w:tcPr>
          <w:p w14:paraId="32F53B3F" w14:textId="77777777" w:rsidR="00111054" w:rsidRDefault="00111054" w:rsidP="00F63B9E">
            <w:pPr>
              <w:pStyle w:val="Bezodstpw"/>
              <w:numPr>
                <w:ilvl w:val="2"/>
                <w:numId w:val="2"/>
              </w:numPr>
              <w:ind w:left="601" w:hanging="601"/>
              <w:jc w:val="both"/>
              <w:rPr>
                <w:rStyle w:val="FontStyle92"/>
              </w:rPr>
            </w:pPr>
            <w:r>
              <w:rPr>
                <w:rStyle w:val="FontStyle92"/>
              </w:rPr>
              <w:t>UWIERZYTELNIONY RYSUNEK WYMIAROWY KOMPLETNEJ JEDNOSTKI musi zawierać :</w:t>
            </w:r>
          </w:p>
          <w:p w14:paraId="04EEB2D6" w14:textId="77777777" w:rsidR="00111054" w:rsidRDefault="00111054" w:rsidP="00F63B9E">
            <w:pPr>
              <w:pStyle w:val="Bezodstpw"/>
              <w:rPr>
                <w:rStyle w:val="FontStyle92"/>
              </w:rPr>
            </w:pPr>
          </w:p>
          <w:p w14:paraId="544F7224" w14:textId="77777777" w:rsidR="00111054" w:rsidRDefault="00111054" w:rsidP="00F63B9E">
            <w:pPr>
              <w:pStyle w:val="Bezodstpw"/>
              <w:numPr>
                <w:ilvl w:val="0"/>
                <w:numId w:val="3"/>
              </w:numPr>
              <w:spacing w:line="360" w:lineRule="auto"/>
              <w:ind w:left="601"/>
              <w:jc w:val="both"/>
              <w:rPr>
                <w:rStyle w:val="FontStyle92"/>
              </w:rPr>
            </w:pPr>
            <w:r>
              <w:rPr>
                <w:rStyle w:val="FontStyle92"/>
              </w:rPr>
              <w:t>Wszystkie wymiary gabarytowe pompy, sprzęgła, napędu i płyty fundamentowej (podstawy lub płyty montażowej)</w:t>
            </w:r>
          </w:p>
          <w:p w14:paraId="06DAA3FA" w14:textId="77777777" w:rsidR="00111054" w:rsidRDefault="00111054" w:rsidP="00F63B9E">
            <w:pPr>
              <w:pStyle w:val="Bezodstpw"/>
              <w:numPr>
                <w:ilvl w:val="0"/>
                <w:numId w:val="3"/>
              </w:numPr>
              <w:spacing w:line="360" w:lineRule="auto"/>
              <w:ind w:left="601"/>
              <w:jc w:val="both"/>
              <w:rPr>
                <w:rStyle w:val="FontStyle92"/>
              </w:rPr>
            </w:pPr>
            <w:r>
              <w:rPr>
                <w:rStyle w:val="FontStyle92"/>
              </w:rPr>
              <w:t>Rozmieszczenie; przeznaczenie i wymiary wszystkich głównych i pomocniczych połączeń kołnierzowych</w:t>
            </w:r>
          </w:p>
          <w:p w14:paraId="0CD15995" w14:textId="77777777" w:rsidR="00111054" w:rsidRDefault="00111054" w:rsidP="00F63B9E">
            <w:pPr>
              <w:pStyle w:val="Bezodstpw"/>
              <w:numPr>
                <w:ilvl w:val="0"/>
                <w:numId w:val="3"/>
              </w:numPr>
              <w:spacing w:line="360" w:lineRule="auto"/>
              <w:ind w:left="601"/>
              <w:jc w:val="both"/>
              <w:rPr>
                <w:rStyle w:val="FontStyle92"/>
              </w:rPr>
            </w:pPr>
            <w:r>
              <w:rPr>
                <w:rStyle w:val="FontStyle92"/>
              </w:rPr>
              <w:t>Lokalizację i średnice otworów do cementowania</w:t>
            </w:r>
          </w:p>
          <w:p w14:paraId="56665F9A" w14:textId="77777777" w:rsidR="00111054" w:rsidRDefault="00111054" w:rsidP="00F63B9E">
            <w:pPr>
              <w:pStyle w:val="Bezodstpw"/>
              <w:numPr>
                <w:ilvl w:val="0"/>
                <w:numId w:val="3"/>
              </w:numPr>
              <w:spacing w:line="360" w:lineRule="auto"/>
              <w:ind w:left="601"/>
              <w:jc w:val="both"/>
              <w:rPr>
                <w:rStyle w:val="FontStyle92"/>
              </w:rPr>
            </w:pPr>
            <w:r>
              <w:rPr>
                <w:rStyle w:val="FontStyle92"/>
              </w:rPr>
              <w:t>Waga pompy, sprzęgła, napędu, płyty fundamentowej i całkowitej wagi kompletnego urządzenia</w:t>
            </w:r>
          </w:p>
          <w:p w14:paraId="306E72CF" w14:textId="77777777" w:rsidR="00111054" w:rsidRDefault="00111054" w:rsidP="00F63B9E">
            <w:pPr>
              <w:pStyle w:val="Bezodstpw"/>
              <w:numPr>
                <w:ilvl w:val="0"/>
                <w:numId w:val="3"/>
              </w:numPr>
              <w:spacing w:line="360" w:lineRule="auto"/>
              <w:ind w:left="601"/>
              <w:jc w:val="both"/>
              <w:rPr>
                <w:rStyle w:val="FontStyle92"/>
              </w:rPr>
            </w:pPr>
            <w:r>
              <w:rPr>
                <w:rStyle w:val="FontStyle92"/>
              </w:rPr>
              <w:t>Położenie ośrodków ciężkości dla pompy, sprzęgła i napę</w:t>
            </w:r>
            <w:r>
              <w:rPr>
                <w:rStyle w:val="FontStyle92"/>
              </w:rPr>
              <w:softHyphen/>
              <w:t>du</w:t>
            </w:r>
          </w:p>
          <w:p w14:paraId="18373D34" w14:textId="77777777" w:rsidR="00111054" w:rsidRDefault="00111054" w:rsidP="00F63B9E">
            <w:pPr>
              <w:pStyle w:val="Bezodstpw"/>
              <w:numPr>
                <w:ilvl w:val="0"/>
                <w:numId w:val="3"/>
              </w:numPr>
              <w:spacing w:line="360" w:lineRule="auto"/>
              <w:ind w:left="601"/>
              <w:jc w:val="both"/>
              <w:rPr>
                <w:rStyle w:val="FontStyle92"/>
              </w:rPr>
            </w:pPr>
            <w:r>
              <w:rPr>
                <w:rStyle w:val="FontStyle92"/>
              </w:rPr>
              <w:t>Dopuszczalne obciążenie połączeń kołnieżowych</w:t>
            </w:r>
          </w:p>
          <w:p w14:paraId="1A33AABE" w14:textId="77777777" w:rsidR="00111054" w:rsidRDefault="00111054" w:rsidP="00F63B9E">
            <w:pPr>
              <w:pStyle w:val="Bezodstpw"/>
              <w:numPr>
                <w:ilvl w:val="0"/>
                <w:numId w:val="3"/>
              </w:numPr>
              <w:spacing w:line="360" w:lineRule="auto"/>
              <w:ind w:left="601"/>
              <w:jc w:val="both"/>
              <w:rPr>
                <w:rStyle w:val="FontStyle92"/>
              </w:rPr>
            </w:pPr>
            <w:r>
              <w:rPr>
                <w:rStyle w:val="FontStyle92"/>
              </w:rPr>
              <w:t>Tolerancje poziomowania dla płyty fundamentowej</w:t>
            </w:r>
          </w:p>
          <w:p w14:paraId="4B29ED00" w14:textId="77777777" w:rsidR="00111054" w:rsidRDefault="00111054" w:rsidP="00F63B9E">
            <w:pPr>
              <w:pStyle w:val="Bezodstpw"/>
              <w:jc w:val="both"/>
              <w:rPr>
                <w:rStyle w:val="FontStyle86"/>
              </w:rPr>
            </w:pPr>
          </w:p>
          <w:p w14:paraId="2275F8C3" w14:textId="77777777" w:rsidR="00111054" w:rsidRDefault="00111054" w:rsidP="00F63B9E">
            <w:pPr>
              <w:pStyle w:val="Bezodstpw"/>
              <w:numPr>
                <w:ilvl w:val="2"/>
                <w:numId w:val="2"/>
              </w:numPr>
              <w:ind w:left="601" w:hanging="601"/>
              <w:jc w:val="both"/>
              <w:rPr>
                <w:rStyle w:val="FontStyle92"/>
              </w:rPr>
            </w:pPr>
            <w:r>
              <w:rPr>
                <w:rStyle w:val="FontStyle92"/>
              </w:rPr>
              <w:t>RYSUNEK PRZEKROJOWY musi zawierać :</w:t>
            </w:r>
          </w:p>
          <w:p w14:paraId="22D50990" w14:textId="77777777" w:rsidR="00111054" w:rsidRDefault="00111054" w:rsidP="00F63B9E">
            <w:pPr>
              <w:pStyle w:val="Bezodstpw"/>
              <w:rPr>
                <w:rStyle w:val="FontStyle92"/>
              </w:rPr>
            </w:pPr>
          </w:p>
          <w:p w14:paraId="61DCA00B"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każdej części pokazanej na rysunku</w:t>
            </w:r>
          </w:p>
          <w:p w14:paraId="67F4B1D1" w14:textId="77777777" w:rsidR="00111054" w:rsidRDefault="00111054" w:rsidP="00F63B9E">
            <w:pPr>
              <w:pStyle w:val="Bezodstpw"/>
              <w:numPr>
                <w:ilvl w:val="0"/>
                <w:numId w:val="3"/>
              </w:numPr>
              <w:spacing w:line="360" w:lineRule="auto"/>
              <w:ind w:left="601"/>
              <w:jc w:val="both"/>
              <w:rPr>
                <w:rStyle w:val="FontStyle92"/>
              </w:rPr>
            </w:pPr>
            <w:r>
              <w:rPr>
                <w:rStyle w:val="FontStyle92"/>
              </w:rPr>
              <w:t>Nazwy część bez skrótów</w:t>
            </w:r>
          </w:p>
          <w:p w14:paraId="31568761" w14:textId="77777777" w:rsidR="00111054" w:rsidRDefault="00111054" w:rsidP="00F63B9E">
            <w:pPr>
              <w:pStyle w:val="Bezodstpw"/>
              <w:numPr>
                <w:ilvl w:val="0"/>
                <w:numId w:val="3"/>
              </w:numPr>
              <w:spacing w:line="360" w:lineRule="auto"/>
              <w:ind w:left="601"/>
              <w:jc w:val="both"/>
              <w:rPr>
                <w:rStyle w:val="FontStyle92"/>
              </w:rPr>
            </w:pPr>
            <w:r>
              <w:rPr>
                <w:rStyle w:val="FontStyle92"/>
              </w:rPr>
              <w:t>Ilości części w maszynie</w:t>
            </w:r>
          </w:p>
          <w:p w14:paraId="5F944FA8" w14:textId="77777777" w:rsidR="00111054" w:rsidRDefault="00111054" w:rsidP="00F63B9E">
            <w:pPr>
              <w:pStyle w:val="Bezodstpw"/>
              <w:numPr>
                <w:ilvl w:val="0"/>
                <w:numId w:val="3"/>
              </w:numPr>
              <w:spacing w:line="360" w:lineRule="auto"/>
              <w:ind w:left="601"/>
              <w:jc w:val="both"/>
              <w:rPr>
                <w:rStyle w:val="FontStyle92"/>
              </w:rPr>
            </w:pPr>
            <w:r>
              <w:rPr>
                <w:rStyle w:val="FontStyle92"/>
              </w:rPr>
              <w:t>Numer kodowy każdej części</w:t>
            </w:r>
          </w:p>
          <w:p w14:paraId="57C0BB71" w14:textId="77777777" w:rsidR="00111054" w:rsidRDefault="00111054" w:rsidP="00F63B9E">
            <w:pPr>
              <w:pStyle w:val="Bezodstpw"/>
              <w:numPr>
                <w:ilvl w:val="0"/>
                <w:numId w:val="3"/>
              </w:numPr>
              <w:spacing w:line="360" w:lineRule="auto"/>
              <w:ind w:left="601"/>
              <w:jc w:val="both"/>
              <w:rPr>
                <w:rStyle w:val="FontStyle92"/>
              </w:rPr>
            </w:pPr>
            <w:r>
              <w:rPr>
                <w:rStyle w:val="FontStyle92"/>
              </w:rPr>
              <w:t>Materiał</w:t>
            </w:r>
            <w:r w:rsidR="00700EBA">
              <w:rPr>
                <w:rStyle w:val="FontStyle92"/>
              </w:rPr>
              <w:t>, z którego część została wykonana</w:t>
            </w:r>
          </w:p>
          <w:p w14:paraId="17E3CEF8"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dla standardowych części (o-ringi, nakrętki, pod</w:t>
            </w:r>
            <w:r>
              <w:rPr>
                <w:rStyle w:val="FontStyle92"/>
              </w:rPr>
              <w:softHyphen/>
              <w:t>kładki, łożyska itp.)</w:t>
            </w:r>
          </w:p>
          <w:p w14:paraId="1987CFAC" w14:textId="77777777" w:rsidR="00111054" w:rsidRDefault="00111054" w:rsidP="00F63B9E">
            <w:pPr>
              <w:pStyle w:val="Bezodstpw"/>
              <w:numPr>
                <w:ilvl w:val="0"/>
                <w:numId w:val="3"/>
              </w:numPr>
              <w:spacing w:line="360" w:lineRule="auto"/>
              <w:ind w:left="601"/>
              <w:jc w:val="both"/>
              <w:rPr>
                <w:rStyle w:val="FontStyle92"/>
              </w:rPr>
            </w:pPr>
            <w:r>
              <w:rPr>
                <w:rStyle w:val="FontStyle92"/>
              </w:rPr>
              <w:t>Luzy łożysk i tolerancje</w:t>
            </w:r>
          </w:p>
          <w:p w14:paraId="0A36A938" w14:textId="77777777" w:rsidR="00111054" w:rsidRDefault="00111054" w:rsidP="00F63B9E">
            <w:pPr>
              <w:pStyle w:val="Bezodstpw"/>
              <w:numPr>
                <w:ilvl w:val="0"/>
                <w:numId w:val="3"/>
              </w:numPr>
              <w:spacing w:line="360" w:lineRule="auto"/>
              <w:ind w:left="601"/>
              <w:jc w:val="both"/>
              <w:rPr>
                <w:rStyle w:val="FontStyle92"/>
              </w:rPr>
            </w:pPr>
            <w:r>
              <w:rPr>
                <w:rStyle w:val="FontStyle92"/>
              </w:rPr>
              <w:t>Wał i luzy i tolerancje</w:t>
            </w:r>
          </w:p>
          <w:p w14:paraId="6E067181" w14:textId="77777777" w:rsidR="00111054" w:rsidRDefault="00111054" w:rsidP="00F63B9E">
            <w:pPr>
              <w:pStyle w:val="Bezodstpw"/>
              <w:rPr>
                <w:rStyle w:val="FontStyle92"/>
              </w:rPr>
            </w:pPr>
          </w:p>
          <w:p w14:paraId="083D497E" w14:textId="77777777" w:rsidR="00111054" w:rsidRDefault="00111054" w:rsidP="00F63B9E">
            <w:pPr>
              <w:pStyle w:val="Bezodstpw"/>
              <w:numPr>
                <w:ilvl w:val="2"/>
                <w:numId w:val="2"/>
              </w:numPr>
              <w:ind w:left="601" w:hanging="601"/>
              <w:jc w:val="both"/>
              <w:rPr>
                <w:rStyle w:val="FontStyle92"/>
              </w:rPr>
            </w:pPr>
            <w:r>
              <w:rPr>
                <w:rStyle w:val="FontStyle92"/>
              </w:rPr>
              <w:t>RYSUNEK ZŁOŻENIOWY SPRZĘGŁA musi zawierać :</w:t>
            </w:r>
          </w:p>
          <w:p w14:paraId="32392258" w14:textId="77777777" w:rsidR="00111054" w:rsidRDefault="00111054" w:rsidP="00F63B9E">
            <w:pPr>
              <w:pStyle w:val="Bezodstpw"/>
              <w:jc w:val="both"/>
              <w:rPr>
                <w:rStyle w:val="FontStyle92"/>
              </w:rPr>
            </w:pPr>
          </w:p>
          <w:p w14:paraId="54E74CF4" w14:textId="77777777" w:rsidR="00111054" w:rsidRDefault="00111054" w:rsidP="00F63B9E">
            <w:pPr>
              <w:pStyle w:val="Bezodstpw"/>
              <w:numPr>
                <w:ilvl w:val="0"/>
                <w:numId w:val="3"/>
              </w:numPr>
              <w:spacing w:line="360" w:lineRule="auto"/>
              <w:ind w:left="601"/>
              <w:jc w:val="both"/>
              <w:rPr>
                <w:rStyle w:val="FontStyle92"/>
              </w:rPr>
            </w:pPr>
            <w:r>
              <w:rPr>
                <w:rStyle w:val="FontStyle92"/>
              </w:rPr>
              <w:t>Wymiary gabarytowe i szczególnie wymiary montażowe z tolerancjami</w:t>
            </w:r>
          </w:p>
          <w:p w14:paraId="48801551" w14:textId="77777777" w:rsidR="00111054" w:rsidRDefault="00111054" w:rsidP="00F63B9E">
            <w:pPr>
              <w:pStyle w:val="Bezodstpw"/>
              <w:numPr>
                <w:ilvl w:val="0"/>
                <w:numId w:val="3"/>
              </w:numPr>
              <w:spacing w:line="360" w:lineRule="auto"/>
              <w:ind w:left="601"/>
              <w:jc w:val="both"/>
              <w:rPr>
                <w:rStyle w:val="FontStyle92"/>
              </w:rPr>
            </w:pPr>
            <w:r>
              <w:rPr>
                <w:rStyle w:val="FontStyle92"/>
              </w:rPr>
              <w:t>Tolerancje średnicowe dla nowej piasty sprzęgła i toleran</w:t>
            </w:r>
            <w:r>
              <w:rPr>
                <w:rStyle w:val="FontStyle92"/>
              </w:rPr>
              <w:softHyphen/>
              <w:t>cje wymiarowe dla odrzucenia piasty</w:t>
            </w:r>
          </w:p>
          <w:p w14:paraId="74BE94BF" w14:textId="77777777" w:rsidR="00111054" w:rsidRDefault="00111054" w:rsidP="00F63B9E">
            <w:pPr>
              <w:pStyle w:val="Bezodstpw"/>
              <w:numPr>
                <w:ilvl w:val="0"/>
                <w:numId w:val="3"/>
              </w:numPr>
              <w:spacing w:line="360" w:lineRule="auto"/>
              <w:ind w:left="601"/>
              <w:jc w:val="both"/>
              <w:rPr>
                <w:rStyle w:val="FontStyle92"/>
              </w:rPr>
            </w:pPr>
            <w:r>
              <w:rPr>
                <w:rStyle w:val="FontStyle92"/>
              </w:rPr>
              <w:t>Pasowania dla piasty i wałów</w:t>
            </w:r>
          </w:p>
          <w:p w14:paraId="4E5D58CC" w14:textId="77777777" w:rsidR="00111054" w:rsidRDefault="00111054" w:rsidP="00F63B9E">
            <w:pPr>
              <w:pStyle w:val="Bezodstpw"/>
              <w:numPr>
                <w:ilvl w:val="0"/>
                <w:numId w:val="3"/>
              </w:numPr>
              <w:spacing w:line="360" w:lineRule="auto"/>
              <w:ind w:left="601"/>
              <w:jc w:val="both"/>
              <w:rPr>
                <w:rStyle w:val="FontStyle92"/>
              </w:rPr>
            </w:pPr>
            <w:r>
              <w:rPr>
                <w:rStyle w:val="FontStyle92"/>
              </w:rPr>
              <w:lastRenderedPageBreak/>
              <w:t>Pasowanie skurczowe i temperatury grzania piasty dla sprzęgieł pasowanych skurczowo, (jeżeli ma zastosowa</w:t>
            </w:r>
            <w:r>
              <w:rPr>
                <w:rStyle w:val="FontStyle92"/>
              </w:rPr>
              <w:softHyphen/>
              <w:t>nie)</w:t>
            </w:r>
          </w:p>
          <w:p w14:paraId="6E247C39" w14:textId="77777777" w:rsidR="00111054" w:rsidRDefault="00111054" w:rsidP="00F63B9E">
            <w:pPr>
              <w:pStyle w:val="Bezodstpw"/>
              <w:numPr>
                <w:ilvl w:val="0"/>
                <w:numId w:val="3"/>
              </w:numPr>
              <w:spacing w:line="360" w:lineRule="auto"/>
              <w:ind w:left="601"/>
              <w:jc w:val="both"/>
              <w:rPr>
                <w:rStyle w:val="FontStyle92"/>
              </w:rPr>
            </w:pPr>
            <w:r>
              <w:rPr>
                <w:rStyle w:val="FontStyle92"/>
              </w:rPr>
              <w:t>Procedury montażowe</w:t>
            </w:r>
          </w:p>
          <w:p w14:paraId="08BE890D"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części i materiałów</w:t>
            </w:r>
          </w:p>
          <w:p w14:paraId="109C7265" w14:textId="77777777" w:rsidR="00111054" w:rsidRDefault="00111054" w:rsidP="00F63B9E">
            <w:pPr>
              <w:pStyle w:val="Bezodstpw"/>
              <w:rPr>
                <w:rStyle w:val="FontStyle92"/>
              </w:rPr>
            </w:pPr>
          </w:p>
          <w:p w14:paraId="5CDD48C8" w14:textId="77777777" w:rsidR="00111054" w:rsidRDefault="00111054" w:rsidP="00F63B9E">
            <w:pPr>
              <w:pStyle w:val="Bezodstpw"/>
              <w:numPr>
                <w:ilvl w:val="2"/>
                <w:numId w:val="2"/>
              </w:numPr>
              <w:ind w:left="601" w:hanging="601"/>
              <w:jc w:val="both"/>
              <w:rPr>
                <w:rStyle w:val="FontStyle92"/>
              </w:rPr>
            </w:pPr>
            <w:r>
              <w:rPr>
                <w:rStyle w:val="FontStyle92"/>
              </w:rPr>
              <w:t>RYSUNKI SCHEMATÓW ELEKTRYCZNYCH I URZĄDZEŃ AUTOMATYKI muszą zawierać :</w:t>
            </w:r>
          </w:p>
          <w:p w14:paraId="303E146C" w14:textId="77777777" w:rsidR="00111054" w:rsidRDefault="00111054" w:rsidP="00F63B9E">
            <w:pPr>
              <w:pStyle w:val="Bezodstpw"/>
              <w:jc w:val="both"/>
              <w:rPr>
                <w:rStyle w:val="FontStyle92"/>
              </w:rPr>
            </w:pPr>
          </w:p>
          <w:p w14:paraId="58A23F10" w14:textId="77777777" w:rsidR="00111054" w:rsidRDefault="00111054" w:rsidP="00F63B9E">
            <w:pPr>
              <w:pStyle w:val="Bezodstpw"/>
              <w:numPr>
                <w:ilvl w:val="0"/>
                <w:numId w:val="3"/>
              </w:numPr>
              <w:spacing w:line="360" w:lineRule="auto"/>
              <w:ind w:left="601"/>
              <w:jc w:val="both"/>
              <w:rPr>
                <w:rStyle w:val="FontStyle92"/>
              </w:rPr>
            </w:pPr>
            <w:r>
              <w:rPr>
                <w:rStyle w:val="FontStyle92"/>
              </w:rPr>
              <w:t>Pozycję każdego przyrządu i urządzenia</w:t>
            </w:r>
          </w:p>
          <w:p w14:paraId="635A1BC2"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elementów</w:t>
            </w:r>
          </w:p>
          <w:p w14:paraId="12E7BE3E" w14:textId="77777777" w:rsidR="00111054" w:rsidRDefault="00111054" w:rsidP="00F63B9E">
            <w:pPr>
              <w:pStyle w:val="Bezodstpw"/>
              <w:numPr>
                <w:ilvl w:val="0"/>
                <w:numId w:val="3"/>
              </w:numPr>
              <w:spacing w:line="360" w:lineRule="auto"/>
              <w:ind w:left="601"/>
              <w:jc w:val="both"/>
              <w:rPr>
                <w:rStyle w:val="FontStyle92"/>
              </w:rPr>
            </w:pPr>
            <w:r>
              <w:rPr>
                <w:rStyle w:val="FontStyle92"/>
              </w:rPr>
              <w:t>Wszystkie dane techniczne niezbędne do identyfikacji po</w:t>
            </w:r>
            <w:r>
              <w:rPr>
                <w:rStyle w:val="FontStyle92"/>
              </w:rPr>
              <w:softHyphen/>
              <w:t>szczególnych elementów</w:t>
            </w:r>
          </w:p>
          <w:p w14:paraId="5F79FF0D" w14:textId="77777777" w:rsidR="00111054" w:rsidRDefault="00111054" w:rsidP="00F63B9E">
            <w:pPr>
              <w:pStyle w:val="Bezodstpw"/>
              <w:numPr>
                <w:ilvl w:val="0"/>
                <w:numId w:val="3"/>
              </w:numPr>
              <w:spacing w:line="360" w:lineRule="auto"/>
              <w:ind w:left="601"/>
              <w:jc w:val="both"/>
              <w:rPr>
                <w:rStyle w:val="FontStyle92"/>
              </w:rPr>
            </w:pPr>
            <w:r>
              <w:rPr>
                <w:rStyle w:val="FontStyle92"/>
              </w:rPr>
              <w:t>Wykaz połączeń</w:t>
            </w:r>
          </w:p>
          <w:p w14:paraId="663A8E35" w14:textId="77777777" w:rsidR="00111054" w:rsidRDefault="00111054" w:rsidP="00F63B9E">
            <w:pPr>
              <w:pStyle w:val="Bezodstpw"/>
              <w:numPr>
                <w:ilvl w:val="0"/>
                <w:numId w:val="3"/>
              </w:numPr>
              <w:spacing w:line="360" w:lineRule="auto"/>
              <w:ind w:left="601"/>
              <w:jc w:val="both"/>
              <w:rPr>
                <w:rStyle w:val="FontStyle92"/>
              </w:rPr>
            </w:pPr>
            <w:r>
              <w:rPr>
                <w:rStyle w:val="FontStyle92"/>
              </w:rPr>
              <w:t>Poziomy alarmowe i blokadowe</w:t>
            </w:r>
          </w:p>
          <w:p w14:paraId="6F6E6416" w14:textId="77777777" w:rsidR="00111054" w:rsidRDefault="00111054" w:rsidP="00F63B9E">
            <w:pPr>
              <w:pStyle w:val="Bezodstpw"/>
              <w:numPr>
                <w:ilvl w:val="0"/>
                <w:numId w:val="3"/>
              </w:numPr>
              <w:spacing w:line="360" w:lineRule="auto"/>
              <w:ind w:left="601"/>
              <w:jc w:val="both"/>
              <w:rPr>
                <w:rStyle w:val="FontStyle92"/>
              </w:rPr>
            </w:pPr>
            <w:r>
              <w:rPr>
                <w:rStyle w:val="FontStyle92"/>
              </w:rPr>
              <w:t>Lokalizacja wszystkich przyrządów na pompie</w:t>
            </w:r>
          </w:p>
          <w:p w14:paraId="7902A237" w14:textId="77777777" w:rsidR="00111054" w:rsidRDefault="00111054" w:rsidP="00F63B9E">
            <w:pPr>
              <w:pStyle w:val="Bezodstpw"/>
              <w:rPr>
                <w:rStyle w:val="FontStyle92"/>
              </w:rPr>
            </w:pPr>
          </w:p>
          <w:p w14:paraId="75160C7E" w14:textId="77777777" w:rsidR="00111054" w:rsidRDefault="00111054" w:rsidP="00F63B9E">
            <w:pPr>
              <w:pStyle w:val="Bezodstpw"/>
              <w:numPr>
                <w:ilvl w:val="2"/>
                <w:numId w:val="2"/>
              </w:numPr>
              <w:ind w:left="601" w:hanging="601"/>
              <w:jc w:val="both"/>
              <w:rPr>
                <w:rStyle w:val="FontStyle92"/>
              </w:rPr>
            </w:pPr>
            <w:r>
              <w:rPr>
                <w:rStyle w:val="FontStyle92"/>
              </w:rPr>
              <w:t>SCHEMATY RUROCIĄGÓW POMOCNICZYCH I RYSUNEK ICH ROZMIESZCZENIA muszą zawierać :</w:t>
            </w:r>
          </w:p>
          <w:p w14:paraId="69EA28FE" w14:textId="77777777" w:rsidR="00111054" w:rsidRDefault="00111054" w:rsidP="00F63B9E">
            <w:pPr>
              <w:pStyle w:val="Bezodstpw"/>
              <w:rPr>
                <w:rStyle w:val="FontStyle92"/>
              </w:rPr>
            </w:pPr>
          </w:p>
          <w:p w14:paraId="573395C7" w14:textId="77777777" w:rsidR="00111054" w:rsidRDefault="00111054" w:rsidP="00F63B9E">
            <w:pPr>
              <w:pStyle w:val="Bezodstpw"/>
              <w:numPr>
                <w:ilvl w:val="0"/>
                <w:numId w:val="3"/>
              </w:numPr>
              <w:spacing w:line="360" w:lineRule="auto"/>
              <w:ind w:left="601"/>
              <w:jc w:val="both"/>
              <w:rPr>
                <w:rStyle w:val="FontStyle92"/>
              </w:rPr>
            </w:pPr>
            <w:r>
              <w:rPr>
                <w:rStyle w:val="FontStyle92"/>
              </w:rPr>
              <w:t>Rozmiar, dane znamionowe i lokalizacja wszystkich kształ</w:t>
            </w:r>
            <w:r>
              <w:rPr>
                <w:rStyle w:val="FontStyle92"/>
              </w:rPr>
              <w:softHyphen/>
              <w:t>tek i rurek</w:t>
            </w:r>
          </w:p>
          <w:p w14:paraId="7105D6A5" w14:textId="77777777" w:rsidR="00111054" w:rsidRDefault="00111054" w:rsidP="00F63B9E">
            <w:pPr>
              <w:pStyle w:val="Bezodstpw"/>
              <w:numPr>
                <w:ilvl w:val="0"/>
                <w:numId w:val="3"/>
              </w:numPr>
              <w:spacing w:line="360" w:lineRule="auto"/>
              <w:ind w:left="601"/>
              <w:jc w:val="both"/>
              <w:rPr>
                <w:rStyle w:val="FontStyle92"/>
              </w:rPr>
            </w:pPr>
            <w:r>
              <w:rPr>
                <w:rStyle w:val="FontStyle92"/>
              </w:rPr>
              <w:t>Rozmiar, dane znamionowe i lokalizacja połączeń dla uży</w:t>
            </w:r>
            <w:r>
              <w:rPr>
                <w:rStyle w:val="FontStyle92"/>
              </w:rPr>
              <w:softHyphen/>
              <w:t>teczności kupującego</w:t>
            </w:r>
          </w:p>
          <w:p w14:paraId="0808729A"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materiałów</w:t>
            </w:r>
          </w:p>
          <w:p w14:paraId="47213EC2" w14:textId="77777777" w:rsidR="00111054" w:rsidRDefault="00111054" w:rsidP="00F63B9E">
            <w:pPr>
              <w:pStyle w:val="Bezodstpw"/>
              <w:rPr>
                <w:rStyle w:val="FontStyle92"/>
              </w:rPr>
            </w:pPr>
          </w:p>
          <w:p w14:paraId="617176E2" w14:textId="77777777" w:rsidR="00111054" w:rsidRDefault="00111054" w:rsidP="00F63B9E">
            <w:pPr>
              <w:pStyle w:val="Bezodstpw"/>
              <w:numPr>
                <w:ilvl w:val="2"/>
                <w:numId w:val="2"/>
              </w:numPr>
              <w:ind w:left="601" w:hanging="601"/>
              <w:jc w:val="both"/>
              <w:rPr>
                <w:rStyle w:val="FontStyle92"/>
              </w:rPr>
            </w:pPr>
            <w:r>
              <w:rPr>
                <w:rStyle w:val="FontStyle92"/>
              </w:rPr>
              <w:t>RYSUNKI WYPOSAŻENIA POMOCNICZEGO muszą szczegól</w:t>
            </w:r>
            <w:r>
              <w:rPr>
                <w:rStyle w:val="FontStyle92"/>
              </w:rPr>
              <w:softHyphen/>
              <w:t>nie zawierać :</w:t>
            </w:r>
          </w:p>
          <w:p w14:paraId="58EAB735" w14:textId="77777777" w:rsidR="00111054" w:rsidRDefault="00111054" w:rsidP="00F63B9E">
            <w:pPr>
              <w:pStyle w:val="Bezodstpw"/>
              <w:rPr>
                <w:rStyle w:val="FontStyle92"/>
              </w:rPr>
            </w:pPr>
          </w:p>
          <w:p w14:paraId="3F8356CD" w14:textId="77777777" w:rsidR="00111054" w:rsidRDefault="00111054" w:rsidP="00F63B9E">
            <w:pPr>
              <w:pStyle w:val="Bezodstpw"/>
              <w:numPr>
                <w:ilvl w:val="0"/>
                <w:numId w:val="3"/>
              </w:numPr>
              <w:spacing w:line="360" w:lineRule="auto"/>
              <w:ind w:left="601"/>
              <w:jc w:val="both"/>
              <w:rPr>
                <w:rStyle w:val="FontStyle92"/>
              </w:rPr>
            </w:pPr>
            <w:r>
              <w:rPr>
                <w:rStyle w:val="FontStyle92"/>
              </w:rPr>
              <w:t>Rodzaj, rozmiary, wagi, ogólne wymiary i wymiary połą</w:t>
            </w:r>
            <w:r>
              <w:rPr>
                <w:rStyle w:val="FontStyle92"/>
              </w:rPr>
              <w:softHyphen/>
              <w:t>czeń wymienionego wyposażenia, (np. filtry, wszystkie zbiorniki, itp.)</w:t>
            </w:r>
          </w:p>
          <w:p w14:paraId="2CA5DB8D" w14:textId="77777777" w:rsidR="00111054" w:rsidRDefault="00111054" w:rsidP="00F63B9E">
            <w:pPr>
              <w:pStyle w:val="Bezodstpw"/>
              <w:numPr>
                <w:ilvl w:val="0"/>
                <w:numId w:val="3"/>
              </w:numPr>
              <w:spacing w:line="360" w:lineRule="auto"/>
              <w:ind w:left="601"/>
              <w:jc w:val="both"/>
              <w:rPr>
                <w:rStyle w:val="FontStyle92"/>
              </w:rPr>
            </w:pPr>
            <w:r>
              <w:rPr>
                <w:rStyle w:val="FontStyle92"/>
              </w:rPr>
              <w:t>Rysunki przekrojowe wymienionego wyposażenia</w:t>
            </w:r>
          </w:p>
          <w:p w14:paraId="71E48B55"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materiałów</w:t>
            </w:r>
          </w:p>
          <w:p w14:paraId="67C23749" w14:textId="77777777" w:rsidR="00111054" w:rsidRDefault="00111054" w:rsidP="00F63B9E">
            <w:pPr>
              <w:pStyle w:val="Bezodstpw"/>
              <w:numPr>
                <w:ilvl w:val="0"/>
                <w:numId w:val="3"/>
              </w:numPr>
              <w:spacing w:line="360" w:lineRule="auto"/>
              <w:ind w:left="601"/>
              <w:jc w:val="both"/>
              <w:rPr>
                <w:rStyle w:val="FontStyle92"/>
              </w:rPr>
            </w:pPr>
            <w:r>
              <w:rPr>
                <w:rStyle w:val="FontStyle92"/>
              </w:rPr>
              <w:t>Lista części zamiennych</w:t>
            </w:r>
          </w:p>
          <w:p w14:paraId="20CFCBA8" w14:textId="77777777" w:rsidR="00111054" w:rsidRDefault="00111054" w:rsidP="00F63B9E">
            <w:pPr>
              <w:pStyle w:val="Bezodstpw"/>
              <w:rPr>
                <w:rStyle w:val="FontStyle92"/>
              </w:rPr>
            </w:pPr>
          </w:p>
          <w:p w14:paraId="5EC4A13B" w14:textId="77777777" w:rsidR="00111054" w:rsidRDefault="00111054" w:rsidP="00F63B9E">
            <w:pPr>
              <w:pStyle w:val="Bezodstpw"/>
              <w:numPr>
                <w:ilvl w:val="2"/>
                <w:numId w:val="2"/>
              </w:numPr>
              <w:ind w:left="601" w:hanging="601"/>
              <w:jc w:val="both"/>
              <w:rPr>
                <w:rStyle w:val="FontStyle92"/>
              </w:rPr>
            </w:pPr>
            <w:r>
              <w:rPr>
                <w:rStyle w:val="FontStyle92"/>
              </w:rPr>
              <w:t>LUZY JAK-ZBUDOWANO muszą być określone końcowym w protokóle pomiarowym i muszą zawierać wszystkie rzeczywiste pasowania i luzy wszystkich współpracujących części.</w:t>
            </w:r>
          </w:p>
          <w:p w14:paraId="386A2CED" w14:textId="77777777" w:rsidR="00111054" w:rsidRDefault="00111054" w:rsidP="00F63B9E">
            <w:pPr>
              <w:pStyle w:val="Bezodstpw"/>
              <w:rPr>
                <w:rStyle w:val="FontStyle92"/>
              </w:rPr>
            </w:pPr>
          </w:p>
          <w:p w14:paraId="5C4A476E" w14:textId="77777777" w:rsidR="00111054" w:rsidRDefault="00111054" w:rsidP="00F63B9E">
            <w:pPr>
              <w:pStyle w:val="Bezodstpw"/>
              <w:numPr>
                <w:ilvl w:val="2"/>
                <w:numId w:val="2"/>
              </w:numPr>
              <w:ind w:left="601" w:hanging="601"/>
              <w:jc w:val="both"/>
              <w:rPr>
                <w:rStyle w:val="FontStyle92"/>
              </w:rPr>
            </w:pPr>
            <w:r>
              <w:rPr>
                <w:rStyle w:val="FontStyle92"/>
              </w:rPr>
              <w:lastRenderedPageBreak/>
              <w:t>CERTYFIKATY MATERIAŁOWE muszą zawierać :</w:t>
            </w:r>
          </w:p>
          <w:p w14:paraId="28A31DCE" w14:textId="77777777" w:rsidR="00111054" w:rsidRDefault="00111054" w:rsidP="00F63B9E">
            <w:pPr>
              <w:pStyle w:val="Bezodstpw"/>
              <w:jc w:val="both"/>
              <w:rPr>
                <w:rStyle w:val="FontStyle92"/>
              </w:rPr>
            </w:pPr>
          </w:p>
          <w:p w14:paraId="14BB2F52" w14:textId="77777777" w:rsidR="00111054" w:rsidRDefault="00111054" w:rsidP="00F63B9E">
            <w:pPr>
              <w:pStyle w:val="Bezodstpw"/>
              <w:numPr>
                <w:ilvl w:val="0"/>
                <w:numId w:val="3"/>
              </w:numPr>
              <w:spacing w:line="360" w:lineRule="auto"/>
              <w:ind w:left="601"/>
              <w:jc w:val="both"/>
              <w:rPr>
                <w:rStyle w:val="FontStyle92"/>
              </w:rPr>
            </w:pPr>
            <w:r>
              <w:rPr>
                <w:rStyle w:val="FontStyle92"/>
              </w:rPr>
              <w:t>Dane fizyko - chemiczne dla materiałów stosowanych na wszystkie części ciśnieniowe, koła zębate, wały</w:t>
            </w:r>
          </w:p>
          <w:p w14:paraId="6C131B34" w14:textId="77777777" w:rsidR="00111054" w:rsidRDefault="00111054" w:rsidP="00F63B9E">
            <w:pPr>
              <w:pStyle w:val="Bezodstpw"/>
              <w:rPr>
                <w:rStyle w:val="FontStyle92"/>
              </w:rPr>
            </w:pPr>
          </w:p>
          <w:p w14:paraId="34077F7F" w14:textId="77777777" w:rsidR="00111054" w:rsidRDefault="00111054" w:rsidP="00F63B9E">
            <w:pPr>
              <w:pStyle w:val="Bezodstpw"/>
              <w:numPr>
                <w:ilvl w:val="2"/>
                <w:numId w:val="2"/>
              </w:numPr>
              <w:ind w:left="601" w:hanging="601"/>
              <w:jc w:val="both"/>
              <w:rPr>
                <w:rStyle w:val="FontStyle92"/>
              </w:rPr>
            </w:pPr>
            <w:r>
              <w:rPr>
                <w:rStyle w:val="FontStyle92"/>
              </w:rPr>
              <w:t>WYKAZ NARZĘDZI SPECJALNYCH DOSTARCZONYCH UTRZYMANIA RUCHU ponadto musi zawierać :</w:t>
            </w:r>
          </w:p>
          <w:p w14:paraId="1EB2EA4E" w14:textId="77777777" w:rsidR="00111054" w:rsidRDefault="00111054" w:rsidP="00F63B9E">
            <w:pPr>
              <w:pStyle w:val="Bezodstpw"/>
              <w:rPr>
                <w:rStyle w:val="FontStyle92"/>
              </w:rPr>
            </w:pPr>
          </w:p>
          <w:p w14:paraId="50D36A88" w14:textId="77777777" w:rsidR="00111054" w:rsidRDefault="00111054" w:rsidP="00F63B9E">
            <w:pPr>
              <w:pStyle w:val="Bezodstpw"/>
              <w:numPr>
                <w:ilvl w:val="0"/>
                <w:numId w:val="3"/>
              </w:numPr>
              <w:spacing w:line="360" w:lineRule="auto"/>
              <w:ind w:left="601"/>
              <w:jc w:val="both"/>
              <w:rPr>
                <w:rStyle w:val="FontStyle92"/>
              </w:rPr>
            </w:pPr>
            <w:r>
              <w:rPr>
                <w:rStyle w:val="FontStyle92"/>
              </w:rPr>
              <w:t>Ogólny rysunek dla każdego narzędzia</w:t>
            </w:r>
          </w:p>
          <w:p w14:paraId="59AAC616" w14:textId="77777777" w:rsidR="00111054" w:rsidRDefault="00111054" w:rsidP="00F63B9E">
            <w:pPr>
              <w:pStyle w:val="Bezodstpw"/>
              <w:numPr>
                <w:ilvl w:val="0"/>
                <w:numId w:val="3"/>
              </w:numPr>
              <w:spacing w:line="360" w:lineRule="auto"/>
              <w:ind w:left="601"/>
              <w:jc w:val="both"/>
              <w:rPr>
                <w:rStyle w:val="FontStyle92"/>
              </w:rPr>
            </w:pPr>
            <w:r>
              <w:rPr>
                <w:rStyle w:val="FontStyle92"/>
              </w:rPr>
              <w:t>Przeznaczenie i miejsce użycia każdego narzędzia</w:t>
            </w:r>
          </w:p>
          <w:p w14:paraId="077E1C4D" w14:textId="77777777" w:rsidR="00111054" w:rsidRDefault="00111054" w:rsidP="00F63B9E">
            <w:pPr>
              <w:pStyle w:val="Bezodstpw"/>
              <w:rPr>
                <w:rStyle w:val="FontStyle92"/>
              </w:rPr>
            </w:pPr>
          </w:p>
          <w:p w14:paraId="6891257E" w14:textId="77777777" w:rsidR="00111054" w:rsidRPr="001D5FE8" w:rsidRDefault="00111054" w:rsidP="00F63B9E">
            <w:pPr>
              <w:pStyle w:val="Bezodstpw"/>
              <w:numPr>
                <w:ilvl w:val="0"/>
                <w:numId w:val="2"/>
              </w:numPr>
              <w:ind w:left="459" w:hanging="459"/>
              <w:jc w:val="both"/>
              <w:rPr>
                <w:rStyle w:val="FontStyle86"/>
                <w:bCs w:val="0"/>
                <w:smallCaps w:val="0"/>
              </w:rPr>
            </w:pPr>
            <w:r>
              <w:rPr>
                <w:rStyle w:val="FontStyle86"/>
              </w:rPr>
              <w:t>NORMY PRZEZNACZONE DLA MASZYN WIRUJĄCYCH EKSPLOATOWANYCH W PRZEMYŚLE CHEMICZNYM – STANDARDY ZGODNIE Z API</w:t>
            </w:r>
          </w:p>
          <w:p w14:paraId="23584365" w14:textId="77777777" w:rsidR="00111054" w:rsidRDefault="00111054" w:rsidP="00F63B9E">
            <w:pPr>
              <w:pStyle w:val="Bezodstpw"/>
              <w:rPr>
                <w:rStyle w:val="FontStyle92"/>
              </w:rPr>
            </w:pPr>
          </w:p>
          <w:p w14:paraId="0C1E2D65"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610 Standard 610, Centrifugal Pumps for Petroleum, Heavy Duty Chemical and Gas Industry Services</w:t>
            </w:r>
          </w:p>
          <w:p w14:paraId="7CC03BE7" w14:textId="77777777" w:rsidR="00111054" w:rsidRPr="00082687" w:rsidRDefault="00111054" w:rsidP="00F63B9E">
            <w:pPr>
              <w:pStyle w:val="Bezodstpw"/>
              <w:ind w:left="601"/>
              <w:jc w:val="both"/>
              <w:rPr>
                <w:rStyle w:val="FontStyle92"/>
                <w:lang w:val="en-GB"/>
              </w:rPr>
            </w:pPr>
          </w:p>
          <w:p w14:paraId="75C7004E"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611, General Purpose Steam Turbines for Petro</w:t>
            </w:r>
            <w:r w:rsidRPr="00082687">
              <w:rPr>
                <w:rStyle w:val="FontStyle92"/>
                <w:lang w:val="en-GB"/>
              </w:rPr>
              <w:softHyphen/>
              <w:t>leum, Chemical and Gas Industry Services</w:t>
            </w:r>
          </w:p>
          <w:p w14:paraId="6E63A60C" w14:textId="77777777" w:rsidR="00111054" w:rsidRPr="00082687" w:rsidRDefault="00111054" w:rsidP="00F63B9E">
            <w:pPr>
              <w:pStyle w:val="Bezodstpw"/>
              <w:jc w:val="both"/>
              <w:rPr>
                <w:rStyle w:val="FontStyle92"/>
                <w:lang w:val="en-GB"/>
              </w:rPr>
            </w:pPr>
          </w:p>
          <w:p w14:paraId="7FE601FB"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612-1997, Special Purpose Steam Turbines for Petroleum, Chemical and Gas Industry Services</w:t>
            </w:r>
          </w:p>
          <w:p w14:paraId="35E7027B" w14:textId="77777777" w:rsidR="00111054" w:rsidRPr="00082687" w:rsidRDefault="00111054" w:rsidP="00F63B9E">
            <w:pPr>
              <w:pStyle w:val="Bezodstpw"/>
              <w:jc w:val="both"/>
              <w:rPr>
                <w:rStyle w:val="FontStyle92"/>
                <w:lang w:val="en-GB"/>
              </w:rPr>
            </w:pPr>
          </w:p>
          <w:p w14:paraId="7A56EBBE"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614, Lubrication, Shaft-Sealing, and Control-Oil Systems and Auxiliaries for Petroleum, Chemical and Gas Industry Services</w:t>
            </w:r>
          </w:p>
          <w:p w14:paraId="739EC7AA" w14:textId="77777777" w:rsidR="00111054" w:rsidRPr="00082687" w:rsidRDefault="00111054" w:rsidP="00F63B9E">
            <w:pPr>
              <w:pStyle w:val="Bezodstpw"/>
              <w:jc w:val="both"/>
              <w:rPr>
                <w:rStyle w:val="FontStyle92"/>
                <w:lang w:val="en-GB"/>
              </w:rPr>
            </w:pPr>
          </w:p>
          <w:p w14:paraId="2D5EB779"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617, Centrifugal Compressors for Petroleum, Chemical and Gas Industry Services</w:t>
            </w:r>
          </w:p>
          <w:p w14:paraId="25B17A65" w14:textId="77777777" w:rsidR="00111054" w:rsidRPr="00082687" w:rsidRDefault="00111054" w:rsidP="00F63B9E">
            <w:pPr>
              <w:pStyle w:val="Bezodstpw"/>
              <w:jc w:val="both"/>
              <w:rPr>
                <w:rStyle w:val="FontStyle92"/>
                <w:lang w:val="en-GB"/>
              </w:rPr>
            </w:pPr>
          </w:p>
          <w:p w14:paraId="24B13B93"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618, Reciprocating Compressors for Petroleum, Chemical and Gas Industry Services</w:t>
            </w:r>
          </w:p>
          <w:p w14:paraId="3E4749CC" w14:textId="77777777" w:rsidR="00111054" w:rsidRPr="00082687" w:rsidRDefault="00111054" w:rsidP="00F63B9E">
            <w:pPr>
              <w:pStyle w:val="Bezodstpw"/>
              <w:jc w:val="both"/>
              <w:rPr>
                <w:rStyle w:val="FontStyle92"/>
                <w:lang w:val="en-GB"/>
              </w:rPr>
            </w:pPr>
          </w:p>
          <w:p w14:paraId="4FE6F751"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619, Rotary -</w:t>
            </w:r>
            <w:r w:rsidR="008C574E">
              <w:rPr>
                <w:rStyle w:val="FontStyle92"/>
                <w:lang w:val="en-GB"/>
              </w:rPr>
              <w:t xml:space="preserve"> </w:t>
            </w:r>
            <w:r w:rsidRPr="00082687">
              <w:rPr>
                <w:rStyle w:val="FontStyle92"/>
                <w:lang w:val="en-GB"/>
              </w:rPr>
              <w:t>Type Positive Displacement Com</w:t>
            </w:r>
            <w:r w:rsidRPr="00082687">
              <w:rPr>
                <w:rStyle w:val="FontStyle92"/>
                <w:lang w:val="en-GB"/>
              </w:rPr>
              <w:softHyphen/>
              <w:t>pressors for Petroleum, Chemical and Gas Industry Ser</w:t>
            </w:r>
            <w:r w:rsidRPr="00082687">
              <w:rPr>
                <w:rStyle w:val="FontStyle92"/>
                <w:lang w:val="en-GB"/>
              </w:rPr>
              <w:softHyphen/>
              <w:t>vices</w:t>
            </w:r>
          </w:p>
          <w:p w14:paraId="6AAAC0F4" w14:textId="77777777" w:rsidR="00111054" w:rsidRPr="00082687" w:rsidRDefault="00111054" w:rsidP="00F63B9E">
            <w:pPr>
              <w:pStyle w:val="Bezodstpw"/>
              <w:jc w:val="both"/>
              <w:rPr>
                <w:rStyle w:val="FontStyle92"/>
                <w:lang w:val="en-GB"/>
              </w:rPr>
            </w:pPr>
          </w:p>
          <w:p w14:paraId="33B94B60"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 xml:space="preserve">API Std 670, </w:t>
            </w:r>
            <w:r w:rsidR="005849BC" w:rsidRPr="00082687">
              <w:rPr>
                <w:rStyle w:val="FontStyle92"/>
                <w:lang w:val="en-GB"/>
              </w:rPr>
              <w:t>Machinery Protection Systems</w:t>
            </w:r>
          </w:p>
          <w:p w14:paraId="668D6994" w14:textId="77777777" w:rsidR="00111054" w:rsidRPr="00082687" w:rsidRDefault="00111054" w:rsidP="00F63B9E">
            <w:pPr>
              <w:pStyle w:val="Bezodstpw"/>
              <w:jc w:val="both"/>
              <w:rPr>
                <w:rStyle w:val="FontStyle92"/>
                <w:lang w:val="en-GB"/>
              </w:rPr>
            </w:pPr>
          </w:p>
          <w:p w14:paraId="5A184C73"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671, Special Purpose Coupling for Petroleum, Chemical and Gas Industry Services, Std. 672, integrally geared compressors</w:t>
            </w:r>
          </w:p>
          <w:p w14:paraId="7139B104" w14:textId="77777777" w:rsidR="00111054" w:rsidRPr="00082687" w:rsidRDefault="00111054" w:rsidP="00F63B9E">
            <w:pPr>
              <w:pStyle w:val="Bezodstpw"/>
              <w:jc w:val="both"/>
              <w:rPr>
                <w:rStyle w:val="FontStyle92"/>
                <w:lang w:val="en-GB"/>
              </w:rPr>
            </w:pPr>
          </w:p>
          <w:p w14:paraId="4D48CD1B"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673, Centrifugal Fans for Petroleum Chemical and Gas Industry Services</w:t>
            </w:r>
          </w:p>
          <w:p w14:paraId="7CF158F3" w14:textId="77777777" w:rsidR="00111054" w:rsidRPr="00082687" w:rsidRDefault="00111054" w:rsidP="00F63B9E">
            <w:pPr>
              <w:pStyle w:val="Bezodstpw"/>
              <w:jc w:val="both"/>
              <w:rPr>
                <w:rStyle w:val="FontStyle92"/>
                <w:lang w:val="en-GB"/>
              </w:rPr>
            </w:pPr>
          </w:p>
          <w:p w14:paraId="51EE61CE"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674, Positive Displacement Pumps - Reciprocating</w:t>
            </w:r>
          </w:p>
          <w:p w14:paraId="412AFBAB" w14:textId="77777777" w:rsidR="00111054" w:rsidRPr="00082687" w:rsidRDefault="00111054" w:rsidP="00F63B9E">
            <w:pPr>
              <w:pStyle w:val="Bezodstpw"/>
              <w:jc w:val="both"/>
              <w:rPr>
                <w:rStyle w:val="FontStyle92"/>
                <w:lang w:val="en-GB"/>
              </w:rPr>
            </w:pPr>
          </w:p>
          <w:p w14:paraId="2905B52D"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lastRenderedPageBreak/>
              <w:t xml:space="preserve">API Std 675, </w:t>
            </w:r>
            <w:r w:rsidR="005849BC" w:rsidRPr="00082687">
              <w:rPr>
                <w:rFonts w:ascii="Arial Narrow" w:hAnsi="Arial Narrow" w:cs="Arial Narrow"/>
                <w:sz w:val="20"/>
                <w:szCs w:val="20"/>
                <w:lang w:val="en-GB"/>
              </w:rPr>
              <w:t>Positive Displacement Pumps - Controlled Volume for Petroleum, Chemical, and Gas Industry Services</w:t>
            </w:r>
          </w:p>
          <w:p w14:paraId="5B0441F5" w14:textId="77777777" w:rsidR="00111054" w:rsidRPr="00082687" w:rsidRDefault="00111054" w:rsidP="00F63B9E">
            <w:pPr>
              <w:pStyle w:val="Bezodstpw"/>
              <w:jc w:val="both"/>
              <w:rPr>
                <w:rStyle w:val="FontStyle92"/>
                <w:lang w:val="en-GB"/>
              </w:rPr>
            </w:pPr>
          </w:p>
          <w:p w14:paraId="4D634033"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676, Positive Displacement Pumps - Rotary</w:t>
            </w:r>
          </w:p>
          <w:p w14:paraId="73A2C974" w14:textId="77777777" w:rsidR="00111054" w:rsidRPr="00082687" w:rsidRDefault="00111054" w:rsidP="00F63B9E">
            <w:pPr>
              <w:pStyle w:val="Bezodstpw"/>
              <w:jc w:val="both"/>
              <w:rPr>
                <w:rStyle w:val="FontStyle92"/>
                <w:lang w:val="en-GB"/>
              </w:rPr>
            </w:pPr>
          </w:p>
          <w:p w14:paraId="47175AAE"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 xml:space="preserve">API Std 681 </w:t>
            </w:r>
            <w:r w:rsidR="005849BC" w:rsidRPr="00082687">
              <w:rPr>
                <w:rFonts w:ascii="Arial Narrow" w:hAnsi="Arial Narrow" w:cs="Arial Narrow"/>
                <w:sz w:val="20"/>
                <w:szCs w:val="20"/>
                <w:lang w:val="en-GB"/>
              </w:rPr>
              <w:t>Liquid Ring Vacuum Pumps and Compressors for Petroleum, Chemical, and Gas Industry Services</w:t>
            </w:r>
          </w:p>
          <w:p w14:paraId="65FEA2A5" w14:textId="77777777" w:rsidR="00111054" w:rsidRPr="00082687" w:rsidRDefault="00111054" w:rsidP="00F63B9E">
            <w:pPr>
              <w:pStyle w:val="Bezodstpw"/>
              <w:jc w:val="both"/>
              <w:rPr>
                <w:rStyle w:val="FontStyle92"/>
                <w:lang w:val="en-GB"/>
              </w:rPr>
            </w:pPr>
          </w:p>
          <w:p w14:paraId="74B2812F"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682, Shaft Sealing System for Centrifugal and Rotary Pumps</w:t>
            </w:r>
          </w:p>
          <w:p w14:paraId="7F12E1D4" w14:textId="77777777" w:rsidR="00111054" w:rsidRPr="00082687" w:rsidRDefault="00111054" w:rsidP="00F63B9E">
            <w:pPr>
              <w:pStyle w:val="Bezodstpw"/>
              <w:jc w:val="both"/>
              <w:rPr>
                <w:rStyle w:val="FontStyle92"/>
                <w:lang w:val="en-GB"/>
              </w:rPr>
            </w:pPr>
          </w:p>
          <w:p w14:paraId="126E88AA" w14:textId="77777777" w:rsidR="00111054" w:rsidRPr="00082687" w:rsidRDefault="005849BC" w:rsidP="00F63B9E">
            <w:pPr>
              <w:pStyle w:val="Bezodstpw"/>
              <w:numPr>
                <w:ilvl w:val="0"/>
                <w:numId w:val="3"/>
              </w:numPr>
              <w:ind w:left="601"/>
              <w:jc w:val="both"/>
              <w:rPr>
                <w:rStyle w:val="FontStyle92"/>
                <w:lang w:val="en-GB"/>
              </w:rPr>
            </w:pPr>
            <w:r>
              <w:rPr>
                <w:rStyle w:val="FontStyle92"/>
                <w:lang w:val="en-GB"/>
              </w:rPr>
              <w:t xml:space="preserve">API </w:t>
            </w:r>
            <w:r w:rsidR="00111054" w:rsidRPr="00082687">
              <w:rPr>
                <w:rStyle w:val="FontStyle92"/>
                <w:lang w:val="en-GB"/>
              </w:rPr>
              <w:t>RP 683, Ouality Improvement Manual for Mechanical Equipment</w:t>
            </w:r>
            <w:r>
              <w:rPr>
                <w:rStyle w:val="FontStyle92"/>
                <w:lang w:val="en-GB"/>
              </w:rPr>
              <w:t xml:space="preserve"> </w:t>
            </w:r>
            <w:r w:rsidR="00111054" w:rsidRPr="00082687">
              <w:rPr>
                <w:rStyle w:val="FontStyle92"/>
                <w:lang w:val="en-GB"/>
              </w:rPr>
              <w:t>in Petroleum, Chemical, and Gas Industries</w:t>
            </w:r>
          </w:p>
          <w:p w14:paraId="357DA4F8" w14:textId="77777777" w:rsidR="00111054" w:rsidRPr="00082687" w:rsidRDefault="00111054" w:rsidP="00F63B9E">
            <w:pPr>
              <w:pStyle w:val="Akapitzlist"/>
              <w:rPr>
                <w:rStyle w:val="FontStyle86"/>
                <w:b w:val="0"/>
                <w:bCs w:val="0"/>
                <w:smallCaps w:val="0"/>
                <w:lang w:val="en-GB"/>
              </w:rPr>
            </w:pPr>
          </w:p>
          <w:p w14:paraId="302E9550" w14:textId="77777777" w:rsidR="00111054" w:rsidRPr="00082687" w:rsidRDefault="00111054" w:rsidP="00F63B9E">
            <w:pPr>
              <w:pStyle w:val="Bezodstpw"/>
              <w:jc w:val="both"/>
              <w:rPr>
                <w:rFonts w:ascii="Arial Narrow" w:hAnsi="Arial Narrow"/>
                <w:sz w:val="20"/>
                <w:szCs w:val="20"/>
                <w:lang w:val="en-GB"/>
              </w:rPr>
            </w:pPr>
          </w:p>
          <w:p w14:paraId="0622E207" w14:textId="77777777" w:rsidR="00111054" w:rsidRPr="00470A13" w:rsidRDefault="00111054" w:rsidP="00F63B9E">
            <w:pPr>
              <w:pStyle w:val="Bezodstpw"/>
              <w:numPr>
                <w:ilvl w:val="0"/>
                <w:numId w:val="2"/>
              </w:numPr>
              <w:ind w:left="459" w:hanging="459"/>
              <w:jc w:val="both"/>
              <w:rPr>
                <w:rStyle w:val="FontStyle86"/>
              </w:rPr>
            </w:pPr>
            <w:r w:rsidRPr="00470A13">
              <w:rPr>
                <w:rStyle w:val="FontStyle86"/>
              </w:rPr>
              <w:t xml:space="preserve">UWAGI : </w:t>
            </w:r>
          </w:p>
          <w:p w14:paraId="0345D05B" w14:textId="77777777" w:rsidR="00111054" w:rsidRPr="007F60B4" w:rsidRDefault="00111054" w:rsidP="00F63B9E">
            <w:pPr>
              <w:pStyle w:val="Bezodstpw"/>
              <w:rPr>
                <w:rFonts w:ascii="Arial Narrow" w:hAnsi="Arial Narrow"/>
                <w:b/>
                <w:sz w:val="20"/>
                <w:szCs w:val="20"/>
              </w:rPr>
            </w:pPr>
          </w:p>
          <w:p w14:paraId="2856F42C" w14:textId="77777777" w:rsidR="00111054" w:rsidRPr="007F71D3" w:rsidRDefault="00111054" w:rsidP="00F63B9E">
            <w:pPr>
              <w:pStyle w:val="Bezodstpw"/>
              <w:numPr>
                <w:ilvl w:val="0"/>
                <w:numId w:val="18"/>
              </w:numPr>
              <w:ind w:left="317" w:hanging="284"/>
              <w:jc w:val="both"/>
              <w:rPr>
                <w:rFonts w:ascii="Arial Narrow" w:hAnsi="Arial Narrow"/>
                <w:sz w:val="20"/>
                <w:szCs w:val="20"/>
              </w:rPr>
            </w:pPr>
            <w:r w:rsidRPr="007F71D3">
              <w:rPr>
                <w:rFonts w:ascii="Arial Narrow" w:hAnsi="Arial Narrow"/>
                <w:sz w:val="20"/>
                <w:szCs w:val="20"/>
              </w:rPr>
              <w:t>Zakres opracowania niniejszych wymagań technicznych nie jest limitujący i nie ogranicza Wykonawcy</w:t>
            </w:r>
            <w:r w:rsidR="008D1F10">
              <w:rPr>
                <w:rFonts w:ascii="Arial Narrow" w:hAnsi="Arial Narrow"/>
                <w:sz w:val="20"/>
                <w:szCs w:val="20"/>
              </w:rPr>
              <w:t>/Dostawcy</w:t>
            </w:r>
            <w:r w:rsidRPr="007F71D3">
              <w:rPr>
                <w:rFonts w:ascii="Arial Narrow" w:hAnsi="Arial Narrow"/>
                <w:sz w:val="20"/>
                <w:szCs w:val="20"/>
              </w:rPr>
              <w:t xml:space="preserve"> do zaproponowania korzystniejszych rozwiązań alternatywnych</w:t>
            </w:r>
            <w:r w:rsidR="008D1F10">
              <w:rPr>
                <w:rFonts w:ascii="Arial Narrow" w:hAnsi="Arial Narrow"/>
                <w:sz w:val="20"/>
                <w:szCs w:val="20"/>
              </w:rPr>
              <w:t>,</w:t>
            </w:r>
            <w:r w:rsidRPr="007F71D3">
              <w:rPr>
                <w:rFonts w:ascii="Arial Narrow" w:hAnsi="Arial Narrow"/>
                <w:sz w:val="20"/>
                <w:szCs w:val="20"/>
              </w:rPr>
              <w:t xml:space="preserve"> optymalnie dostosowanych do rodzaju zadania</w:t>
            </w:r>
            <w:r w:rsidR="008D1F10">
              <w:rPr>
                <w:rFonts w:ascii="Arial Narrow" w:hAnsi="Arial Narrow"/>
                <w:sz w:val="20"/>
                <w:szCs w:val="20"/>
              </w:rPr>
              <w:t>/zamówienia</w:t>
            </w:r>
            <w:r w:rsidRPr="007F71D3">
              <w:rPr>
                <w:rFonts w:ascii="Arial Narrow" w:hAnsi="Arial Narrow"/>
                <w:sz w:val="20"/>
                <w:szCs w:val="20"/>
              </w:rPr>
              <w:t>. Opracowane standardy nie zdejmują z Wykonawcy obowiązku realizacji prac zgodnie z zasadami wiedzy technicznej, przestrzeganiem norm, rozporządzeń i innych przepisów prawa. Odstępstwa od powyższych wytycznych możliwe są jedynie po uzyskaniu pisemnej zgody Zamawiającego.</w:t>
            </w:r>
          </w:p>
          <w:p w14:paraId="2AE20FE8" w14:textId="77777777" w:rsidR="00111054" w:rsidRPr="007F71D3" w:rsidRDefault="00111054" w:rsidP="00F63B9E">
            <w:pPr>
              <w:pStyle w:val="Bezodstpw"/>
              <w:ind w:left="317" w:hanging="284"/>
              <w:jc w:val="both"/>
              <w:rPr>
                <w:rFonts w:ascii="Arial Narrow" w:hAnsi="Arial Narrow"/>
                <w:sz w:val="20"/>
                <w:szCs w:val="20"/>
              </w:rPr>
            </w:pPr>
          </w:p>
          <w:p w14:paraId="3D89128B" w14:textId="77777777" w:rsidR="00111054" w:rsidRPr="00082687" w:rsidRDefault="00111054" w:rsidP="00F63B9E">
            <w:pPr>
              <w:pStyle w:val="Bezodstpw"/>
              <w:numPr>
                <w:ilvl w:val="0"/>
                <w:numId w:val="18"/>
              </w:numPr>
              <w:ind w:left="317" w:hanging="284"/>
              <w:jc w:val="both"/>
              <w:rPr>
                <w:rFonts w:ascii="Arial Narrow" w:hAnsi="Arial Narrow"/>
                <w:sz w:val="20"/>
                <w:szCs w:val="20"/>
              </w:rPr>
            </w:pPr>
            <w:r w:rsidRPr="007F71D3">
              <w:rPr>
                <w:rFonts w:ascii="Arial Narrow" w:hAnsi="Arial Narrow"/>
                <w:sz w:val="20"/>
                <w:szCs w:val="20"/>
              </w:rPr>
              <w:t>Kopiowanie, rozpowszechnianie, przedruk i publikacja w jakiejkolwiek formie (również elektronicznej)</w:t>
            </w:r>
            <w:r w:rsidR="008D1F10">
              <w:rPr>
                <w:rFonts w:ascii="Arial Narrow" w:hAnsi="Arial Narrow"/>
                <w:sz w:val="20"/>
                <w:szCs w:val="20"/>
              </w:rPr>
              <w:t xml:space="preserve"> powyższych standardów</w:t>
            </w:r>
            <w:r w:rsidRPr="007F71D3">
              <w:rPr>
                <w:rFonts w:ascii="Arial Narrow" w:hAnsi="Arial Narrow"/>
                <w:sz w:val="20"/>
                <w:szCs w:val="20"/>
              </w:rPr>
              <w:t xml:space="preserve"> do celów komercyjnych </w:t>
            </w:r>
            <w:r w:rsidR="008D1F10">
              <w:rPr>
                <w:rFonts w:ascii="Arial Narrow" w:hAnsi="Arial Narrow"/>
                <w:sz w:val="20"/>
                <w:szCs w:val="20"/>
              </w:rPr>
              <w:t>bądź</w:t>
            </w:r>
            <w:r w:rsidR="008D1F10" w:rsidRPr="007F71D3">
              <w:rPr>
                <w:rFonts w:ascii="Arial Narrow" w:hAnsi="Arial Narrow"/>
                <w:sz w:val="20"/>
                <w:szCs w:val="20"/>
              </w:rPr>
              <w:t xml:space="preserve"> </w:t>
            </w:r>
            <w:r w:rsidRPr="007F71D3">
              <w:rPr>
                <w:rFonts w:ascii="Arial Narrow" w:hAnsi="Arial Narrow"/>
                <w:sz w:val="20"/>
                <w:szCs w:val="20"/>
              </w:rPr>
              <w:t>prywatnych, bez zgody ANWIL S.A. jest</w:t>
            </w:r>
            <w:r w:rsidRPr="00082687">
              <w:rPr>
                <w:rFonts w:ascii="Arial Narrow" w:hAnsi="Arial Narrow"/>
                <w:sz w:val="20"/>
                <w:szCs w:val="20"/>
              </w:rPr>
              <w:t xml:space="preserve"> zabronione.</w:t>
            </w:r>
          </w:p>
          <w:p w14:paraId="4E99417A" w14:textId="77777777" w:rsidR="00111054" w:rsidRPr="001D5FE8" w:rsidRDefault="00111054" w:rsidP="00F63B9E">
            <w:pPr>
              <w:pStyle w:val="Bezodstpw"/>
              <w:jc w:val="both"/>
              <w:rPr>
                <w:rStyle w:val="FontStyle86"/>
                <w:b w:val="0"/>
                <w:bCs w:val="0"/>
                <w:smallCaps w:val="0"/>
              </w:rPr>
            </w:pPr>
          </w:p>
        </w:tc>
        <w:tc>
          <w:tcPr>
            <w:tcW w:w="5245" w:type="dxa"/>
            <w:shd w:val="clear" w:color="auto" w:fill="auto"/>
          </w:tcPr>
          <w:p w14:paraId="6871BD22" w14:textId="77777777" w:rsidR="00111054" w:rsidRPr="00082687" w:rsidRDefault="00111054" w:rsidP="00F63B9E">
            <w:pPr>
              <w:pStyle w:val="Bezodstpw"/>
              <w:rPr>
                <w:rStyle w:val="FontStyle92"/>
                <w:lang w:val="en-GB"/>
              </w:rPr>
            </w:pPr>
            <w:r w:rsidRPr="00082687">
              <w:rPr>
                <w:rStyle w:val="FontStyle92"/>
                <w:lang w:val="en-GB"/>
              </w:rPr>
              <w:lastRenderedPageBreak/>
              <w:t xml:space="preserve">CERTIFIED DIMENSIONAL DRAWING OF COMPLETE UNIT </w:t>
            </w:r>
            <w:r w:rsidR="00E05A76">
              <w:rPr>
                <w:rStyle w:val="FontStyle92"/>
                <w:lang w:val="en-GB"/>
              </w:rPr>
              <w:t>must</w:t>
            </w:r>
            <w:r w:rsidRPr="00082687">
              <w:rPr>
                <w:rStyle w:val="FontStyle92"/>
                <w:lang w:val="en-GB"/>
              </w:rPr>
              <w:t xml:space="preserve"> include :</w:t>
            </w:r>
          </w:p>
          <w:p w14:paraId="6E71BD0E" w14:textId="77777777" w:rsidR="00111054" w:rsidRPr="00082687" w:rsidRDefault="00111054" w:rsidP="00F63B9E">
            <w:pPr>
              <w:pStyle w:val="Bezodstpw"/>
              <w:rPr>
                <w:rStyle w:val="FontStyle92"/>
                <w:lang w:val="en-GB"/>
              </w:rPr>
            </w:pPr>
          </w:p>
          <w:p w14:paraId="1C6EBE05"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All overall dimensions for pump, coupling, drive and base plate (sole plate or mounting plate)</w:t>
            </w:r>
          </w:p>
          <w:p w14:paraId="5F7C8A13"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 xml:space="preserve">Arrangement, destination and dimensions of all main and auxiliary connection </w:t>
            </w:r>
            <w:r w:rsidR="00E05A76">
              <w:rPr>
                <w:rStyle w:val="FontStyle92"/>
                <w:lang w:val="en-GB"/>
              </w:rPr>
              <w:t xml:space="preserve">flanges </w:t>
            </w:r>
          </w:p>
          <w:p w14:paraId="47C9E6F3"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Location and diameters of holes for grouting</w:t>
            </w:r>
          </w:p>
          <w:p w14:paraId="27ADCF45"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W</w:t>
            </w:r>
            <w:r w:rsidR="00E05A76">
              <w:rPr>
                <w:rStyle w:val="FontStyle92"/>
                <w:lang w:val="en-GB"/>
              </w:rPr>
              <w:t>eights of pump, coupling, drive</w:t>
            </w:r>
            <w:r w:rsidRPr="00082687">
              <w:rPr>
                <w:rStyle w:val="FontStyle92"/>
                <w:lang w:val="en-GB"/>
              </w:rPr>
              <w:t>, base plate and total weightof complete unit</w:t>
            </w:r>
          </w:p>
          <w:p w14:paraId="51F55F7C"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Location of centers of gravity for pump, coupling and drive,</w:t>
            </w:r>
          </w:p>
          <w:p w14:paraId="4D5CF495" w14:textId="77777777" w:rsidR="00111054" w:rsidRDefault="00111054" w:rsidP="00F63B9E">
            <w:pPr>
              <w:pStyle w:val="Bezodstpw"/>
              <w:numPr>
                <w:ilvl w:val="0"/>
                <w:numId w:val="3"/>
              </w:numPr>
              <w:spacing w:line="360" w:lineRule="auto"/>
              <w:ind w:left="601"/>
              <w:jc w:val="both"/>
              <w:rPr>
                <w:rStyle w:val="FontStyle92"/>
              </w:rPr>
            </w:pPr>
            <w:r>
              <w:rPr>
                <w:rStyle w:val="FontStyle92"/>
              </w:rPr>
              <w:t>Allowable loading on flanges</w:t>
            </w:r>
          </w:p>
          <w:p w14:paraId="021FDE7C"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Tolerances for base plate leveling at the foundation</w:t>
            </w:r>
          </w:p>
          <w:p w14:paraId="1BA6F32C" w14:textId="77777777" w:rsidR="00111054" w:rsidRPr="00082687" w:rsidRDefault="00111054" w:rsidP="00F63B9E">
            <w:pPr>
              <w:pStyle w:val="Bezodstpw"/>
              <w:rPr>
                <w:rStyle w:val="FontStyle92"/>
                <w:lang w:val="en-GB"/>
              </w:rPr>
            </w:pPr>
          </w:p>
          <w:p w14:paraId="6ECB9455" w14:textId="77777777" w:rsidR="00111054" w:rsidRPr="00082687" w:rsidRDefault="00111054" w:rsidP="00F63B9E">
            <w:pPr>
              <w:pStyle w:val="Bezodstpw"/>
              <w:rPr>
                <w:rStyle w:val="FontStyle92"/>
                <w:lang w:val="en-GB"/>
              </w:rPr>
            </w:pPr>
            <w:r w:rsidRPr="00082687">
              <w:rPr>
                <w:rStyle w:val="FontStyle92"/>
                <w:lang w:val="en-GB"/>
              </w:rPr>
              <w:t xml:space="preserve">CROSS-SECTIONAL DRAWING </w:t>
            </w:r>
            <w:r w:rsidR="00E05A76">
              <w:rPr>
                <w:rStyle w:val="FontStyle92"/>
                <w:lang w:val="en-GB"/>
              </w:rPr>
              <w:t>must</w:t>
            </w:r>
            <w:r w:rsidRPr="00082687">
              <w:rPr>
                <w:rStyle w:val="FontStyle92"/>
                <w:lang w:val="en-GB"/>
              </w:rPr>
              <w:t xml:space="preserve"> include :</w:t>
            </w:r>
          </w:p>
          <w:p w14:paraId="13067E50" w14:textId="77777777" w:rsidR="00111054" w:rsidRPr="00082687" w:rsidRDefault="00111054" w:rsidP="00F63B9E">
            <w:pPr>
              <w:pStyle w:val="Bezodstpw"/>
              <w:rPr>
                <w:rStyle w:val="FontStyle92"/>
                <w:lang w:val="en-GB"/>
              </w:rPr>
            </w:pPr>
          </w:p>
          <w:p w14:paraId="7B28793B"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Number of each part shown at the drawing</w:t>
            </w:r>
          </w:p>
          <w:p w14:paraId="5ABFD926" w14:textId="77777777" w:rsidR="00111054" w:rsidRDefault="00111054" w:rsidP="00F63B9E">
            <w:pPr>
              <w:pStyle w:val="Bezodstpw"/>
              <w:numPr>
                <w:ilvl w:val="0"/>
                <w:numId w:val="3"/>
              </w:numPr>
              <w:spacing w:line="360" w:lineRule="auto"/>
              <w:ind w:left="601"/>
              <w:jc w:val="both"/>
              <w:rPr>
                <w:rStyle w:val="FontStyle92"/>
              </w:rPr>
            </w:pPr>
            <w:r>
              <w:rPr>
                <w:rStyle w:val="FontStyle92"/>
              </w:rPr>
              <w:t>Each part name without abbreviations</w:t>
            </w:r>
          </w:p>
          <w:p w14:paraId="0CFA6571" w14:textId="77777777" w:rsidR="00111054" w:rsidRDefault="00111054" w:rsidP="00F63B9E">
            <w:pPr>
              <w:pStyle w:val="Bezodstpw"/>
              <w:numPr>
                <w:ilvl w:val="0"/>
                <w:numId w:val="3"/>
              </w:numPr>
              <w:spacing w:line="360" w:lineRule="auto"/>
              <w:ind w:left="601"/>
              <w:jc w:val="both"/>
              <w:rPr>
                <w:rStyle w:val="FontStyle92"/>
              </w:rPr>
            </w:pPr>
            <w:r>
              <w:rPr>
                <w:rStyle w:val="FontStyle92"/>
              </w:rPr>
              <w:t>Parts quantity in the machine</w:t>
            </w:r>
          </w:p>
          <w:p w14:paraId="7D126355" w14:textId="77777777" w:rsidR="00111054" w:rsidRDefault="00111054" w:rsidP="00F63B9E">
            <w:pPr>
              <w:pStyle w:val="Bezodstpw"/>
              <w:numPr>
                <w:ilvl w:val="0"/>
                <w:numId w:val="3"/>
              </w:numPr>
              <w:spacing w:line="360" w:lineRule="auto"/>
              <w:ind w:left="601"/>
              <w:jc w:val="both"/>
              <w:rPr>
                <w:rStyle w:val="FontStyle92"/>
              </w:rPr>
            </w:pPr>
            <w:r>
              <w:rPr>
                <w:rStyle w:val="FontStyle92"/>
              </w:rPr>
              <w:t>Deach part code number</w:t>
            </w:r>
          </w:p>
          <w:p w14:paraId="4579B86D" w14:textId="77777777" w:rsidR="00111054" w:rsidRPr="00F6041A" w:rsidRDefault="00111054" w:rsidP="00F63B9E">
            <w:pPr>
              <w:pStyle w:val="Bezodstpw"/>
              <w:numPr>
                <w:ilvl w:val="0"/>
                <w:numId w:val="3"/>
              </w:numPr>
              <w:spacing w:line="360" w:lineRule="auto"/>
              <w:ind w:left="601"/>
              <w:jc w:val="both"/>
              <w:rPr>
                <w:rStyle w:val="FontStyle92"/>
                <w:lang w:val="en-GB"/>
              </w:rPr>
            </w:pPr>
            <w:r w:rsidRPr="00F6041A">
              <w:rPr>
                <w:rStyle w:val="FontStyle92"/>
                <w:lang w:val="en-GB"/>
              </w:rPr>
              <w:t>Material</w:t>
            </w:r>
            <w:r w:rsidR="00E05A76" w:rsidRPr="00F6041A">
              <w:rPr>
                <w:rStyle w:val="FontStyle92"/>
                <w:lang w:val="en-GB"/>
              </w:rPr>
              <w:t xml:space="preserve"> used for production of a part</w:t>
            </w:r>
          </w:p>
          <w:p w14:paraId="69A513DF"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Overall dimensions for standard parts (o-rings, screws, nuts, washers, bearings etc.)</w:t>
            </w:r>
          </w:p>
          <w:p w14:paraId="7CF84FE3" w14:textId="77777777" w:rsidR="00111054" w:rsidRDefault="00111054" w:rsidP="00F63B9E">
            <w:pPr>
              <w:pStyle w:val="Bezodstpw"/>
              <w:numPr>
                <w:ilvl w:val="0"/>
                <w:numId w:val="3"/>
              </w:numPr>
              <w:spacing w:line="360" w:lineRule="auto"/>
              <w:ind w:left="601"/>
              <w:jc w:val="both"/>
              <w:rPr>
                <w:rStyle w:val="FontStyle92"/>
              </w:rPr>
            </w:pPr>
            <w:r>
              <w:rPr>
                <w:rStyle w:val="FontStyle92"/>
              </w:rPr>
              <w:t>Bearings clearances and tolerances</w:t>
            </w:r>
          </w:p>
          <w:p w14:paraId="5D1DBDA9" w14:textId="77777777" w:rsidR="00111054" w:rsidRDefault="00111054" w:rsidP="00F63B9E">
            <w:pPr>
              <w:pStyle w:val="Bezodstpw"/>
              <w:numPr>
                <w:ilvl w:val="0"/>
                <w:numId w:val="3"/>
              </w:numPr>
              <w:spacing w:line="360" w:lineRule="auto"/>
              <w:ind w:left="601"/>
              <w:jc w:val="both"/>
              <w:rPr>
                <w:rStyle w:val="FontStyle92"/>
              </w:rPr>
            </w:pPr>
            <w:r>
              <w:rPr>
                <w:rStyle w:val="FontStyle92"/>
              </w:rPr>
              <w:t>Shaft and clearances and tolerances</w:t>
            </w:r>
          </w:p>
          <w:p w14:paraId="5901E285" w14:textId="77777777" w:rsidR="00111054" w:rsidRDefault="00111054" w:rsidP="00F63B9E">
            <w:pPr>
              <w:pStyle w:val="Bezodstpw"/>
              <w:rPr>
                <w:rStyle w:val="FontStyle92"/>
              </w:rPr>
            </w:pPr>
          </w:p>
          <w:p w14:paraId="385BF843" w14:textId="77777777" w:rsidR="00111054" w:rsidRPr="00082687" w:rsidRDefault="00111054" w:rsidP="00F63B9E">
            <w:pPr>
              <w:pStyle w:val="Bezodstpw"/>
              <w:rPr>
                <w:rStyle w:val="FontStyle92"/>
                <w:lang w:val="en-GB"/>
              </w:rPr>
            </w:pPr>
            <w:r w:rsidRPr="00082687">
              <w:rPr>
                <w:rStyle w:val="FontStyle92"/>
                <w:lang w:val="en-GB"/>
              </w:rPr>
              <w:t xml:space="preserve">COUPLING ASSEMBLY DRAWING </w:t>
            </w:r>
            <w:r w:rsidR="00E05A76">
              <w:rPr>
                <w:rStyle w:val="FontStyle92"/>
                <w:lang w:val="en-GB"/>
              </w:rPr>
              <w:t>must</w:t>
            </w:r>
            <w:r w:rsidRPr="00082687">
              <w:rPr>
                <w:rStyle w:val="FontStyle92"/>
                <w:lang w:val="en-GB"/>
              </w:rPr>
              <w:t xml:space="preserve"> include :</w:t>
            </w:r>
          </w:p>
          <w:p w14:paraId="3B4FE40D" w14:textId="77777777" w:rsidR="00111054" w:rsidRPr="00082687" w:rsidRDefault="00111054" w:rsidP="00F63B9E">
            <w:pPr>
              <w:pStyle w:val="Bezodstpw"/>
              <w:rPr>
                <w:rStyle w:val="FontStyle92"/>
                <w:lang w:val="en-GB"/>
              </w:rPr>
            </w:pPr>
          </w:p>
          <w:p w14:paraId="02ECAC08"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Overall dimensions and especially mounting dimensions with tolerances</w:t>
            </w:r>
          </w:p>
          <w:p w14:paraId="4C905232"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Diameter tolerances for</w:t>
            </w:r>
            <w:r w:rsidR="00E05A76">
              <w:rPr>
                <w:rStyle w:val="FontStyle92"/>
                <w:lang w:val="en-GB"/>
              </w:rPr>
              <w:t xml:space="preserve"> new coupling hubs and toleranc</w:t>
            </w:r>
            <w:r w:rsidRPr="00082687">
              <w:rPr>
                <w:rStyle w:val="FontStyle92"/>
                <w:lang w:val="en-GB"/>
              </w:rPr>
              <w:t>es for hubs rejection</w:t>
            </w:r>
          </w:p>
          <w:p w14:paraId="57AE3736" w14:textId="77777777" w:rsidR="00111054" w:rsidRDefault="00111054" w:rsidP="00F63B9E">
            <w:pPr>
              <w:pStyle w:val="Bezodstpw"/>
              <w:numPr>
                <w:ilvl w:val="0"/>
                <w:numId w:val="3"/>
              </w:numPr>
              <w:spacing w:line="360" w:lineRule="auto"/>
              <w:ind w:left="601"/>
              <w:jc w:val="both"/>
              <w:rPr>
                <w:rStyle w:val="FontStyle92"/>
              </w:rPr>
            </w:pPr>
            <w:r>
              <w:rPr>
                <w:rStyle w:val="FontStyle92"/>
              </w:rPr>
              <w:t>Fits for hubs and shafts</w:t>
            </w:r>
          </w:p>
          <w:p w14:paraId="5188E470"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lastRenderedPageBreak/>
              <w:t>Shrink fits and heating temperatures for hubs of shrink fitted couplings (if applied)</w:t>
            </w:r>
          </w:p>
          <w:p w14:paraId="0BB08404" w14:textId="77777777" w:rsidR="00111054" w:rsidRDefault="00111054" w:rsidP="00F63B9E">
            <w:pPr>
              <w:pStyle w:val="Bezodstpw"/>
              <w:numPr>
                <w:ilvl w:val="0"/>
                <w:numId w:val="3"/>
              </w:numPr>
              <w:spacing w:line="360" w:lineRule="auto"/>
              <w:ind w:left="601"/>
              <w:jc w:val="both"/>
              <w:rPr>
                <w:rStyle w:val="FontStyle92"/>
              </w:rPr>
            </w:pPr>
            <w:r>
              <w:rPr>
                <w:rStyle w:val="FontStyle92"/>
              </w:rPr>
              <w:t>Mounting procedure</w:t>
            </w:r>
          </w:p>
          <w:p w14:paraId="0DC55371"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parts and materials</w:t>
            </w:r>
          </w:p>
          <w:p w14:paraId="661EBC30" w14:textId="77777777" w:rsidR="00111054" w:rsidRDefault="00111054" w:rsidP="00F63B9E">
            <w:pPr>
              <w:pStyle w:val="Bezodstpw"/>
              <w:rPr>
                <w:rStyle w:val="FontStyle92"/>
              </w:rPr>
            </w:pPr>
          </w:p>
          <w:p w14:paraId="442668BC" w14:textId="77777777" w:rsidR="00111054" w:rsidRPr="00082687" w:rsidRDefault="00111054" w:rsidP="00F63B9E">
            <w:pPr>
              <w:pStyle w:val="Bezodstpw"/>
              <w:rPr>
                <w:rStyle w:val="FontStyle92"/>
                <w:lang w:val="en-GB"/>
              </w:rPr>
            </w:pPr>
            <w:r w:rsidRPr="00082687">
              <w:rPr>
                <w:rStyle w:val="FontStyle92"/>
                <w:lang w:val="en-GB"/>
              </w:rPr>
              <w:t xml:space="preserve">ELECTRICAL AND INSTRUMENTATION </w:t>
            </w:r>
            <w:r w:rsidR="00E05A76">
              <w:rPr>
                <w:rStyle w:val="FontStyle92"/>
                <w:lang w:val="en-GB"/>
              </w:rPr>
              <w:t xml:space="preserve">DIAGRAM </w:t>
            </w:r>
            <w:r w:rsidRPr="00082687">
              <w:rPr>
                <w:rStyle w:val="FontStyle92"/>
                <w:lang w:val="en-GB"/>
              </w:rPr>
              <w:t>AND</w:t>
            </w:r>
            <w:r w:rsidRPr="00082687">
              <w:rPr>
                <w:rStyle w:val="FontStyle92"/>
                <w:lang w:val="en-GB"/>
              </w:rPr>
              <w:br/>
              <w:t xml:space="preserve">ARRANGEMENT DRAWINGS </w:t>
            </w:r>
            <w:r w:rsidR="00E05A76">
              <w:rPr>
                <w:rStyle w:val="FontStyle92"/>
                <w:lang w:val="en-GB"/>
              </w:rPr>
              <w:t>must</w:t>
            </w:r>
            <w:r w:rsidRPr="00082687">
              <w:rPr>
                <w:rStyle w:val="FontStyle92"/>
                <w:lang w:val="en-GB"/>
              </w:rPr>
              <w:t xml:space="preserve"> include :</w:t>
            </w:r>
          </w:p>
          <w:p w14:paraId="108CD256" w14:textId="77777777" w:rsidR="00111054" w:rsidRPr="00082687" w:rsidRDefault="00111054" w:rsidP="00F63B9E">
            <w:pPr>
              <w:pStyle w:val="Bezodstpw"/>
              <w:rPr>
                <w:rStyle w:val="FontStyle92"/>
                <w:lang w:val="en-GB"/>
              </w:rPr>
            </w:pPr>
          </w:p>
          <w:p w14:paraId="056DDF26"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Item of each instrument and device</w:t>
            </w:r>
          </w:p>
          <w:p w14:paraId="6316673B"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elements</w:t>
            </w:r>
          </w:p>
          <w:p w14:paraId="6D8325A3"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All technical data necessary for identification of individual elements</w:t>
            </w:r>
          </w:p>
          <w:p w14:paraId="5B47CAEF"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connections</w:t>
            </w:r>
          </w:p>
          <w:p w14:paraId="6C41223D" w14:textId="77777777" w:rsidR="00111054" w:rsidRDefault="00111054" w:rsidP="00F63B9E">
            <w:pPr>
              <w:pStyle w:val="Bezodstpw"/>
              <w:numPr>
                <w:ilvl w:val="0"/>
                <w:numId w:val="3"/>
              </w:numPr>
              <w:spacing w:line="360" w:lineRule="auto"/>
              <w:ind w:left="601"/>
              <w:jc w:val="both"/>
              <w:rPr>
                <w:rStyle w:val="FontStyle92"/>
              </w:rPr>
            </w:pPr>
            <w:r>
              <w:rPr>
                <w:rStyle w:val="FontStyle92"/>
              </w:rPr>
              <w:t>Shutdown and alarm limits</w:t>
            </w:r>
          </w:p>
          <w:p w14:paraId="19CB8230"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Location of all instruments at the pump unit</w:t>
            </w:r>
          </w:p>
          <w:p w14:paraId="2F4E2103" w14:textId="77777777" w:rsidR="00111054" w:rsidRPr="00082687" w:rsidRDefault="00111054" w:rsidP="00F63B9E">
            <w:pPr>
              <w:pStyle w:val="Bezodstpw"/>
              <w:rPr>
                <w:rStyle w:val="FontStyle92"/>
                <w:lang w:val="en-GB"/>
              </w:rPr>
            </w:pPr>
          </w:p>
          <w:p w14:paraId="6355450F" w14:textId="77777777" w:rsidR="00111054" w:rsidRPr="00082687" w:rsidRDefault="00111054" w:rsidP="00F63B9E">
            <w:pPr>
              <w:pStyle w:val="Bezodstpw"/>
              <w:rPr>
                <w:rStyle w:val="FontStyle92"/>
                <w:lang w:val="en-GB"/>
              </w:rPr>
            </w:pPr>
            <w:r w:rsidRPr="00082687">
              <w:rPr>
                <w:rStyle w:val="FontStyle92"/>
                <w:lang w:val="en-GB"/>
              </w:rPr>
              <w:t>AUXILIARY PIPING SCHEMATIC AND ARRANGEMENT</w:t>
            </w:r>
            <w:r w:rsidRPr="00082687">
              <w:rPr>
                <w:rStyle w:val="FontStyle92"/>
                <w:lang w:val="en-GB"/>
              </w:rPr>
              <w:br/>
              <w:t xml:space="preserve">DRAWING </w:t>
            </w:r>
            <w:r w:rsidR="00E05A76">
              <w:rPr>
                <w:rStyle w:val="FontStyle92"/>
                <w:lang w:val="en-GB"/>
              </w:rPr>
              <w:t>must</w:t>
            </w:r>
            <w:r w:rsidRPr="00082687">
              <w:rPr>
                <w:rStyle w:val="FontStyle92"/>
                <w:lang w:val="en-GB"/>
              </w:rPr>
              <w:t xml:space="preserve"> include :</w:t>
            </w:r>
          </w:p>
          <w:p w14:paraId="5947298A" w14:textId="77777777" w:rsidR="00111054" w:rsidRPr="00082687" w:rsidRDefault="00111054" w:rsidP="00F63B9E">
            <w:pPr>
              <w:pStyle w:val="Bezodstpw"/>
              <w:rPr>
                <w:rStyle w:val="FontStyle92"/>
                <w:lang w:val="en-GB"/>
              </w:rPr>
            </w:pPr>
          </w:p>
          <w:p w14:paraId="1A116BDA"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Size, rating and location of all fittings and tubes</w:t>
            </w:r>
          </w:p>
          <w:p w14:paraId="29634012" w14:textId="77777777" w:rsidR="00111054" w:rsidRPr="00082687" w:rsidRDefault="00111054" w:rsidP="00F63B9E">
            <w:pPr>
              <w:pStyle w:val="Bezodstpw"/>
              <w:spacing w:line="360" w:lineRule="auto"/>
              <w:jc w:val="both"/>
              <w:rPr>
                <w:rStyle w:val="FontStyle92"/>
                <w:lang w:val="en-GB"/>
              </w:rPr>
            </w:pPr>
          </w:p>
          <w:p w14:paraId="5F9DBD04"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Size, rating and location of connections for Purchaser's utilities</w:t>
            </w:r>
          </w:p>
          <w:p w14:paraId="4169316C"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materials</w:t>
            </w:r>
          </w:p>
          <w:p w14:paraId="7B99D672" w14:textId="77777777" w:rsidR="00111054" w:rsidRDefault="00111054" w:rsidP="00F63B9E">
            <w:pPr>
              <w:pStyle w:val="Bezodstpw"/>
              <w:rPr>
                <w:rStyle w:val="FontStyle92"/>
              </w:rPr>
            </w:pPr>
          </w:p>
          <w:p w14:paraId="57C4C7ED" w14:textId="77777777" w:rsidR="00111054" w:rsidRPr="00082687" w:rsidRDefault="00E05A76" w:rsidP="00F63B9E">
            <w:pPr>
              <w:pStyle w:val="Bezodstpw"/>
              <w:rPr>
                <w:rStyle w:val="FontStyle92"/>
                <w:lang w:val="en-GB"/>
              </w:rPr>
            </w:pPr>
            <w:r>
              <w:rPr>
                <w:rStyle w:val="FontStyle92"/>
                <w:lang w:val="en-GB"/>
              </w:rPr>
              <w:t>AUXILIARY EQ</w:t>
            </w:r>
            <w:r w:rsidR="00111054" w:rsidRPr="00082687">
              <w:rPr>
                <w:rStyle w:val="FontStyle92"/>
                <w:lang w:val="en-GB"/>
              </w:rPr>
              <w:t xml:space="preserve">UIPMENT DRAWINGS </w:t>
            </w:r>
            <w:r>
              <w:rPr>
                <w:rStyle w:val="FontStyle92"/>
                <w:lang w:val="en-GB"/>
              </w:rPr>
              <w:t>must</w:t>
            </w:r>
            <w:r w:rsidR="00111054" w:rsidRPr="00082687">
              <w:rPr>
                <w:rStyle w:val="FontStyle92"/>
                <w:lang w:val="en-GB"/>
              </w:rPr>
              <w:t xml:space="preserve"> especially include :</w:t>
            </w:r>
            <w:r w:rsidR="00111054" w:rsidRPr="00082687">
              <w:rPr>
                <w:rStyle w:val="FontStyle92"/>
                <w:lang w:val="en-GB"/>
              </w:rPr>
              <w:br/>
            </w:r>
          </w:p>
          <w:p w14:paraId="3336BA52" w14:textId="77777777" w:rsidR="00111054" w:rsidRPr="00082687" w:rsidRDefault="00111054" w:rsidP="00F63B9E">
            <w:pPr>
              <w:pStyle w:val="Bezodstpw"/>
              <w:rPr>
                <w:rStyle w:val="FontStyle92"/>
                <w:lang w:val="en-GB"/>
              </w:rPr>
            </w:pPr>
          </w:p>
          <w:p w14:paraId="5596B2DB"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Types, sizes, weights, overall dimensions and dimensions of connections of mentioned equipment (e.g. filters, all vessels, etc.)</w:t>
            </w:r>
          </w:p>
          <w:p w14:paraId="115857F3"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Cross sectional drawings of mentioned equipment</w:t>
            </w:r>
          </w:p>
          <w:p w14:paraId="0532B755"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materials</w:t>
            </w:r>
          </w:p>
          <w:p w14:paraId="05AFF83F" w14:textId="77777777" w:rsidR="00111054" w:rsidRDefault="00111054" w:rsidP="00F63B9E">
            <w:pPr>
              <w:pStyle w:val="Bezodstpw"/>
              <w:numPr>
                <w:ilvl w:val="0"/>
                <w:numId w:val="3"/>
              </w:numPr>
              <w:spacing w:line="360" w:lineRule="auto"/>
              <w:ind w:left="601"/>
              <w:jc w:val="both"/>
              <w:rPr>
                <w:rStyle w:val="FontStyle92"/>
              </w:rPr>
            </w:pPr>
            <w:r>
              <w:rPr>
                <w:rStyle w:val="FontStyle92"/>
              </w:rPr>
              <w:t>List of spare parts</w:t>
            </w:r>
          </w:p>
          <w:p w14:paraId="4AD33D7C" w14:textId="77777777" w:rsidR="00111054" w:rsidRDefault="00111054" w:rsidP="00F63B9E">
            <w:pPr>
              <w:pStyle w:val="Bezodstpw"/>
              <w:rPr>
                <w:rStyle w:val="FontStyle92"/>
              </w:rPr>
            </w:pPr>
          </w:p>
          <w:p w14:paraId="24EAAB85" w14:textId="77777777" w:rsidR="00111054" w:rsidRPr="00082687" w:rsidRDefault="00111054" w:rsidP="00F63B9E">
            <w:pPr>
              <w:pStyle w:val="Bezodstpw"/>
              <w:rPr>
                <w:rStyle w:val="FontStyle92"/>
                <w:lang w:val="en-GB"/>
              </w:rPr>
            </w:pPr>
            <w:r w:rsidRPr="00082687">
              <w:rPr>
                <w:rStyle w:val="FontStyle92"/>
                <w:lang w:val="en-GB"/>
              </w:rPr>
              <w:t xml:space="preserve">AS-BUILT CLEARANCES shall be defined </w:t>
            </w:r>
            <w:r w:rsidR="00125261">
              <w:rPr>
                <w:rStyle w:val="FontStyle92"/>
                <w:lang w:val="en-GB"/>
              </w:rPr>
              <w:t xml:space="preserve">in </w:t>
            </w:r>
            <w:r w:rsidRPr="00082687">
              <w:rPr>
                <w:rStyle w:val="FontStyle92"/>
                <w:lang w:val="en-GB"/>
              </w:rPr>
              <w:t>final measuring protocol and shall contain all actual fits and clearances for all mating parts.</w:t>
            </w:r>
          </w:p>
          <w:p w14:paraId="59C2CF41" w14:textId="77777777" w:rsidR="00111054" w:rsidRPr="00082687" w:rsidRDefault="00111054" w:rsidP="00F63B9E">
            <w:pPr>
              <w:pStyle w:val="Bezodstpw"/>
              <w:rPr>
                <w:rStyle w:val="FontStyle92"/>
                <w:lang w:val="en-GB"/>
              </w:rPr>
            </w:pPr>
          </w:p>
          <w:p w14:paraId="2195C476" w14:textId="77777777" w:rsidR="00111054" w:rsidRPr="00082687" w:rsidRDefault="00111054" w:rsidP="00F63B9E">
            <w:pPr>
              <w:pStyle w:val="Bezodstpw"/>
              <w:rPr>
                <w:rStyle w:val="FontStyle92"/>
                <w:lang w:val="en-GB"/>
              </w:rPr>
            </w:pPr>
          </w:p>
          <w:p w14:paraId="099EA02A" w14:textId="77777777" w:rsidR="00111054" w:rsidRDefault="00111054" w:rsidP="00F63B9E">
            <w:pPr>
              <w:pStyle w:val="Bezodstpw"/>
              <w:rPr>
                <w:rStyle w:val="FontStyle92"/>
              </w:rPr>
            </w:pPr>
            <w:r>
              <w:rPr>
                <w:rStyle w:val="FontStyle92"/>
              </w:rPr>
              <w:lastRenderedPageBreak/>
              <w:t xml:space="preserve">MATERIAL CERTIFICATES </w:t>
            </w:r>
            <w:r w:rsidR="00125261">
              <w:rPr>
                <w:rStyle w:val="FontStyle92"/>
              </w:rPr>
              <w:t>must</w:t>
            </w:r>
            <w:r>
              <w:rPr>
                <w:rStyle w:val="FontStyle92"/>
              </w:rPr>
              <w:t xml:space="preserve"> contain :</w:t>
            </w:r>
          </w:p>
          <w:p w14:paraId="25730EB3" w14:textId="77777777" w:rsidR="00111054" w:rsidRDefault="00111054" w:rsidP="00F63B9E">
            <w:pPr>
              <w:pStyle w:val="Bezodstpw"/>
              <w:rPr>
                <w:rStyle w:val="FontStyle92"/>
              </w:rPr>
            </w:pPr>
          </w:p>
          <w:p w14:paraId="4A07BFA5"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Physical and chemical data for materials used for all pressure parts, gears, shafts</w:t>
            </w:r>
          </w:p>
          <w:p w14:paraId="264FF5E2" w14:textId="77777777" w:rsidR="00111054" w:rsidRPr="00082687" w:rsidRDefault="00111054" w:rsidP="00F63B9E">
            <w:pPr>
              <w:pStyle w:val="Bezodstpw"/>
              <w:rPr>
                <w:rStyle w:val="FontStyle92"/>
                <w:lang w:val="en-GB"/>
              </w:rPr>
            </w:pPr>
          </w:p>
          <w:p w14:paraId="6498A9E1" w14:textId="77777777" w:rsidR="00111054" w:rsidRPr="00082687" w:rsidRDefault="00111054" w:rsidP="00F63B9E">
            <w:pPr>
              <w:pStyle w:val="Bezodstpw"/>
              <w:rPr>
                <w:rStyle w:val="FontStyle92"/>
                <w:lang w:val="en-GB"/>
              </w:rPr>
            </w:pPr>
            <w:r w:rsidRPr="00082687">
              <w:rPr>
                <w:rStyle w:val="FontStyle92"/>
                <w:lang w:val="en-GB"/>
              </w:rPr>
              <w:t>LIST OF SPECIAL TOOLS FURNISHED FOR MAINTENANCE</w:t>
            </w:r>
            <w:r w:rsidRPr="00082687">
              <w:rPr>
                <w:rStyle w:val="FontStyle92"/>
                <w:lang w:val="en-GB"/>
              </w:rPr>
              <w:br/>
            </w:r>
            <w:r w:rsidR="00125261">
              <w:rPr>
                <w:rStyle w:val="FontStyle92"/>
                <w:lang w:val="en-GB"/>
              </w:rPr>
              <w:t>must</w:t>
            </w:r>
            <w:r w:rsidRPr="00082687">
              <w:rPr>
                <w:rStyle w:val="FontStyle92"/>
                <w:lang w:val="en-GB"/>
              </w:rPr>
              <w:t xml:space="preserve"> additionally contain :</w:t>
            </w:r>
          </w:p>
          <w:p w14:paraId="4FBA0137" w14:textId="77777777" w:rsidR="00111054" w:rsidRPr="00082687" w:rsidRDefault="00111054" w:rsidP="00F63B9E">
            <w:pPr>
              <w:pStyle w:val="Bezodstpw"/>
              <w:rPr>
                <w:rStyle w:val="FontStyle92"/>
                <w:lang w:val="en-GB"/>
              </w:rPr>
            </w:pPr>
          </w:p>
          <w:p w14:paraId="2DCD8B13" w14:textId="77777777" w:rsidR="00111054" w:rsidRDefault="00111054" w:rsidP="00F63B9E">
            <w:pPr>
              <w:pStyle w:val="Bezodstpw"/>
              <w:numPr>
                <w:ilvl w:val="0"/>
                <w:numId w:val="3"/>
              </w:numPr>
              <w:spacing w:line="360" w:lineRule="auto"/>
              <w:ind w:left="601"/>
              <w:jc w:val="both"/>
              <w:rPr>
                <w:rStyle w:val="FontStyle92"/>
              </w:rPr>
            </w:pPr>
            <w:r>
              <w:rPr>
                <w:rStyle w:val="FontStyle92"/>
              </w:rPr>
              <w:t>Overall drawing for each tool</w:t>
            </w:r>
          </w:p>
          <w:p w14:paraId="415D278D" w14:textId="77777777" w:rsidR="00111054" w:rsidRPr="00082687" w:rsidRDefault="00111054" w:rsidP="00F63B9E">
            <w:pPr>
              <w:pStyle w:val="Bezodstpw"/>
              <w:numPr>
                <w:ilvl w:val="0"/>
                <w:numId w:val="3"/>
              </w:numPr>
              <w:spacing w:line="360" w:lineRule="auto"/>
              <w:ind w:left="601"/>
              <w:jc w:val="both"/>
              <w:rPr>
                <w:rStyle w:val="FontStyle92"/>
                <w:lang w:val="en-GB"/>
              </w:rPr>
            </w:pPr>
            <w:r w:rsidRPr="00082687">
              <w:rPr>
                <w:rStyle w:val="FontStyle92"/>
                <w:lang w:val="en-GB"/>
              </w:rPr>
              <w:t>Purpose and place to use of each tool</w:t>
            </w:r>
          </w:p>
          <w:p w14:paraId="2DC32949" w14:textId="77777777" w:rsidR="00111054" w:rsidRPr="00082687" w:rsidRDefault="00111054" w:rsidP="00F63B9E">
            <w:pPr>
              <w:pStyle w:val="Bezodstpw"/>
              <w:rPr>
                <w:rStyle w:val="FontStyle92"/>
                <w:lang w:val="en-GB"/>
              </w:rPr>
            </w:pPr>
          </w:p>
          <w:p w14:paraId="23072ECC" w14:textId="77777777" w:rsidR="00111054" w:rsidRPr="00082687" w:rsidRDefault="00111054" w:rsidP="00F63B9E">
            <w:pPr>
              <w:pStyle w:val="Bezodstpw"/>
              <w:rPr>
                <w:rStyle w:val="FontStyle86"/>
                <w:lang w:val="en-GB"/>
              </w:rPr>
            </w:pPr>
            <w:r w:rsidRPr="00082687">
              <w:rPr>
                <w:rStyle w:val="FontStyle86"/>
                <w:lang w:val="en-GB"/>
              </w:rPr>
              <w:t>MECHANICAL ROTATING EQUIPMENT STANDARDS FOR CHEMICAL SERVICE - STANDARDS ACCORDING TO  API</w:t>
            </w:r>
          </w:p>
          <w:p w14:paraId="659B0673" w14:textId="77777777" w:rsidR="00111054" w:rsidRPr="00082687" w:rsidRDefault="00111054" w:rsidP="00F63B9E">
            <w:pPr>
              <w:pStyle w:val="Bezodstpw"/>
              <w:rPr>
                <w:rStyle w:val="FontStyle86"/>
                <w:lang w:val="en-GB"/>
              </w:rPr>
            </w:pPr>
          </w:p>
          <w:p w14:paraId="0753486A" w14:textId="77777777" w:rsidR="00111054" w:rsidRPr="00082687" w:rsidRDefault="00111054" w:rsidP="00F63B9E">
            <w:pPr>
              <w:pStyle w:val="Bezodstpw"/>
              <w:rPr>
                <w:rStyle w:val="FontStyle86"/>
                <w:lang w:val="en-GB"/>
              </w:rPr>
            </w:pPr>
          </w:p>
          <w:p w14:paraId="210DCDCC"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610 Standard 610, Centrifugal Pumps for Petroleum, Heavy Duty Chemical and Gas Industry Services</w:t>
            </w:r>
          </w:p>
          <w:p w14:paraId="299CC2EF" w14:textId="77777777" w:rsidR="00111054" w:rsidRPr="00082687" w:rsidRDefault="00111054" w:rsidP="00F63B9E">
            <w:pPr>
              <w:pStyle w:val="Bezodstpw"/>
              <w:ind w:left="601"/>
              <w:jc w:val="both"/>
              <w:rPr>
                <w:rStyle w:val="FontStyle92"/>
                <w:lang w:val="en-GB"/>
              </w:rPr>
            </w:pPr>
          </w:p>
          <w:p w14:paraId="7DEF0AA9"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611, General Purpose Steam Turbines for Petro</w:t>
            </w:r>
            <w:r w:rsidRPr="00082687">
              <w:rPr>
                <w:rStyle w:val="FontStyle92"/>
                <w:lang w:val="en-GB"/>
              </w:rPr>
              <w:softHyphen/>
              <w:t>leum, Chemical and Gas Industry Services</w:t>
            </w:r>
          </w:p>
          <w:p w14:paraId="5678EC4E" w14:textId="77777777" w:rsidR="00111054" w:rsidRPr="00082687" w:rsidRDefault="00111054" w:rsidP="00F63B9E">
            <w:pPr>
              <w:pStyle w:val="Bezodstpw"/>
              <w:jc w:val="both"/>
              <w:rPr>
                <w:rStyle w:val="FontStyle92"/>
                <w:lang w:val="en-GB"/>
              </w:rPr>
            </w:pPr>
          </w:p>
          <w:p w14:paraId="780E505D"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612-1997, Special Purpose Steam Turbines for Petroleum, Chemical and Gas Industry Services</w:t>
            </w:r>
          </w:p>
          <w:p w14:paraId="582DEC6E" w14:textId="77777777" w:rsidR="00111054" w:rsidRPr="00082687" w:rsidRDefault="00111054" w:rsidP="00F63B9E">
            <w:pPr>
              <w:pStyle w:val="Bezodstpw"/>
              <w:jc w:val="both"/>
              <w:rPr>
                <w:rStyle w:val="FontStyle92"/>
                <w:lang w:val="en-GB"/>
              </w:rPr>
            </w:pPr>
          </w:p>
          <w:p w14:paraId="74D4207C"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614, Lubrication, Shaft-Sealing, and Control-Oil Systems and Auxiliaries for Petroleum, Chemical and Gas Industry Services</w:t>
            </w:r>
          </w:p>
          <w:p w14:paraId="08EF1DCD" w14:textId="77777777" w:rsidR="00111054" w:rsidRPr="00082687" w:rsidRDefault="00111054" w:rsidP="00F63B9E">
            <w:pPr>
              <w:pStyle w:val="Bezodstpw"/>
              <w:jc w:val="both"/>
              <w:rPr>
                <w:rStyle w:val="FontStyle92"/>
                <w:lang w:val="en-GB"/>
              </w:rPr>
            </w:pPr>
          </w:p>
          <w:p w14:paraId="5856F28D"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617, Centrifugal Compressors for Petroleum, Chemical and Gas Industry Services</w:t>
            </w:r>
          </w:p>
          <w:p w14:paraId="1AA3E417" w14:textId="77777777" w:rsidR="00111054" w:rsidRPr="00082687" w:rsidRDefault="00111054" w:rsidP="00F63B9E">
            <w:pPr>
              <w:pStyle w:val="Bezodstpw"/>
              <w:jc w:val="both"/>
              <w:rPr>
                <w:rStyle w:val="FontStyle92"/>
                <w:lang w:val="en-GB"/>
              </w:rPr>
            </w:pPr>
          </w:p>
          <w:p w14:paraId="1C720A2B"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618, Reciprocating Compressors for Petroleum, Chemical and Gas Industry Services</w:t>
            </w:r>
          </w:p>
          <w:p w14:paraId="5DFCD5DB" w14:textId="77777777" w:rsidR="00111054" w:rsidRPr="00082687" w:rsidRDefault="00111054" w:rsidP="00F63B9E">
            <w:pPr>
              <w:pStyle w:val="Bezodstpw"/>
              <w:jc w:val="both"/>
              <w:rPr>
                <w:rStyle w:val="FontStyle92"/>
                <w:lang w:val="en-GB"/>
              </w:rPr>
            </w:pPr>
          </w:p>
          <w:p w14:paraId="47A52247"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619, Rotary -Type Positive Displacement Com</w:t>
            </w:r>
            <w:r w:rsidRPr="00082687">
              <w:rPr>
                <w:rStyle w:val="FontStyle92"/>
                <w:lang w:val="en-GB"/>
              </w:rPr>
              <w:softHyphen/>
              <w:t>pressors for Petroleum</w:t>
            </w:r>
            <w:r w:rsidR="00125261">
              <w:rPr>
                <w:rStyle w:val="FontStyle92"/>
                <w:lang w:val="en-GB"/>
              </w:rPr>
              <w:t>, Chemical and Gas Industry Ser</w:t>
            </w:r>
            <w:r w:rsidRPr="00082687">
              <w:rPr>
                <w:rStyle w:val="FontStyle92"/>
                <w:lang w:val="en-GB"/>
              </w:rPr>
              <w:t>vices</w:t>
            </w:r>
          </w:p>
          <w:p w14:paraId="2520D0F7" w14:textId="77777777" w:rsidR="00111054" w:rsidRPr="00082687" w:rsidRDefault="00111054" w:rsidP="00F63B9E">
            <w:pPr>
              <w:pStyle w:val="Bezodstpw"/>
              <w:jc w:val="both"/>
              <w:rPr>
                <w:rStyle w:val="FontStyle92"/>
                <w:lang w:val="en-GB"/>
              </w:rPr>
            </w:pPr>
          </w:p>
          <w:p w14:paraId="76FD5F08"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 xml:space="preserve">API Std 670, </w:t>
            </w:r>
            <w:r w:rsidR="00125261" w:rsidRPr="00125261">
              <w:rPr>
                <w:rFonts w:ascii="Arial Narrow" w:hAnsi="Arial Narrow" w:cs="Arial Narrow"/>
                <w:sz w:val="20"/>
                <w:szCs w:val="20"/>
                <w:lang w:val="en-GB"/>
              </w:rPr>
              <w:t xml:space="preserve">Machinery Protection </w:t>
            </w:r>
            <w:r w:rsidRPr="00082687">
              <w:rPr>
                <w:rStyle w:val="FontStyle92"/>
                <w:lang w:val="en-GB"/>
              </w:rPr>
              <w:t>Systems</w:t>
            </w:r>
          </w:p>
          <w:p w14:paraId="7133A4CC" w14:textId="77777777" w:rsidR="00111054" w:rsidRPr="00082687" w:rsidRDefault="00111054" w:rsidP="00F63B9E">
            <w:pPr>
              <w:pStyle w:val="Bezodstpw"/>
              <w:jc w:val="both"/>
              <w:rPr>
                <w:rStyle w:val="FontStyle92"/>
                <w:lang w:val="en-GB"/>
              </w:rPr>
            </w:pPr>
          </w:p>
          <w:p w14:paraId="65461FB7"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671, Special Purpose Coupling for Petroleum, Chemical and Gas Industry Services, Std. 672, integrally geared compressors</w:t>
            </w:r>
          </w:p>
          <w:p w14:paraId="4E3BA830" w14:textId="77777777" w:rsidR="00111054" w:rsidRPr="00082687" w:rsidRDefault="00111054" w:rsidP="00F63B9E">
            <w:pPr>
              <w:pStyle w:val="Bezodstpw"/>
              <w:jc w:val="both"/>
              <w:rPr>
                <w:rStyle w:val="FontStyle92"/>
                <w:lang w:val="en-GB"/>
              </w:rPr>
            </w:pPr>
          </w:p>
          <w:p w14:paraId="61B02B2D"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673, Centrifugal Fans for Petroleum Chemical and Gas Industry Services</w:t>
            </w:r>
          </w:p>
          <w:p w14:paraId="3E755336" w14:textId="77777777" w:rsidR="00111054" w:rsidRPr="00082687" w:rsidRDefault="00111054" w:rsidP="00F63B9E">
            <w:pPr>
              <w:pStyle w:val="Bezodstpw"/>
              <w:jc w:val="both"/>
              <w:rPr>
                <w:rStyle w:val="FontStyle92"/>
                <w:lang w:val="en-GB"/>
              </w:rPr>
            </w:pPr>
          </w:p>
          <w:p w14:paraId="36060DBE"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674, Positive Displacement Pumps - Reciprocating</w:t>
            </w:r>
          </w:p>
          <w:p w14:paraId="214A04AC" w14:textId="77777777" w:rsidR="00111054" w:rsidRPr="00082687" w:rsidRDefault="00111054" w:rsidP="00F63B9E">
            <w:pPr>
              <w:pStyle w:val="Bezodstpw"/>
              <w:jc w:val="both"/>
              <w:rPr>
                <w:rStyle w:val="FontStyle92"/>
                <w:lang w:val="en-GB"/>
              </w:rPr>
            </w:pPr>
          </w:p>
          <w:p w14:paraId="2FA1FB60"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lastRenderedPageBreak/>
              <w:t xml:space="preserve">API Std 675, </w:t>
            </w:r>
            <w:r w:rsidR="00125261" w:rsidRPr="00125261">
              <w:rPr>
                <w:rFonts w:ascii="Arial Narrow" w:hAnsi="Arial Narrow" w:cs="Arial Narrow"/>
                <w:sz w:val="20"/>
                <w:szCs w:val="20"/>
                <w:lang w:val="en-GB"/>
              </w:rPr>
              <w:t>Positive Displacement Pumps - Controlled Volume for Petroleum, Chemical, and Gas Industry Services</w:t>
            </w:r>
          </w:p>
          <w:p w14:paraId="743550E3" w14:textId="77777777" w:rsidR="00111054" w:rsidRPr="00082687" w:rsidRDefault="00111054" w:rsidP="00F63B9E">
            <w:pPr>
              <w:pStyle w:val="Bezodstpw"/>
              <w:jc w:val="both"/>
              <w:rPr>
                <w:rStyle w:val="FontStyle92"/>
                <w:lang w:val="en-GB"/>
              </w:rPr>
            </w:pPr>
          </w:p>
          <w:p w14:paraId="3C6D0B74"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676, Positive Displacement Pumps - Rotary</w:t>
            </w:r>
          </w:p>
          <w:p w14:paraId="3E5D25B3" w14:textId="77777777" w:rsidR="00111054" w:rsidRPr="00082687" w:rsidRDefault="00111054" w:rsidP="00F63B9E">
            <w:pPr>
              <w:pStyle w:val="Bezodstpw"/>
              <w:jc w:val="both"/>
              <w:rPr>
                <w:rStyle w:val="FontStyle92"/>
                <w:lang w:val="en-GB"/>
              </w:rPr>
            </w:pPr>
          </w:p>
          <w:p w14:paraId="167C2596"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681 Liquid Ring Vacuum Pumps and Compressors</w:t>
            </w:r>
            <w:r w:rsidR="00125261">
              <w:rPr>
                <w:rStyle w:val="FontStyle92"/>
                <w:lang w:val="en-GB"/>
              </w:rPr>
              <w:t xml:space="preserve"> </w:t>
            </w:r>
            <w:r w:rsidR="00125261" w:rsidRPr="00125261">
              <w:rPr>
                <w:rFonts w:ascii="Arial Narrow" w:hAnsi="Arial Narrow" w:cs="Arial Narrow"/>
                <w:sz w:val="20"/>
                <w:szCs w:val="20"/>
                <w:lang w:val="en-GB"/>
              </w:rPr>
              <w:t>for Petroleum, Chemical, and Gas Industry Services</w:t>
            </w:r>
          </w:p>
          <w:p w14:paraId="33BAB200" w14:textId="77777777" w:rsidR="00111054" w:rsidRPr="00082687" w:rsidRDefault="00111054" w:rsidP="00F63B9E">
            <w:pPr>
              <w:pStyle w:val="Bezodstpw"/>
              <w:jc w:val="both"/>
              <w:rPr>
                <w:rStyle w:val="FontStyle92"/>
                <w:lang w:val="en-GB"/>
              </w:rPr>
            </w:pPr>
          </w:p>
          <w:p w14:paraId="1C4B80EB"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API Std 682, Shaft Sealing System for Centrifugal and Rotary Pumps</w:t>
            </w:r>
          </w:p>
          <w:p w14:paraId="179D85D3" w14:textId="77777777" w:rsidR="00111054" w:rsidRPr="00082687" w:rsidRDefault="00111054" w:rsidP="00F63B9E">
            <w:pPr>
              <w:pStyle w:val="Bezodstpw"/>
              <w:jc w:val="both"/>
              <w:rPr>
                <w:rStyle w:val="FontStyle92"/>
                <w:lang w:val="en-GB"/>
              </w:rPr>
            </w:pPr>
          </w:p>
          <w:p w14:paraId="1123A9F3" w14:textId="77777777" w:rsidR="00111054" w:rsidRPr="00082687" w:rsidRDefault="00111054" w:rsidP="00F63B9E">
            <w:pPr>
              <w:pStyle w:val="Bezodstpw"/>
              <w:numPr>
                <w:ilvl w:val="0"/>
                <w:numId w:val="3"/>
              </w:numPr>
              <w:ind w:left="601"/>
              <w:jc w:val="both"/>
              <w:rPr>
                <w:rStyle w:val="FontStyle92"/>
                <w:lang w:val="en-GB"/>
              </w:rPr>
            </w:pPr>
            <w:r w:rsidRPr="00082687">
              <w:rPr>
                <w:rStyle w:val="FontStyle92"/>
                <w:lang w:val="en-GB"/>
              </w:rPr>
              <w:t>RP 683, Ouality Improvement Manual for Mechanical Equipmentin Petroleum, Chemical, and Gas Industries</w:t>
            </w:r>
          </w:p>
          <w:p w14:paraId="203B8EE5" w14:textId="77777777" w:rsidR="00111054" w:rsidRPr="00082687" w:rsidRDefault="00111054" w:rsidP="00F63B9E">
            <w:pPr>
              <w:pStyle w:val="Bezodstpw"/>
              <w:rPr>
                <w:rStyle w:val="FontStyle92"/>
                <w:lang w:val="en-GB"/>
              </w:rPr>
            </w:pPr>
          </w:p>
          <w:p w14:paraId="27E5A2D6" w14:textId="77777777" w:rsidR="00111054" w:rsidRPr="00082687" w:rsidRDefault="00111054" w:rsidP="00F63B9E">
            <w:pPr>
              <w:pStyle w:val="Bezodstpw"/>
              <w:jc w:val="both"/>
              <w:rPr>
                <w:rStyle w:val="FontStyle86"/>
                <w:lang w:val="en-GB"/>
              </w:rPr>
            </w:pPr>
          </w:p>
          <w:p w14:paraId="2FA4B5B3" w14:textId="77777777" w:rsidR="00111054" w:rsidRPr="00082687" w:rsidRDefault="00111054" w:rsidP="00F63B9E">
            <w:pPr>
              <w:pStyle w:val="Bezodstpw"/>
              <w:jc w:val="both"/>
              <w:rPr>
                <w:rStyle w:val="FontStyle86"/>
                <w:lang w:val="en-GB"/>
              </w:rPr>
            </w:pPr>
          </w:p>
          <w:p w14:paraId="5CDB5237" w14:textId="77777777" w:rsidR="00111054" w:rsidRPr="007F71D3" w:rsidRDefault="00111054" w:rsidP="00F63B9E">
            <w:pPr>
              <w:pStyle w:val="Bezodstpw"/>
              <w:rPr>
                <w:rFonts w:ascii="Arial Narrow" w:hAnsi="Arial Narrow"/>
                <w:b/>
                <w:sz w:val="20"/>
                <w:szCs w:val="20"/>
              </w:rPr>
            </w:pPr>
            <w:r w:rsidRPr="007F71D3">
              <w:rPr>
                <w:rFonts w:ascii="Arial Narrow" w:hAnsi="Arial Narrow"/>
                <w:b/>
                <w:sz w:val="20"/>
                <w:szCs w:val="20"/>
              </w:rPr>
              <w:t xml:space="preserve">REMARKS : </w:t>
            </w:r>
          </w:p>
          <w:p w14:paraId="64EDFF0A" w14:textId="77777777" w:rsidR="00111054" w:rsidRPr="007F71D3" w:rsidRDefault="00111054" w:rsidP="00F63B9E">
            <w:pPr>
              <w:pStyle w:val="Bezodstpw"/>
              <w:rPr>
                <w:rFonts w:ascii="Arial Narrow" w:hAnsi="Arial Narrow"/>
                <w:sz w:val="20"/>
                <w:szCs w:val="20"/>
              </w:rPr>
            </w:pPr>
          </w:p>
          <w:p w14:paraId="195E1487" w14:textId="77777777" w:rsidR="00111054" w:rsidRPr="007F71D3" w:rsidRDefault="00125261" w:rsidP="00F63B9E">
            <w:pPr>
              <w:pStyle w:val="Bezodstpw"/>
              <w:numPr>
                <w:ilvl w:val="0"/>
                <w:numId w:val="19"/>
              </w:numPr>
              <w:ind w:left="317" w:hanging="283"/>
              <w:jc w:val="both"/>
              <w:rPr>
                <w:rFonts w:ascii="Arial Narrow" w:hAnsi="Arial Narrow"/>
                <w:sz w:val="20"/>
                <w:szCs w:val="20"/>
                <w:lang w:val="en-AU"/>
              </w:rPr>
            </w:pPr>
            <w:r w:rsidRPr="00125261">
              <w:rPr>
                <w:rFonts w:ascii="Arial Narrow" w:hAnsi="Arial Narrow"/>
                <w:sz w:val="20"/>
                <w:szCs w:val="20"/>
                <w:lang w:val="en-AU"/>
              </w:rPr>
              <w:t>The scope of these technical requirements is not limiting and the Contractor/Supplier shall not be limited in suggesting more advantageous alternative solutions, optimally adapted to the specific task/order. Prepared standards shall not relieve the Contractor from the obligation to perform the works in accordance with the technical know-how and to observe applicable standards, regulations and other legal provisions. Deviations, if any, from these guidelines are possible only with written consent of the Contracting Authority</w:t>
            </w:r>
            <w:r w:rsidR="00111054" w:rsidRPr="007F71D3">
              <w:rPr>
                <w:rFonts w:ascii="Arial Narrow" w:hAnsi="Arial Narrow"/>
                <w:sz w:val="20"/>
                <w:szCs w:val="20"/>
                <w:lang w:val="en-AU"/>
              </w:rPr>
              <w:t xml:space="preserve">. </w:t>
            </w:r>
          </w:p>
          <w:p w14:paraId="4946361D" w14:textId="77777777" w:rsidR="00111054" w:rsidRPr="00082687" w:rsidRDefault="00111054" w:rsidP="00F63B9E">
            <w:pPr>
              <w:pStyle w:val="Bezodstpw"/>
              <w:ind w:left="317" w:hanging="283"/>
              <w:jc w:val="both"/>
              <w:rPr>
                <w:rFonts w:ascii="Arial Narrow" w:hAnsi="Arial Narrow"/>
                <w:sz w:val="20"/>
                <w:szCs w:val="20"/>
                <w:lang w:val="en-GB"/>
              </w:rPr>
            </w:pPr>
          </w:p>
          <w:p w14:paraId="2596E3C8" w14:textId="77777777" w:rsidR="00111054" w:rsidRPr="00082687" w:rsidRDefault="00111054" w:rsidP="00F63B9E">
            <w:pPr>
              <w:pStyle w:val="Bezodstpw"/>
              <w:ind w:left="317" w:hanging="283"/>
              <w:jc w:val="both"/>
              <w:rPr>
                <w:rFonts w:ascii="Arial Narrow" w:hAnsi="Arial Narrow"/>
                <w:sz w:val="20"/>
                <w:szCs w:val="20"/>
                <w:lang w:val="en-GB"/>
              </w:rPr>
            </w:pPr>
          </w:p>
          <w:p w14:paraId="28AD430E" w14:textId="77777777" w:rsidR="00111054" w:rsidRPr="00082687" w:rsidRDefault="00125261" w:rsidP="00F63B9E">
            <w:pPr>
              <w:pStyle w:val="Bezodstpw"/>
              <w:numPr>
                <w:ilvl w:val="0"/>
                <w:numId w:val="19"/>
              </w:numPr>
              <w:ind w:left="317" w:hanging="283"/>
              <w:jc w:val="both"/>
              <w:rPr>
                <w:rStyle w:val="FontStyle86"/>
                <w:lang w:val="en-GB"/>
              </w:rPr>
            </w:pPr>
            <w:r w:rsidRPr="00125261">
              <w:rPr>
                <w:rFonts w:ascii="Arial Narrow" w:hAnsi="Arial Narrow"/>
                <w:sz w:val="20"/>
                <w:szCs w:val="20"/>
                <w:lang w:val="en-GB"/>
              </w:rPr>
              <w:t>Copying, distribution, reprint and publication in any form (including electronic) of the above standards for commercial and private purposes, without written consent of ANWIL S.A. is prohibited</w:t>
            </w:r>
            <w:r w:rsidR="00111054" w:rsidRPr="00082687">
              <w:rPr>
                <w:rFonts w:ascii="Arial Narrow" w:hAnsi="Arial Narrow"/>
                <w:sz w:val="20"/>
                <w:szCs w:val="20"/>
                <w:lang w:val="en-GB"/>
              </w:rPr>
              <w:t>.</w:t>
            </w:r>
          </w:p>
          <w:p w14:paraId="19F229EF" w14:textId="77777777" w:rsidR="00111054" w:rsidRPr="00082687" w:rsidRDefault="00111054" w:rsidP="00F63B9E">
            <w:pPr>
              <w:pStyle w:val="Bezodstpw"/>
              <w:jc w:val="both"/>
              <w:rPr>
                <w:rStyle w:val="FontStyle86"/>
                <w:lang w:val="en-GB"/>
              </w:rPr>
            </w:pPr>
          </w:p>
          <w:p w14:paraId="7A3F71FD" w14:textId="77777777" w:rsidR="00111054" w:rsidRPr="00082687" w:rsidRDefault="00111054" w:rsidP="00F63B9E">
            <w:pPr>
              <w:pStyle w:val="Bezodstpw"/>
              <w:jc w:val="both"/>
              <w:rPr>
                <w:rStyle w:val="FontStyle86"/>
                <w:lang w:val="en-GB"/>
              </w:rPr>
            </w:pPr>
          </w:p>
          <w:p w14:paraId="6F04F1A4" w14:textId="77777777" w:rsidR="00111054" w:rsidRPr="00082687" w:rsidRDefault="00111054" w:rsidP="00F63B9E">
            <w:pPr>
              <w:pStyle w:val="Bezodstpw"/>
              <w:jc w:val="both"/>
              <w:rPr>
                <w:rStyle w:val="FontStyle86"/>
                <w:lang w:val="en-GB"/>
              </w:rPr>
            </w:pPr>
          </w:p>
          <w:p w14:paraId="2BB70ECD" w14:textId="77777777" w:rsidR="00111054" w:rsidRPr="00082687" w:rsidRDefault="00111054" w:rsidP="00F63B9E">
            <w:pPr>
              <w:pStyle w:val="Bezodstpw"/>
              <w:jc w:val="both"/>
              <w:rPr>
                <w:rStyle w:val="FontStyle86"/>
                <w:lang w:val="en-GB"/>
              </w:rPr>
            </w:pPr>
          </w:p>
          <w:p w14:paraId="28BF8971" w14:textId="77777777" w:rsidR="00111054" w:rsidRPr="00082687" w:rsidRDefault="00111054" w:rsidP="00F63B9E">
            <w:pPr>
              <w:pStyle w:val="Bezodstpw"/>
              <w:jc w:val="both"/>
              <w:rPr>
                <w:rStyle w:val="FontStyle86"/>
                <w:lang w:val="en-GB"/>
              </w:rPr>
            </w:pPr>
          </w:p>
          <w:p w14:paraId="57088C04" w14:textId="77777777" w:rsidR="00111054" w:rsidRPr="00082687" w:rsidRDefault="00111054" w:rsidP="00F63B9E">
            <w:pPr>
              <w:pStyle w:val="Bezodstpw"/>
              <w:jc w:val="both"/>
              <w:rPr>
                <w:rStyle w:val="FontStyle86"/>
                <w:lang w:val="en-GB"/>
              </w:rPr>
            </w:pPr>
          </w:p>
          <w:p w14:paraId="7DF058BB" w14:textId="77777777" w:rsidR="00111054" w:rsidRPr="00082687" w:rsidRDefault="00111054" w:rsidP="00F63B9E">
            <w:pPr>
              <w:pStyle w:val="Bezodstpw"/>
              <w:jc w:val="both"/>
              <w:rPr>
                <w:rStyle w:val="FontStyle86"/>
                <w:lang w:val="en-GB"/>
              </w:rPr>
            </w:pPr>
          </w:p>
          <w:p w14:paraId="0888F1A0" w14:textId="77777777" w:rsidR="00111054" w:rsidRPr="00082687" w:rsidRDefault="00111054" w:rsidP="00F63B9E">
            <w:pPr>
              <w:pStyle w:val="Bezodstpw"/>
              <w:jc w:val="both"/>
              <w:rPr>
                <w:rStyle w:val="FontStyle86"/>
                <w:lang w:val="en-GB"/>
              </w:rPr>
            </w:pPr>
          </w:p>
          <w:p w14:paraId="08AA4BFD" w14:textId="77777777" w:rsidR="00111054" w:rsidRPr="00082687" w:rsidRDefault="00111054" w:rsidP="00F63B9E">
            <w:pPr>
              <w:pStyle w:val="Bezodstpw"/>
              <w:jc w:val="both"/>
              <w:rPr>
                <w:rStyle w:val="FontStyle86"/>
                <w:lang w:val="en-GB"/>
              </w:rPr>
            </w:pPr>
          </w:p>
          <w:p w14:paraId="0831D99E" w14:textId="77777777" w:rsidR="00111054" w:rsidRPr="00082687" w:rsidRDefault="00111054" w:rsidP="00F63B9E">
            <w:pPr>
              <w:pStyle w:val="Bezodstpw"/>
              <w:jc w:val="both"/>
              <w:rPr>
                <w:rStyle w:val="FontStyle86"/>
                <w:lang w:val="en-GB"/>
              </w:rPr>
            </w:pPr>
          </w:p>
          <w:p w14:paraId="7B76386B" w14:textId="77777777" w:rsidR="00111054" w:rsidRPr="00082687" w:rsidRDefault="00111054" w:rsidP="00F63B9E">
            <w:pPr>
              <w:pStyle w:val="Bezodstpw"/>
              <w:jc w:val="both"/>
              <w:rPr>
                <w:rStyle w:val="FontStyle86"/>
                <w:lang w:val="en-GB"/>
              </w:rPr>
            </w:pPr>
          </w:p>
          <w:p w14:paraId="015F5FA7" w14:textId="77777777" w:rsidR="00111054" w:rsidRPr="00082687" w:rsidRDefault="00111054" w:rsidP="00F63B9E">
            <w:pPr>
              <w:pStyle w:val="Bezodstpw"/>
              <w:jc w:val="both"/>
              <w:rPr>
                <w:rStyle w:val="FontStyle86"/>
                <w:lang w:val="en-GB"/>
              </w:rPr>
            </w:pPr>
          </w:p>
          <w:p w14:paraId="42E54A08" w14:textId="77777777" w:rsidR="00111054" w:rsidRPr="00082687" w:rsidRDefault="00111054" w:rsidP="00F63B9E">
            <w:pPr>
              <w:pStyle w:val="Bezodstpw"/>
              <w:jc w:val="both"/>
              <w:rPr>
                <w:rStyle w:val="FontStyle86"/>
                <w:lang w:val="en-GB"/>
              </w:rPr>
            </w:pPr>
          </w:p>
          <w:p w14:paraId="7155EFDE" w14:textId="77777777" w:rsidR="00111054" w:rsidRPr="00082687" w:rsidRDefault="00111054" w:rsidP="00F63B9E">
            <w:pPr>
              <w:pStyle w:val="Bezodstpw"/>
              <w:jc w:val="both"/>
              <w:rPr>
                <w:rStyle w:val="FontStyle86"/>
                <w:lang w:val="en-GB"/>
              </w:rPr>
            </w:pPr>
          </w:p>
          <w:p w14:paraId="74E60A94" w14:textId="6DB20582" w:rsidR="00111054" w:rsidRPr="00082687" w:rsidRDefault="00111054" w:rsidP="00F63B9E">
            <w:pPr>
              <w:pStyle w:val="Bezodstpw"/>
              <w:jc w:val="both"/>
              <w:rPr>
                <w:rStyle w:val="FontStyle86"/>
                <w:lang w:val="en-GB"/>
              </w:rPr>
            </w:pPr>
          </w:p>
          <w:p w14:paraId="43D52CC5" w14:textId="77777777" w:rsidR="00111054" w:rsidRPr="00082687" w:rsidRDefault="00111054" w:rsidP="00F63B9E">
            <w:pPr>
              <w:pStyle w:val="Bezodstpw"/>
              <w:jc w:val="both"/>
              <w:rPr>
                <w:rStyle w:val="FontStyle86"/>
                <w:lang w:val="en-GB"/>
              </w:rPr>
            </w:pPr>
          </w:p>
        </w:tc>
      </w:tr>
    </w:tbl>
    <w:p w14:paraId="3E0E7894" w14:textId="77777777" w:rsidR="00111054" w:rsidRPr="00082687" w:rsidRDefault="00111054" w:rsidP="00111054">
      <w:pPr>
        <w:pStyle w:val="Bezodstpw"/>
        <w:rPr>
          <w:rStyle w:val="FontStyle86"/>
          <w:lang w:val="en-GB"/>
        </w:rPr>
        <w:sectPr w:rsidR="00111054" w:rsidRPr="00082687" w:rsidSect="00F63B9E">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276" w:header="708" w:footer="708" w:gutter="0"/>
          <w:cols w:space="708"/>
          <w:titlePg/>
          <w:docGrid w:linePitch="360"/>
        </w:sectPr>
      </w:pPr>
    </w:p>
    <w:p w14:paraId="4C34A646" w14:textId="77777777" w:rsidR="00111054" w:rsidRPr="00082687" w:rsidRDefault="00111054" w:rsidP="00841F53">
      <w:pPr>
        <w:pStyle w:val="Bezodstpw"/>
        <w:rPr>
          <w:rFonts w:ascii="Arial Narrow" w:hAnsi="Arial Narrow"/>
          <w:sz w:val="20"/>
          <w:szCs w:val="20"/>
          <w:lang w:val="en-GB"/>
        </w:rPr>
      </w:pPr>
    </w:p>
    <w:sectPr w:rsidR="00111054" w:rsidRPr="00082687" w:rsidSect="00F63B9E">
      <w:type w:val="continuous"/>
      <w:pgSz w:w="11906" w:h="16838"/>
      <w:pgMar w:top="1417" w:right="991" w:bottom="851" w:left="1276"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C00B9" w14:textId="77777777" w:rsidR="008B1F7B" w:rsidRDefault="008B1F7B">
      <w:pPr>
        <w:spacing w:after="0" w:line="240" w:lineRule="auto"/>
      </w:pPr>
      <w:r>
        <w:separator/>
      </w:r>
    </w:p>
  </w:endnote>
  <w:endnote w:type="continuationSeparator" w:id="0">
    <w:p w14:paraId="55C9618B" w14:textId="77777777" w:rsidR="008B1F7B" w:rsidRDefault="008B1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E5484" w14:textId="77777777" w:rsidR="00785C58" w:rsidRDefault="00785C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C0904" w14:textId="63355554" w:rsidR="00F6569E" w:rsidRPr="00234DBF" w:rsidRDefault="00F6569E" w:rsidP="00234DBF">
    <w:pPr>
      <w:pStyle w:val="Stopka"/>
      <w:spacing w:after="0" w:line="240" w:lineRule="auto"/>
      <w:jc w:val="right"/>
      <w:rPr>
        <w:sz w:val="16"/>
        <w:szCs w:val="16"/>
      </w:rPr>
    </w:pPr>
    <w:r w:rsidRPr="005777E9">
      <w:rPr>
        <w:sz w:val="16"/>
        <w:szCs w:val="16"/>
      </w:rPr>
      <w:t xml:space="preserve">Strona </w:t>
    </w:r>
    <w:r w:rsidRPr="005777E9">
      <w:rPr>
        <w:b/>
        <w:bCs/>
        <w:sz w:val="16"/>
        <w:szCs w:val="16"/>
      </w:rPr>
      <w:fldChar w:fldCharType="begin"/>
    </w:r>
    <w:r w:rsidRPr="005777E9">
      <w:rPr>
        <w:b/>
        <w:bCs/>
        <w:sz w:val="16"/>
        <w:szCs w:val="16"/>
      </w:rPr>
      <w:instrText>PAGE</w:instrText>
    </w:r>
    <w:r w:rsidRPr="005777E9">
      <w:rPr>
        <w:b/>
        <w:bCs/>
        <w:sz w:val="16"/>
        <w:szCs w:val="16"/>
      </w:rPr>
      <w:fldChar w:fldCharType="separate"/>
    </w:r>
    <w:r w:rsidR="006C3EC8">
      <w:rPr>
        <w:b/>
        <w:bCs/>
        <w:noProof/>
        <w:sz w:val="16"/>
        <w:szCs w:val="16"/>
      </w:rPr>
      <w:t>2</w:t>
    </w:r>
    <w:r w:rsidRPr="005777E9">
      <w:rPr>
        <w:b/>
        <w:bCs/>
        <w:sz w:val="16"/>
        <w:szCs w:val="16"/>
      </w:rPr>
      <w:fldChar w:fldCharType="end"/>
    </w:r>
    <w:r w:rsidRPr="005777E9">
      <w:rPr>
        <w:sz w:val="16"/>
        <w:szCs w:val="16"/>
      </w:rPr>
      <w:t xml:space="preserve"> z </w:t>
    </w:r>
    <w:r w:rsidRPr="005777E9">
      <w:rPr>
        <w:b/>
        <w:bCs/>
        <w:sz w:val="16"/>
        <w:szCs w:val="16"/>
      </w:rPr>
      <w:fldChar w:fldCharType="begin"/>
    </w:r>
    <w:r w:rsidRPr="005777E9">
      <w:rPr>
        <w:b/>
        <w:bCs/>
        <w:sz w:val="16"/>
        <w:szCs w:val="16"/>
      </w:rPr>
      <w:instrText>NUMPAGES</w:instrText>
    </w:r>
    <w:r w:rsidRPr="005777E9">
      <w:rPr>
        <w:b/>
        <w:bCs/>
        <w:sz w:val="16"/>
        <w:szCs w:val="16"/>
      </w:rPr>
      <w:fldChar w:fldCharType="separate"/>
    </w:r>
    <w:r w:rsidR="006C3EC8">
      <w:rPr>
        <w:b/>
        <w:bCs/>
        <w:noProof/>
        <w:sz w:val="16"/>
        <w:szCs w:val="16"/>
      </w:rPr>
      <w:t>43</w:t>
    </w:r>
    <w:r w:rsidRPr="005777E9">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60C11" w14:textId="7B3F9345" w:rsidR="00F6569E" w:rsidRPr="00234DBF" w:rsidRDefault="00F6569E" w:rsidP="00234DBF">
    <w:pPr>
      <w:pStyle w:val="Stopka"/>
      <w:spacing w:after="0" w:line="240" w:lineRule="auto"/>
      <w:jc w:val="right"/>
      <w:rPr>
        <w:sz w:val="16"/>
        <w:szCs w:val="16"/>
      </w:rPr>
    </w:pPr>
    <w:r w:rsidRPr="005777E9">
      <w:rPr>
        <w:sz w:val="16"/>
        <w:szCs w:val="16"/>
      </w:rPr>
      <w:t xml:space="preserve">Strona </w:t>
    </w:r>
    <w:r w:rsidRPr="005777E9">
      <w:rPr>
        <w:b/>
        <w:bCs/>
        <w:sz w:val="16"/>
        <w:szCs w:val="16"/>
      </w:rPr>
      <w:fldChar w:fldCharType="begin"/>
    </w:r>
    <w:r w:rsidRPr="005777E9">
      <w:rPr>
        <w:b/>
        <w:bCs/>
        <w:sz w:val="16"/>
        <w:szCs w:val="16"/>
      </w:rPr>
      <w:instrText>PAGE</w:instrText>
    </w:r>
    <w:r w:rsidRPr="005777E9">
      <w:rPr>
        <w:b/>
        <w:bCs/>
        <w:sz w:val="16"/>
        <w:szCs w:val="16"/>
      </w:rPr>
      <w:fldChar w:fldCharType="separate"/>
    </w:r>
    <w:r w:rsidR="006C3EC8">
      <w:rPr>
        <w:b/>
        <w:bCs/>
        <w:noProof/>
        <w:sz w:val="16"/>
        <w:szCs w:val="16"/>
      </w:rPr>
      <w:t>1</w:t>
    </w:r>
    <w:r w:rsidRPr="005777E9">
      <w:rPr>
        <w:b/>
        <w:bCs/>
        <w:sz w:val="16"/>
        <w:szCs w:val="16"/>
      </w:rPr>
      <w:fldChar w:fldCharType="end"/>
    </w:r>
    <w:r w:rsidRPr="005777E9">
      <w:rPr>
        <w:sz w:val="16"/>
        <w:szCs w:val="16"/>
      </w:rPr>
      <w:t xml:space="preserve"> z </w:t>
    </w:r>
    <w:r w:rsidRPr="005777E9">
      <w:rPr>
        <w:b/>
        <w:bCs/>
        <w:sz w:val="16"/>
        <w:szCs w:val="16"/>
      </w:rPr>
      <w:fldChar w:fldCharType="begin"/>
    </w:r>
    <w:r w:rsidRPr="005777E9">
      <w:rPr>
        <w:b/>
        <w:bCs/>
        <w:sz w:val="16"/>
        <w:szCs w:val="16"/>
      </w:rPr>
      <w:instrText>NUMPAGES</w:instrText>
    </w:r>
    <w:r w:rsidRPr="005777E9">
      <w:rPr>
        <w:b/>
        <w:bCs/>
        <w:sz w:val="16"/>
        <w:szCs w:val="16"/>
      </w:rPr>
      <w:fldChar w:fldCharType="separate"/>
    </w:r>
    <w:r w:rsidR="006C3EC8">
      <w:rPr>
        <w:b/>
        <w:bCs/>
        <w:noProof/>
        <w:sz w:val="16"/>
        <w:szCs w:val="16"/>
      </w:rPr>
      <w:t>43</w:t>
    </w:r>
    <w:r w:rsidRPr="005777E9">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58F6B" w14:textId="77777777" w:rsidR="008B1F7B" w:rsidRDefault="008B1F7B">
      <w:pPr>
        <w:spacing w:after="0" w:line="240" w:lineRule="auto"/>
      </w:pPr>
      <w:r>
        <w:separator/>
      </w:r>
    </w:p>
  </w:footnote>
  <w:footnote w:type="continuationSeparator" w:id="0">
    <w:p w14:paraId="239474B6" w14:textId="77777777" w:rsidR="008B1F7B" w:rsidRDefault="008B1F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D86AD" w14:textId="77777777" w:rsidR="00785C58" w:rsidRDefault="00785C5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E7C7" w14:textId="77777777" w:rsidR="00816C76" w:rsidRDefault="00816C76" w:rsidP="00816C76">
    <w:pPr>
      <w:pStyle w:val="Bezodstpw"/>
      <w:rPr>
        <w:rFonts w:ascii="Arial" w:hAnsi="Arial" w:cs="Arial"/>
        <w:sz w:val="20"/>
        <w:szCs w:val="28"/>
      </w:rPr>
    </w:pPr>
    <w:r>
      <w:rPr>
        <w:rFonts w:ascii="Arial" w:hAnsi="Arial" w:cs="Arial"/>
        <w:sz w:val="20"/>
        <w:szCs w:val="28"/>
      </w:rPr>
      <w:t>Zarządzenie Operacyjne DS nr 01/2021</w:t>
    </w:r>
  </w:p>
  <w:p w14:paraId="2AF1D6B7" w14:textId="7AA4684A" w:rsidR="00F6569E" w:rsidRPr="00253388" w:rsidRDefault="0041299E" w:rsidP="006C3EC8">
    <w:pPr>
      <w:pStyle w:val="Bezodstpw"/>
      <w:spacing w:after="240"/>
      <w:rPr>
        <w:rFonts w:ascii="Arial" w:hAnsi="Arial" w:cs="Arial"/>
        <w:sz w:val="20"/>
        <w:szCs w:val="28"/>
      </w:rPr>
    </w:pPr>
    <w:r w:rsidRPr="0041299E">
      <w:rPr>
        <w:rFonts w:ascii="Arial" w:hAnsi="Arial" w:cs="Arial"/>
        <w:sz w:val="20"/>
        <w:szCs w:val="28"/>
      </w:rPr>
      <w:t>t.j. 2025.06.10</w:t>
    </w:r>
    <w:r w:rsidR="006C3EC8">
      <w:rPr>
        <w:rFonts w:ascii="Arial" w:hAnsi="Arial" w:cs="Arial"/>
        <w:sz w:val="20"/>
        <w:szCs w:val="28"/>
      </w:rPr>
      <w:tab/>
    </w:r>
    <w:r w:rsidR="006C3EC8">
      <w:rPr>
        <w:rFonts w:ascii="Arial" w:hAnsi="Arial" w:cs="Arial"/>
        <w:sz w:val="20"/>
        <w:szCs w:val="28"/>
      </w:rPr>
      <w:tab/>
    </w:r>
    <w:r w:rsidR="006C3EC8">
      <w:rPr>
        <w:rFonts w:ascii="Arial" w:hAnsi="Arial" w:cs="Arial"/>
        <w:sz w:val="20"/>
        <w:szCs w:val="28"/>
      </w:rPr>
      <w:tab/>
    </w:r>
    <w:r w:rsidR="006C3EC8">
      <w:rPr>
        <w:rFonts w:ascii="Arial" w:hAnsi="Arial" w:cs="Arial"/>
        <w:sz w:val="20"/>
        <w:szCs w:val="28"/>
      </w:rPr>
      <w:tab/>
    </w:r>
    <w:r w:rsidR="006C3EC8">
      <w:rPr>
        <w:rFonts w:ascii="Arial" w:hAnsi="Arial" w:cs="Arial"/>
        <w:sz w:val="20"/>
        <w:szCs w:val="28"/>
      </w:rPr>
      <w:tab/>
    </w:r>
    <w:r w:rsidR="006C3EC8">
      <w:rPr>
        <w:rFonts w:ascii="Arial" w:hAnsi="Arial" w:cs="Arial"/>
        <w:sz w:val="20"/>
        <w:szCs w:val="28"/>
      </w:rPr>
      <w:tab/>
    </w:r>
    <w:r w:rsidR="006C3EC8">
      <w:rPr>
        <w:rFonts w:ascii="Arial" w:hAnsi="Arial" w:cs="Arial"/>
        <w:sz w:val="20"/>
        <w:szCs w:val="28"/>
      </w:rPr>
      <w:tab/>
    </w:r>
    <w:r w:rsidR="006C3EC8">
      <w:rPr>
        <w:rFonts w:ascii="Arial" w:hAnsi="Arial" w:cs="Arial"/>
        <w:sz w:val="20"/>
        <w:szCs w:val="28"/>
      </w:rPr>
      <w:tab/>
    </w:r>
    <w:r w:rsidR="00F6569E" w:rsidRPr="002608A7">
      <w:rPr>
        <w:rFonts w:ascii="Arial" w:hAnsi="Arial" w:cs="Arial"/>
        <w:sz w:val="20"/>
        <w:szCs w:val="28"/>
      </w:rPr>
      <w:t>Załącznik nr 1.1</w:t>
    </w:r>
    <w:r w:rsidR="00F6569E">
      <w:rPr>
        <w:rFonts w:ascii="Arial" w:hAnsi="Arial" w:cs="Arial"/>
        <w:sz w:val="20"/>
        <w:szCs w:val="28"/>
      </w:rPr>
      <w:t xml:space="preserve"> / Annex No. 1.1</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F6569E" w:rsidRPr="009548E9" w14:paraId="2AB60BC1" w14:textId="77777777" w:rsidTr="00F63B9E">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hideMark/>
        </w:tcPr>
        <w:p w14:paraId="432D43CE" w14:textId="0BDA028A" w:rsidR="00F6569E" w:rsidRPr="00D34694" w:rsidRDefault="00F6569E" w:rsidP="00F63B9E">
          <w:pPr>
            <w:pStyle w:val="Bezodstpw"/>
            <w:jc w:val="center"/>
            <w:rPr>
              <w:rFonts w:ascii="Arial" w:hAnsi="Arial" w:cs="Arial"/>
              <w:b/>
              <w:sz w:val="16"/>
              <w:szCs w:val="16"/>
            </w:rPr>
          </w:pPr>
          <w:r>
            <w:rPr>
              <w:rFonts w:ascii="Arial" w:hAnsi="Arial" w:cs="Arial"/>
              <w:b/>
              <w:sz w:val="16"/>
              <w:szCs w:val="16"/>
            </w:rPr>
            <w:t xml:space="preserve">DZIAŁ MASZYN WIROWYCH - </w:t>
          </w:r>
          <w:r w:rsidRPr="00D34694">
            <w:rPr>
              <w:rFonts w:ascii="Arial" w:hAnsi="Arial" w:cs="Arial"/>
              <w:b/>
              <w:sz w:val="16"/>
              <w:szCs w:val="16"/>
            </w:rPr>
            <w:t xml:space="preserve"> CK</w:t>
          </w:r>
        </w:p>
        <w:p w14:paraId="3A8F05C9" w14:textId="77777777" w:rsidR="00F6569E" w:rsidRDefault="00F6569E" w:rsidP="00F63B9E">
          <w:pPr>
            <w:pStyle w:val="Bezodstpw"/>
            <w:jc w:val="center"/>
            <w:rPr>
              <w:rFonts w:ascii="Arial" w:eastAsia="Times New Roman" w:hAnsi="Arial" w:cs="Arial"/>
              <w:noProof/>
              <w:sz w:val="16"/>
              <w:szCs w:val="16"/>
              <w:lang w:eastAsia="pl-PL"/>
            </w:rPr>
          </w:pPr>
        </w:p>
        <w:p w14:paraId="1BDDC298" w14:textId="77777777" w:rsidR="00F6569E" w:rsidRPr="00C4677A" w:rsidRDefault="00F6569E" w:rsidP="00F63B9E">
          <w:pPr>
            <w:pStyle w:val="Bezodstpw"/>
            <w:jc w:val="center"/>
            <w:rPr>
              <w:rFonts w:ascii="Arial" w:hAnsi="Arial" w:cs="Arial"/>
              <w:sz w:val="16"/>
              <w:szCs w:val="16"/>
            </w:rPr>
          </w:pPr>
          <w:r>
            <w:rPr>
              <w:rFonts w:ascii="Arial" w:eastAsia="Times New Roman" w:hAnsi="Arial" w:cs="Arial"/>
              <w:noProof/>
              <w:sz w:val="16"/>
              <w:szCs w:val="16"/>
              <w:lang w:eastAsia="pl-PL"/>
            </w:rPr>
            <w:t>BIURO MECHANIKI – SC</w:t>
          </w:r>
        </w:p>
      </w:tc>
      <w:tc>
        <w:tcPr>
          <w:tcW w:w="4820" w:type="dxa"/>
          <w:tcBorders>
            <w:top w:val="single" w:sz="12" w:space="0" w:color="000000"/>
            <w:left w:val="single" w:sz="6" w:space="0" w:color="000000"/>
            <w:bottom w:val="single" w:sz="12" w:space="0" w:color="000000"/>
            <w:right w:val="single" w:sz="6" w:space="0" w:color="000000"/>
          </w:tcBorders>
          <w:vAlign w:val="center"/>
          <w:hideMark/>
        </w:tcPr>
        <w:p w14:paraId="257EFB24" w14:textId="77777777" w:rsidR="00F6569E" w:rsidRPr="00F614D7" w:rsidRDefault="00F6569E" w:rsidP="00F63B9E">
          <w:pPr>
            <w:pStyle w:val="Bezodstpw"/>
            <w:jc w:val="center"/>
            <w:rPr>
              <w:rFonts w:ascii="Arial" w:hAnsi="Arial" w:cs="Arial"/>
              <w:sz w:val="16"/>
              <w:szCs w:val="16"/>
              <w:lang w:eastAsia="ja-JP"/>
            </w:rPr>
          </w:pPr>
          <w:r w:rsidRPr="009601BD">
            <w:rPr>
              <w:rFonts w:ascii="Arial" w:hAnsi="Arial" w:cs="Arial"/>
              <w:b/>
              <w:sz w:val="16"/>
              <w:szCs w:val="16"/>
              <w:lang w:eastAsia="ja-JP"/>
            </w:rPr>
            <w:t>WYMAGANIA TECHNICZNE WYKONANIA I ODBIORU POMP</w:t>
          </w:r>
          <w:r w:rsidRPr="00F614D7">
            <w:rPr>
              <w:rFonts w:ascii="Arial" w:hAnsi="Arial" w:cs="Arial"/>
              <w:sz w:val="16"/>
              <w:szCs w:val="16"/>
              <w:lang w:eastAsia="ja-JP"/>
            </w:rPr>
            <w:t xml:space="preserve"> //</w:t>
          </w:r>
        </w:p>
        <w:p w14:paraId="13755738" w14:textId="77777777" w:rsidR="00F6569E" w:rsidRPr="00545FDE" w:rsidRDefault="00F6569E" w:rsidP="00F63B9E">
          <w:pPr>
            <w:pStyle w:val="Bezodstpw"/>
            <w:jc w:val="center"/>
            <w:rPr>
              <w:rFonts w:ascii="Arial" w:hAnsi="Arial" w:cs="Arial"/>
              <w:sz w:val="16"/>
              <w:szCs w:val="16"/>
              <w:lang w:val="en-GB" w:eastAsia="ja-JP"/>
            </w:rPr>
          </w:pPr>
          <w:r w:rsidRPr="00D03243">
            <w:rPr>
              <w:rStyle w:val="FontStyle76"/>
              <w:b w:val="0"/>
              <w:sz w:val="16"/>
              <w:szCs w:val="16"/>
              <w:lang w:val="en-GB"/>
            </w:rPr>
            <w:t>TECHNICAL REQUIREMENTS FOR PRODUCTION AND COMMISSIONING OF PUMPS</w:t>
          </w:r>
        </w:p>
      </w:tc>
      <w:tc>
        <w:tcPr>
          <w:tcW w:w="2693" w:type="dxa"/>
          <w:tcBorders>
            <w:top w:val="single" w:sz="12" w:space="0" w:color="000000"/>
            <w:left w:val="single" w:sz="6" w:space="0" w:color="000000"/>
            <w:bottom w:val="single" w:sz="12" w:space="0" w:color="000000"/>
            <w:right w:val="single" w:sz="12" w:space="0" w:color="000000"/>
          </w:tcBorders>
          <w:vAlign w:val="center"/>
          <w:hideMark/>
        </w:tcPr>
        <w:p w14:paraId="179FA93B" w14:textId="77777777" w:rsidR="00F6569E" w:rsidRPr="00545FDE" w:rsidRDefault="00F6569E" w:rsidP="00F63B9E">
          <w:pPr>
            <w:pStyle w:val="Bezodstpw"/>
            <w:jc w:val="center"/>
            <w:rPr>
              <w:rFonts w:ascii="Arial" w:hAnsi="Arial" w:cs="Arial"/>
              <w:sz w:val="16"/>
              <w:szCs w:val="16"/>
              <w:lang w:val="en-GB"/>
            </w:rPr>
          </w:pPr>
          <w:r w:rsidRPr="00D03243">
            <w:rPr>
              <w:rFonts w:ascii="Arial" w:hAnsi="Arial" w:cs="Arial"/>
              <w:sz w:val="16"/>
              <w:szCs w:val="16"/>
              <w:lang w:val="en-GB"/>
            </w:rPr>
            <w:t>Nr egzemplarza // Copy number :</w:t>
          </w:r>
        </w:p>
        <w:p w14:paraId="632C0483" w14:textId="77777777" w:rsidR="00F6569E" w:rsidRPr="00545FDE" w:rsidRDefault="00F6569E" w:rsidP="00F63B9E">
          <w:pPr>
            <w:pStyle w:val="Bezodstpw"/>
            <w:jc w:val="center"/>
            <w:rPr>
              <w:b/>
              <w:sz w:val="20"/>
              <w:szCs w:val="20"/>
              <w:lang w:val="en-GB"/>
            </w:rPr>
          </w:pPr>
          <w:r w:rsidRPr="00D03243">
            <w:rPr>
              <w:rFonts w:ascii="Arial" w:hAnsi="Arial" w:cs="Arial"/>
              <w:b/>
              <w:sz w:val="20"/>
              <w:szCs w:val="20"/>
              <w:lang w:val="en-GB"/>
            </w:rPr>
            <w:t>A</w:t>
          </w:r>
        </w:p>
      </w:tc>
    </w:tr>
    <w:tr w:rsidR="00F6569E" w:rsidRPr="009548E9" w14:paraId="72EA845F" w14:textId="77777777" w:rsidTr="00F63B9E">
      <w:trPr>
        <w:cantSplit/>
        <w:trHeight w:val="406"/>
      </w:trPr>
      <w:tc>
        <w:tcPr>
          <w:tcW w:w="2977" w:type="dxa"/>
          <w:vMerge w:val="restart"/>
          <w:tcBorders>
            <w:top w:val="single" w:sz="6" w:space="0" w:color="000000"/>
            <w:left w:val="single" w:sz="12" w:space="0" w:color="000000"/>
            <w:right w:val="single" w:sz="6" w:space="0" w:color="000000"/>
          </w:tcBorders>
          <w:vAlign w:val="center"/>
          <w:hideMark/>
        </w:tcPr>
        <w:p w14:paraId="24EDAFC0" w14:textId="77777777" w:rsidR="00F6569E" w:rsidRPr="00F614D7" w:rsidRDefault="00F6569E" w:rsidP="00F63B9E">
          <w:pPr>
            <w:pStyle w:val="Bezodstpw"/>
            <w:jc w:val="center"/>
            <w:rPr>
              <w:rFonts w:ascii="Arial" w:hAnsi="Arial" w:cs="Arial"/>
              <w:sz w:val="16"/>
            </w:rPr>
          </w:pPr>
          <w:r w:rsidRPr="00F614D7">
            <w:rPr>
              <w:rFonts w:ascii="Arial" w:hAnsi="Arial" w:cs="Arial"/>
              <w:sz w:val="16"/>
            </w:rPr>
            <w:t>Data opracowania // Release date :</w:t>
          </w:r>
        </w:p>
        <w:p w14:paraId="4D7C1AE9" w14:textId="77777777" w:rsidR="00F6569E" w:rsidRPr="00F614D7" w:rsidRDefault="00F6569E" w:rsidP="00F63B9E">
          <w:pPr>
            <w:pStyle w:val="Bezodstpw"/>
            <w:jc w:val="center"/>
            <w:rPr>
              <w:rFonts w:ascii="Arial" w:eastAsia="MS Mincho" w:hAnsi="Arial" w:cs="Arial"/>
              <w:sz w:val="16"/>
              <w:lang w:eastAsia="ja-JP"/>
            </w:rPr>
          </w:pPr>
          <w:r>
            <w:rPr>
              <w:rFonts w:ascii="Arial" w:eastAsia="MS Mincho" w:hAnsi="Arial" w:cs="Arial"/>
              <w:sz w:val="16"/>
              <w:lang w:eastAsia="ja-JP"/>
            </w:rPr>
            <w:t>03</w:t>
          </w:r>
          <w:r w:rsidRPr="00F614D7">
            <w:rPr>
              <w:rFonts w:ascii="Arial" w:eastAsia="MS Mincho" w:hAnsi="Arial" w:cs="Arial"/>
              <w:sz w:val="16"/>
              <w:lang w:eastAsia="ja-JP"/>
            </w:rPr>
            <w:t>-0</w:t>
          </w:r>
          <w:r>
            <w:rPr>
              <w:rFonts w:ascii="Arial" w:eastAsia="MS Mincho" w:hAnsi="Arial" w:cs="Arial"/>
              <w:sz w:val="16"/>
              <w:lang w:eastAsia="ja-JP"/>
            </w:rPr>
            <w:t>4</w:t>
          </w:r>
          <w:r w:rsidRPr="00F614D7">
            <w:rPr>
              <w:rFonts w:ascii="Arial" w:hAnsi="Arial" w:cs="Arial"/>
              <w:sz w:val="16"/>
            </w:rPr>
            <w:t>-201</w:t>
          </w:r>
          <w:r>
            <w:rPr>
              <w:rFonts w:ascii="Arial" w:hAnsi="Arial" w:cs="Arial"/>
              <w:sz w:val="16"/>
            </w:rPr>
            <w:t>7</w:t>
          </w:r>
        </w:p>
      </w:tc>
      <w:tc>
        <w:tcPr>
          <w:tcW w:w="4820" w:type="dxa"/>
          <w:vMerge w:val="restart"/>
          <w:tcBorders>
            <w:top w:val="single" w:sz="6" w:space="0" w:color="000000"/>
            <w:left w:val="single" w:sz="6" w:space="0" w:color="000000"/>
            <w:right w:val="single" w:sz="4" w:space="0" w:color="auto"/>
          </w:tcBorders>
          <w:vAlign w:val="center"/>
          <w:hideMark/>
        </w:tcPr>
        <w:p w14:paraId="2D214565" w14:textId="069BEF5B" w:rsidR="00F6569E" w:rsidRPr="00545FDE" w:rsidRDefault="00F6569E" w:rsidP="00F63B9E">
          <w:pPr>
            <w:pStyle w:val="Bezodstpw"/>
            <w:jc w:val="center"/>
            <w:rPr>
              <w:rFonts w:ascii="Arial" w:eastAsia="MS Mincho" w:hAnsi="Arial" w:cs="Arial"/>
              <w:sz w:val="16"/>
              <w:lang w:val="en-GB" w:eastAsia="ja-JP"/>
            </w:rPr>
          </w:pPr>
          <w:r w:rsidRPr="00D03243">
            <w:rPr>
              <w:rFonts w:ascii="Arial" w:hAnsi="Arial" w:cs="Arial"/>
              <w:sz w:val="16"/>
              <w:lang w:val="en-GB"/>
            </w:rPr>
            <w:t>Data aktualizacji // Date of update :</w:t>
          </w:r>
          <w:r>
            <w:rPr>
              <w:rFonts w:ascii="Arial" w:eastAsia="MS Mincho" w:hAnsi="Arial" w:cs="Arial"/>
              <w:sz w:val="16"/>
              <w:lang w:val="en-GB" w:eastAsia="ja-JP"/>
            </w:rPr>
            <w:t xml:space="preserve"> Wrzesień/September </w:t>
          </w:r>
          <w:r>
            <w:rPr>
              <w:rFonts w:ascii="Arial" w:hAnsi="Arial" w:cs="Arial"/>
              <w:sz w:val="16"/>
              <w:lang w:val="en-GB"/>
            </w:rPr>
            <w:t>2021</w:t>
          </w:r>
        </w:p>
      </w:tc>
      <w:tc>
        <w:tcPr>
          <w:tcW w:w="2693" w:type="dxa"/>
          <w:tcBorders>
            <w:top w:val="single" w:sz="6" w:space="0" w:color="000000"/>
            <w:left w:val="single" w:sz="4" w:space="0" w:color="auto"/>
            <w:bottom w:val="single" w:sz="4" w:space="0" w:color="auto"/>
            <w:right w:val="single" w:sz="12" w:space="0" w:color="000000"/>
          </w:tcBorders>
          <w:vAlign w:val="center"/>
          <w:hideMark/>
        </w:tcPr>
        <w:p w14:paraId="70700AFB" w14:textId="77777777" w:rsidR="00F6569E" w:rsidRPr="00545FDE" w:rsidRDefault="00F6569E" w:rsidP="00F63B9E">
          <w:pPr>
            <w:pStyle w:val="Bezodstpw"/>
            <w:jc w:val="center"/>
            <w:rPr>
              <w:rFonts w:ascii="Arial" w:eastAsia="Times New Roman" w:hAnsi="Arial" w:cs="Arial"/>
              <w:sz w:val="16"/>
              <w:lang w:val="en-GB" w:eastAsia="ja-JP"/>
            </w:rPr>
          </w:pPr>
          <w:r w:rsidRPr="00D03243">
            <w:rPr>
              <w:rFonts w:ascii="Arial" w:eastAsia="Times New Roman" w:hAnsi="Arial" w:cs="Arial"/>
              <w:sz w:val="16"/>
              <w:lang w:val="en-GB" w:eastAsia="ja-JP"/>
            </w:rPr>
            <w:t xml:space="preserve">Nr aktualizacji strony // </w:t>
          </w:r>
        </w:p>
        <w:p w14:paraId="1562307A" w14:textId="77777777" w:rsidR="00F6569E" w:rsidRPr="00545FDE" w:rsidRDefault="00F6569E" w:rsidP="00F63B9E">
          <w:pPr>
            <w:pStyle w:val="Bezodstpw"/>
            <w:jc w:val="center"/>
            <w:rPr>
              <w:rFonts w:ascii="Arial" w:eastAsia="Times New Roman" w:hAnsi="Arial" w:cs="Arial"/>
              <w:sz w:val="16"/>
              <w:lang w:val="en-GB" w:eastAsia="ja-JP"/>
            </w:rPr>
          </w:pPr>
          <w:r w:rsidRPr="00D03243">
            <w:rPr>
              <w:rFonts w:ascii="Arial" w:eastAsia="Times New Roman" w:hAnsi="Arial" w:cs="Arial"/>
              <w:sz w:val="16"/>
              <w:lang w:val="en-GB" w:eastAsia="ja-JP"/>
            </w:rPr>
            <w:t xml:space="preserve">The number of update page : </w:t>
          </w:r>
        </w:p>
      </w:tc>
    </w:tr>
    <w:tr w:rsidR="00F6569E" w14:paraId="1D36290F" w14:textId="77777777" w:rsidTr="00F63B9E">
      <w:trPr>
        <w:cantSplit/>
        <w:trHeight w:val="394"/>
      </w:trPr>
      <w:tc>
        <w:tcPr>
          <w:tcW w:w="2977" w:type="dxa"/>
          <w:vMerge/>
          <w:tcBorders>
            <w:left w:val="single" w:sz="12" w:space="0" w:color="000000"/>
            <w:bottom w:val="single" w:sz="12" w:space="0" w:color="000000"/>
            <w:right w:val="single" w:sz="6" w:space="0" w:color="000000"/>
          </w:tcBorders>
          <w:vAlign w:val="center"/>
        </w:tcPr>
        <w:p w14:paraId="29E5185D" w14:textId="77777777" w:rsidR="00F6569E" w:rsidRPr="00545FDE" w:rsidRDefault="00F6569E" w:rsidP="00F63B9E">
          <w:pPr>
            <w:pStyle w:val="Bezodstpw"/>
            <w:jc w:val="center"/>
            <w:rPr>
              <w:rFonts w:ascii="Arial" w:hAnsi="Arial" w:cs="Arial"/>
              <w:sz w:val="16"/>
              <w:lang w:val="en-GB"/>
            </w:rPr>
          </w:pPr>
        </w:p>
      </w:tc>
      <w:tc>
        <w:tcPr>
          <w:tcW w:w="4820" w:type="dxa"/>
          <w:vMerge/>
          <w:tcBorders>
            <w:left w:val="single" w:sz="6" w:space="0" w:color="000000"/>
            <w:bottom w:val="single" w:sz="12" w:space="0" w:color="000000"/>
            <w:right w:val="single" w:sz="4" w:space="0" w:color="auto"/>
          </w:tcBorders>
          <w:vAlign w:val="center"/>
        </w:tcPr>
        <w:p w14:paraId="54E47855" w14:textId="77777777" w:rsidR="00F6569E" w:rsidRPr="00545FDE" w:rsidRDefault="00F6569E" w:rsidP="00F63B9E">
          <w:pPr>
            <w:pStyle w:val="Bezodstpw"/>
            <w:jc w:val="center"/>
            <w:rPr>
              <w:rFonts w:ascii="Arial" w:hAnsi="Arial" w:cs="Arial"/>
              <w:sz w:val="16"/>
              <w:lang w:val="en-GB"/>
            </w:rPr>
          </w:pPr>
        </w:p>
      </w:tc>
      <w:tc>
        <w:tcPr>
          <w:tcW w:w="2693" w:type="dxa"/>
          <w:tcBorders>
            <w:top w:val="single" w:sz="4" w:space="0" w:color="auto"/>
            <w:left w:val="single" w:sz="4" w:space="0" w:color="auto"/>
            <w:bottom w:val="single" w:sz="12" w:space="0" w:color="auto"/>
            <w:right w:val="single" w:sz="12" w:space="0" w:color="000000"/>
          </w:tcBorders>
          <w:vAlign w:val="center"/>
        </w:tcPr>
        <w:p w14:paraId="5BE938D5" w14:textId="6D038A05" w:rsidR="00F6569E" w:rsidRPr="00F614D7" w:rsidRDefault="00F6569E" w:rsidP="00F63B9E">
          <w:pPr>
            <w:pStyle w:val="Bezodstpw"/>
            <w:jc w:val="center"/>
            <w:rPr>
              <w:rFonts w:ascii="Arial" w:eastAsia="Times New Roman" w:hAnsi="Arial" w:cs="Arial"/>
              <w:sz w:val="16"/>
              <w:lang w:eastAsia="ja-JP"/>
            </w:rPr>
          </w:pPr>
          <w:r w:rsidRPr="00F614D7">
            <w:rPr>
              <w:rFonts w:ascii="Arial" w:eastAsia="Times New Roman" w:hAnsi="Arial" w:cs="Arial"/>
              <w:sz w:val="16"/>
              <w:lang w:eastAsia="ja-JP"/>
            </w:rPr>
            <w:t>Strona</w:t>
          </w:r>
          <w:r>
            <w:rPr>
              <w:rFonts w:ascii="Arial" w:eastAsia="Times New Roman" w:hAnsi="Arial" w:cs="Arial"/>
              <w:sz w:val="16"/>
              <w:lang w:eastAsia="ja-JP"/>
            </w:rPr>
            <w:t>/Page</w:t>
          </w:r>
          <w:r w:rsidRPr="00F614D7">
            <w:rPr>
              <w:rFonts w:ascii="Arial" w:eastAsia="Times New Roman" w:hAnsi="Arial" w:cs="Arial"/>
              <w:sz w:val="16"/>
              <w:lang w:eastAsia="ja-JP"/>
            </w:rPr>
            <w:t xml:space="preserve">:  </w:t>
          </w:r>
          <w:r w:rsidRPr="00F614D7">
            <w:rPr>
              <w:rFonts w:ascii="Arial" w:eastAsia="Times New Roman" w:hAnsi="Arial" w:cs="Arial"/>
              <w:sz w:val="16"/>
              <w:lang w:eastAsia="ja-JP"/>
            </w:rPr>
            <w:fldChar w:fldCharType="begin"/>
          </w:r>
          <w:r w:rsidRPr="00F614D7">
            <w:rPr>
              <w:rFonts w:ascii="Arial" w:eastAsia="Times New Roman" w:hAnsi="Arial" w:cs="Arial"/>
              <w:sz w:val="16"/>
              <w:lang w:eastAsia="ja-JP"/>
            </w:rPr>
            <w:instrText>PAGE   \* MERGEFORMAT</w:instrText>
          </w:r>
          <w:r w:rsidRPr="00F614D7">
            <w:rPr>
              <w:rFonts w:ascii="Arial" w:eastAsia="Times New Roman" w:hAnsi="Arial" w:cs="Arial"/>
              <w:sz w:val="16"/>
              <w:lang w:eastAsia="ja-JP"/>
            </w:rPr>
            <w:fldChar w:fldCharType="separate"/>
          </w:r>
          <w:r w:rsidR="006C3EC8">
            <w:rPr>
              <w:rFonts w:ascii="Arial" w:eastAsia="Times New Roman" w:hAnsi="Arial" w:cs="Arial"/>
              <w:noProof/>
              <w:sz w:val="16"/>
              <w:lang w:eastAsia="ja-JP"/>
            </w:rPr>
            <w:t>2</w:t>
          </w:r>
          <w:r w:rsidRPr="00F614D7">
            <w:rPr>
              <w:rFonts w:ascii="Arial" w:eastAsia="Times New Roman" w:hAnsi="Arial" w:cs="Arial"/>
              <w:sz w:val="16"/>
              <w:lang w:eastAsia="ja-JP"/>
            </w:rPr>
            <w:fldChar w:fldCharType="end"/>
          </w:r>
        </w:p>
      </w:tc>
    </w:tr>
  </w:tbl>
  <w:p w14:paraId="41D1EA95" w14:textId="77777777" w:rsidR="00F6569E" w:rsidRDefault="00F6569E" w:rsidP="00253388">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DC22" w14:textId="5AD599A2" w:rsidR="00F6569E" w:rsidRDefault="00D604BD" w:rsidP="002608A7">
    <w:pPr>
      <w:pStyle w:val="Bezodstpw"/>
      <w:rPr>
        <w:rFonts w:ascii="Arial" w:hAnsi="Arial" w:cs="Arial"/>
        <w:sz w:val="20"/>
        <w:szCs w:val="28"/>
      </w:rPr>
    </w:pPr>
    <w:r>
      <w:rPr>
        <w:rFonts w:ascii="Arial" w:hAnsi="Arial" w:cs="Arial"/>
        <w:sz w:val="20"/>
        <w:szCs w:val="28"/>
      </w:rPr>
      <w:t>Z</w:t>
    </w:r>
    <w:r w:rsidR="00816C76">
      <w:rPr>
        <w:rFonts w:ascii="Arial" w:hAnsi="Arial" w:cs="Arial"/>
        <w:sz w:val="20"/>
        <w:szCs w:val="28"/>
      </w:rPr>
      <w:t xml:space="preserve">arządzenie </w:t>
    </w:r>
    <w:r>
      <w:rPr>
        <w:rFonts w:ascii="Arial" w:hAnsi="Arial" w:cs="Arial"/>
        <w:sz w:val="20"/>
        <w:szCs w:val="28"/>
      </w:rPr>
      <w:t>O</w:t>
    </w:r>
    <w:r w:rsidR="00816C76">
      <w:rPr>
        <w:rFonts w:ascii="Arial" w:hAnsi="Arial" w:cs="Arial"/>
        <w:sz w:val="20"/>
        <w:szCs w:val="28"/>
      </w:rPr>
      <w:t xml:space="preserve">peracyjne </w:t>
    </w:r>
    <w:r>
      <w:rPr>
        <w:rFonts w:ascii="Arial" w:hAnsi="Arial" w:cs="Arial"/>
        <w:sz w:val="20"/>
        <w:szCs w:val="28"/>
      </w:rPr>
      <w:t xml:space="preserve">DS </w:t>
    </w:r>
    <w:r w:rsidR="00F6569E">
      <w:rPr>
        <w:rFonts w:ascii="Arial" w:hAnsi="Arial" w:cs="Arial"/>
        <w:sz w:val="20"/>
        <w:szCs w:val="28"/>
      </w:rPr>
      <w:t xml:space="preserve">nr </w:t>
    </w:r>
    <w:r>
      <w:rPr>
        <w:rFonts w:ascii="Arial" w:hAnsi="Arial" w:cs="Arial"/>
        <w:sz w:val="20"/>
        <w:szCs w:val="28"/>
      </w:rPr>
      <w:t>01</w:t>
    </w:r>
    <w:r w:rsidR="00F6569E">
      <w:rPr>
        <w:rFonts w:ascii="Arial" w:hAnsi="Arial" w:cs="Arial"/>
        <w:sz w:val="20"/>
        <w:szCs w:val="28"/>
      </w:rPr>
      <w:t>/2021</w:t>
    </w:r>
  </w:p>
  <w:p w14:paraId="6D510DBB" w14:textId="0C9F9566" w:rsidR="00F6569E" w:rsidRPr="002608A7" w:rsidRDefault="00785C58" w:rsidP="00785C58">
    <w:pPr>
      <w:tabs>
        <w:tab w:val="center" w:pos="4536"/>
        <w:tab w:val="right" w:pos="9072"/>
      </w:tabs>
      <w:spacing w:after="0" w:line="240" w:lineRule="auto"/>
      <w:rPr>
        <w:rFonts w:ascii="Arial" w:hAnsi="Arial" w:cs="Arial"/>
        <w:sz w:val="20"/>
        <w:szCs w:val="28"/>
      </w:rPr>
    </w:pPr>
    <w:r w:rsidRPr="00785C58">
      <w:rPr>
        <w:rFonts w:ascii="Arial" w:hAnsi="Arial" w:cs="Arial"/>
        <w:sz w:val="20"/>
      </w:rPr>
      <w:t xml:space="preserve">t.j. </w:t>
    </w:r>
    <w:r w:rsidR="0041299E">
      <w:rPr>
        <w:rFonts w:ascii="Arial" w:hAnsi="Arial" w:cs="Arial"/>
        <w:sz w:val="20"/>
      </w:rPr>
      <w:t>2025.06.10</w:t>
    </w:r>
    <w:r>
      <w:rPr>
        <w:rFonts w:ascii="Arial" w:hAnsi="Arial" w:cs="Arial"/>
        <w:sz w:val="20"/>
      </w:rPr>
      <w:tab/>
    </w:r>
    <w:r>
      <w:rPr>
        <w:rFonts w:ascii="Arial" w:hAnsi="Arial" w:cs="Arial"/>
        <w:sz w:val="20"/>
      </w:rPr>
      <w:tab/>
    </w:r>
    <w:r w:rsidR="00F6569E" w:rsidRPr="002608A7">
      <w:rPr>
        <w:rFonts w:ascii="Arial" w:hAnsi="Arial" w:cs="Arial"/>
        <w:sz w:val="20"/>
        <w:szCs w:val="28"/>
      </w:rPr>
      <w:t>Załącznik nr 1.1</w:t>
    </w:r>
    <w:r w:rsidR="00F6569E">
      <w:rPr>
        <w:rFonts w:ascii="Arial" w:hAnsi="Arial" w:cs="Arial"/>
        <w:sz w:val="20"/>
        <w:szCs w:val="28"/>
      </w:rPr>
      <w:t xml:space="preserve"> / Annex No. 1.1</w:t>
    </w:r>
  </w:p>
  <w:p w14:paraId="59889DB7" w14:textId="77777777" w:rsidR="00F6569E" w:rsidRDefault="00F656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F30267E"/>
    <w:lvl w:ilvl="0">
      <w:numFmt w:val="bullet"/>
      <w:lvlText w:val="*"/>
      <w:lvlJc w:val="left"/>
    </w:lvl>
  </w:abstractNum>
  <w:abstractNum w:abstractNumId="1" w15:restartNumberingAfterBreak="0">
    <w:nsid w:val="053571C8"/>
    <w:multiLevelType w:val="singleLevel"/>
    <w:tmpl w:val="94D4F458"/>
    <w:lvl w:ilvl="0">
      <w:start w:val="7"/>
      <w:numFmt w:val="decimal"/>
      <w:lvlText w:val="7.%1."/>
      <w:legacy w:legacy="1" w:legacySpace="0" w:legacyIndent="845"/>
      <w:lvlJc w:val="left"/>
      <w:rPr>
        <w:rFonts w:ascii="Arial Narrow" w:hAnsi="Arial Narrow" w:hint="default"/>
      </w:rPr>
    </w:lvl>
  </w:abstractNum>
  <w:abstractNum w:abstractNumId="2" w15:restartNumberingAfterBreak="0">
    <w:nsid w:val="109D7F6F"/>
    <w:multiLevelType w:val="hybridMultilevel"/>
    <w:tmpl w:val="8F7E7B4C"/>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1360731E"/>
    <w:multiLevelType w:val="multilevel"/>
    <w:tmpl w:val="D9564FF2"/>
    <w:numStyleLink w:val="Styl1"/>
  </w:abstractNum>
  <w:abstractNum w:abstractNumId="4" w15:restartNumberingAfterBreak="0">
    <w:nsid w:val="147C1B34"/>
    <w:multiLevelType w:val="hybridMultilevel"/>
    <w:tmpl w:val="7A48A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976563"/>
    <w:multiLevelType w:val="multilevel"/>
    <w:tmpl w:val="D9564FF2"/>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9C2661"/>
    <w:multiLevelType w:val="multilevel"/>
    <w:tmpl w:val="BFEAFC7A"/>
    <w:lvl w:ilvl="0">
      <w:start w:val="8"/>
      <w:numFmt w:val="lowerLetter"/>
      <w:lvlText w:val="%1)"/>
      <w:lvlJc w:val="left"/>
      <w:pPr>
        <w:ind w:left="720" w:hanging="360"/>
      </w:pPr>
      <w:rPr>
        <w:rFonts w:hint="default"/>
      </w:rPr>
    </w:lvl>
    <w:lvl w:ilvl="1">
      <w:start w:val="1"/>
      <w:numFmt w:val="bullet"/>
      <w:lvlText w:val=""/>
      <w:lvlJc w:val="left"/>
      <w:pPr>
        <w:ind w:left="1353"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502017"/>
    <w:multiLevelType w:val="hybridMultilevel"/>
    <w:tmpl w:val="2C144E5E"/>
    <w:lvl w:ilvl="0" w:tplc="B354368E">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8" w15:restartNumberingAfterBreak="0">
    <w:nsid w:val="4DD9539E"/>
    <w:multiLevelType w:val="multilevel"/>
    <w:tmpl w:val="D9564FF2"/>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E21C5B"/>
    <w:multiLevelType w:val="multilevel"/>
    <w:tmpl w:val="D9564FF2"/>
    <w:styleLink w:val="Styl1"/>
    <w:lvl w:ilvl="0">
      <w:start w:val="1"/>
      <w:numFmt w:val="lowerLetter"/>
      <w:lvlText w:val="%1)"/>
      <w:lvlJc w:val="left"/>
      <w:pPr>
        <w:ind w:left="720" w:hanging="360"/>
      </w:pPr>
      <w:rPr>
        <w:rFonts w:hint="default"/>
      </w:rPr>
    </w:lvl>
    <w:lvl w:ilvl="1">
      <w:start w:val="1"/>
      <w:numFmt w:val="bullet"/>
      <w:lvlText w:val=""/>
      <w:lvlJc w:val="left"/>
      <w:pPr>
        <w:ind w:left="1353"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7E74C3"/>
    <w:multiLevelType w:val="hybridMultilevel"/>
    <w:tmpl w:val="39EC89BC"/>
    <w:lvl w:ilvl="0" w:tplc="04150001">
      <w:start w:val="1"/>
      <w:numFmt w:val="bullet"/>
      <w:lvlText w:val=""/>
      <w:lvlJc w:val="left"/>
      <w:pPr>
        <w:ind w:left="961" w:hanging="360"/>
      </w:pPr>
      <w:rPr>
        <w:rFonts w:ascii="Symbol" w:hAnsi="Symbol" w:hint="default"/>
      </w:rPr>
    </w:lvl>
    <w:lvl w:ilvl="1" w:tplc="04150003" w:tentative="1">
      <w:start w:val="1"/>
      <w:numFmt w:val="bullet"/>
      <w:lvlText w:val="o"/>
      <w:lvlJc w:val="left"/>
      <w:pPr>
        <w:ind w:left="1681" w:hanging="360"/>
      </w:pPr>
      <w:rPr>
        <w:rFonts w:ascii="Courier New" w:hAnsi="Courier New" w:cs="Courier New" w:hint="default"/>
      </w:rPr>
    </w:lvl>
    <w:lvl w:ilvl="2" w:tplc="04150005">
      <w:start w:val="1"/>
      <w:numFmt w:val="bullet"/>
      <w:lvlText w:val=""/>
      <w:lvlJc w:val="left"/>
      <w:pPr>
        <w:ind w:left="2401" w:hanging="360"/>
      </w:pPr>
      <w:rPr>
        <w:rFonts w:ascii="Wingdings" w:hAnsi="Wingdings" w:hint="default"/>
      </w:rPr>
    </w:lvl>
    <w:lvl w:ilvl="3" w:tplc="04150001" w:tentative="1">
      <w:start w:val="1"/>
      <w:numFmt w:val="bullet"/>
      <w:lvlText w:val=""/>
      <w:lvlJc w:val="left"/>
      <w:pPr>
        <w:ind w:left="3121" w:hanging="360"/>
      </w:pPr>
      <w:rPr>
        <w:rFonts w:ascii="Symbol" w:hAnsi="Symbol" w:hint="default"/>
      </w:rPr>
    </w:lvl>
    <w:lvl w:ilvl="4" w:tplc="04150003" w:tentative="1">
      <w:start w:val="1"/>
      <w:numFmt w:val="bullet"/>
      <w:lvlText w:val="o"/>
      <w:lvlJc w:val="left"/>
      <w:pPr>
        <w:ind w:left="3841" w:hanging="360"/>
      </w:pPr>
      <w:rPr>
        <w:rFonts w:ascii="Courier New" w:hAnsi="Courier New" w:cs="Courier New" w:hint="default"/>
      </w:rPr>
    </w:lvl>
    <w:lvl w:ilvl="5" w:tplc="04150005" w:tentative="1">
      <w:start w:val="1"/>
      <w:numFmt w:val="bullet"/>
      <w:lvlText w:val=""/>
      <w:lvlJc w:val="left"/>
      <w:pPr>
        <w:ind w:left="4561" w:hanging="360"/>
      </w:pPr>
      <w:rPr>
        <w:rFonts w:ascii="Wingdings" w:hAnsi="Wingdings" w:hint="default"/>
      </w:rPr>
    </w:lvl>
    <w:lvl w:ilvl="6" w:tplc="04150001" w:tentative="1">
      <w:start w:val="1"/>
      <w:numFmt w:val="bullet"/>
      <w:lvlText w:val=""/>
      <w:lvlJc w:val="left"/>
      <w:pPr>
        <w:ind w:left="5281" w:hanging="360"/>
      </w:pPr>
      <w:rPr>
        <w:rFonts w:ascii="Symbol" w:hAnsi="Symbol" w:hint="default"/>
      </w:rPr>
    </w:lvl>
    <w:lvl w:ilvl="7" w:tplc="04150003" w:tentative="1">
      <w:start w:val="1"/>
      <w:numFmt w:val="bullet"/>
      <w:lvlText w:val="o"/>
      <w:lvlJc w:val="left"/>
      <w:pPr>
        <w:ind w:left="6001" w:hanging="360"/>
      </w:pPr>
      <w:rPr>
        <w:rFonts w:ascii="Courier New" w:hAnsi="Courier New" w:cs="Courier New" w:hint="default"/>
      </w:rPr>
    </w:lvl>
    <w:lvl w:ilvl="8" w:tplc="04150005" w:tentative="1">
      <w:start w:val="1"/>
      <w:numFmt w:val="bullet"/>
      <w:lvlText w:val=""/>
      <w:lvlJc w:val="left"/>
      <w:pPr>
        <w:ind w:left="6721" w:hanging="360"/>
      </w:pPr>
      <w:rPr>
        <w:rFonts w:ascii="Wingdings" w:hAnsi="Wingdings" w:hint="default"/>
      </w:rPr>
    </w:lvl>
  </w:abstractNum>
  <w:abstractNum w:abstractNumId="11" w15:restartNumberingAfterBreak="0">
    <w:nsid w:val="4F4F482B"/>
    <w:multiLevelType w:val="hybridMultilevel"/>
    <w:tmpl w:val="B09AB6E6"/>
    <w:lvl w:ilvl="0" w:tplc="9CF051D0">
      <w:start w:val="1"/>
      <w:numFmt w:val="bullet"/>
      <w:lvlText w:val=""/>
      <w:lvlJc w:val="left"/>
      <w:pPr>
        <w:ind w:left="601" w:hanging="360"/>
      </w:pPr>
      <w:rPr>
        <w:rFonts w:ascii="Symbol" w:hAnsi="Symbol" w:hint="default"/>
      </w:rPr>
    </w:lvl>
    <w:lvl w:ilvl="1" w:tplc="04150003" w:tentative="1">
      <w:start w:val="1"/>
      <w:numFmt w:val="bullet"/>
      <w:lvlText w:val="o"/>
      <w:lvlJc w:val="left"/>
      <w:pPr>
        <w:ind w:left="1321" w:hanging="360"/>
      </w:pPr>
      <w:rPr>
        <w:rFonts w:ascii="Courier New" w:hAnsi="Courier New" w:cs="Courier New" w:hint="default"/>
      </w:rPr>
    </w:lvl>
    <w:lvl w:ilvl="2" w:tplc="04150005" w:tentative="1">
      <w:start w:val="1"/>
      <w:numFmt w:val="bullet"/>
      <w:lvlText w:val=""/>
      <w:lvlJc w:val="left"/>
      <w:pPr>
        <w:ind w:left="2041" w:hanging="360"/>
      </w:pPr>
      <w:rPr>
        <w:rFonts w:ascii="Wingdings" w:hAnsi="Wingdings" w:hint="default"/>
      </w:rPr>
    </w:lvl>
    <w:lvl w:ilvl="3" w:tplc="04150001" w:tentative="1">
      <w:start w:val="1"/>
      <w:numFmt w:val="bullet"/>
      <w:lvlText w:val=""/>
      <w:lvlJc w:val="left"/>
      <w:pPr>
        <w:ind w:left="2761" w:hanging="360"/>
      </w:pPr>
      <w:rPr>
        <w:rFonts w:ascii="Symbol" w:hAnsi="Symbol" w:hint="default"/>
      </w:rPr>
    </w:lvl>
    <w:lvl w:ilvl="4" w:tplc="04150003" w:tentative="1">
      <w:start w:val="1"/>
      <w:numFmt w:val="bullet"/>
      <w:lvlText w:val="o"/>
      <w:lvlJc w:val="left"/>
      <w:pPr>
        <w:ind w:left="3481" w:hanging="360"/>
      </w:pPr>
      <w:rPr>
        <w:rFonts w:ascii="Courier New" w:hAnsi="Courier New" w:cs="Courier New" w:hint="default"/>
      </w:rPr>
    </w:lvl>
    <w:lvl w:ilvl="5" w:tplc="04150005" w:tentative="1">
      <w:start w:val="1"/>
      <w:numFmt w:val="bullet"/>
      <w:lvlText w:val=""/>
      <w:lvlJc w:val="left"/>
      <w:pPr>
        <w:ind w:left="4201" w:hanging="360"/>
      </w:pPr>
      <w:rPr>
        <w:rFonts w:ascii="Wingdings" w:hAnsi="Wingdings" w:hint="default"/>
      </w:rPr>
    </w:lvl>
    <w:lvl w:ilvl="6" w:tplc="04150001" w:tentative="1">
      <w:start w:val="1"/>
      <w:numFmt w:val="bullet"/>
      <w:lvlText w:val=""/>
      <w:lvlJc w:val="left"/>
      <w:pPr>
        <w:ind w:left="4921" w:hanging="360"/>
      </w:pPr>
      <w:rPr>
        <w:rFonts w:ascii="Symbol" w:hAnsi="Symbol" w:hint="default"/>
      </w:rPr>
    </w:lvl>
    <w:lvl w:ilvl="7" w:tplc="04150003" w:tentative="1">
      <w:start w:val="1"/>
      <w:numFmt w:val="bullet"/>
      <w:lvlText w:val="o"/>
      <w:lvlJc w:val="left"/>
      <w:pPr>
        <w:ind w:left="5641" w:hanging="360"/>
      </w:pPr>
      <w:rPr>
        <w:rFonts w:ascii="Courier New" w:hAnsi="Courier New" w:cs="Courier New" w:hint="default"/>
      </w:rPr>
    </w:lvl>
    <w:lvl w:ilvl="8" w:tplc="04150005" w:tentative="1">
      <w:start w:val="1"/>
      <w:numFmt w:val="bullet"/>
      <w:lvlText w:val=""/>
      <w:lvlJc w:val="left"/>
      <w:pPr>
        <w:ind w:left="6361" w:hanging="360"/>
      </w:pPr>
      <w:rPr>
        <w:rFonts w:ascii="Wingdings" w:hAnsi="Wingdings" w:hint="default"/>
      </w:rPr>
    </w:lvl>
  </w:abstractNum>
  <w:abstractNum w:abstractNumId="12" w15:restartNumberingAfterBreak="0">
    <w:nsid w:val="4FEB438F"/>
    <w:multiLevelType w:val="multilevel"/>
    <w:tmpl w:val="211E00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285060B"/>
    <w:multiLevelType w:val="singleLevel"/>
    <w:tmpl w:val="115A3120"/>
    <w:lvl w:ilvl="0">
      <w:start w:val="1"/>
      <w:numFmt w:val="decimal"/>
      <w:lvlText w:val="7.%1."/>
      <w:legacy w:legacy="1" w:legacySpace="0" w:legacyIndent="845"/>
      <w:lvlJc w:val="left"/>
      <w:rPr>
        <w:rFonts w:ascii="Arial Narrow" w:hAnsi="Arial Narrow" w:hint="default"/>
      </w:rPr>
    </w:lvl>
  </w:abstractNum>
  <w:abstractNum w:abstractNumId="14" w15:restartNumberingAfterBreak="0">
    <w:nsid w:val="60753D37"/>
    <w:multiLevelType w:val="hybridMultilevel"/>
    <w:tmpl w:val="35EE3A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943719"/>
    <w:multiLevelType w:val="hybridMultilevel"/>
    <w:tmpl w:val="F148E248"/>
    <w:lvl w:ilvl="0" w:tplc="9CF051D0">
      <w:start w:val="1"/>
      <w:numFmt w:val="bullet"/>
      <w:lvlText w:val=""/>
      <w:lvlJc w:val="left"/>
      <w:pPr>
        <w:ind w:left="601" w:hanging="360"/>
      </w:pPr>
      <w:rPr>
        <w:rFonts w:ascii="Symbol" w:hAnsi="Symbol" w:hint="default"/>
      </w:rPr>
    </w:lvl>
    <w:lvl w:ilvl="1" w:tplc="04150003" w:tentative="1">
      <w:start w:val="1"/>
      <w:numFmt w:val="bullet"/>
      <w:lvlText w:val="o"/>
      <w:lvlJc w:val="left"/>
      <w:pPr>
        <w:ind w:left="1321" w:hanging="360"/>
      </w:pPr>
      <w:rPr>
        <w:rFonts w:ascii="Courier New" w:hAnsi="Courier New" w:cs="Courier New" w:hint="default"/>
      </w:rPr>
    </w:lvl>
    <w:lvl w:ilvl="2" w:tplc="04150005" w:tentative="1">
      <w:start w:val="1"/>
      <w:numFmt w:val="bullet"/>
      <w:lvlText w:val=""/>
      <w:lvlJc w:val="left"/>
      <w:pPr>
        <w:ind w:left="2041" w:hanging="360"/>
      </w:pPr>
      <w:rPr>
        <w:rFonts w:ascii="Wingdings" w:hAnsi="Wingdings" w:hint="default"/>
      </w:rPr>
    </w:lvl>
    <w:lvl w:ilvl="3" w:tplc="04150001" w:tentative="1">
      <w:start w:val="1"/>
      <w:numFmt w:val="bullet"/>
      <w:lvlText w:val=""/>
      <w:lvlJc w:val="left"/>
      <w:pPr>
        <w:ind w:left="2761" w:hanging="360"/>
      </w:pPr>
      <w:rPr>
        <w:rFonts w:ascii="Symbol" w:hAnsi="Symbol" w:hint="default"/>
      </w:rPr>
    </w:lvl>
    <w:lvl w:ilvl="4" w:tplc="04150003" w:tentative="1">
      <w:start w:val="1"/>
      <w:numFmt w:val="bullet"/>
      <w:lvlText w:val="o"/>
      <w:lvlJc w:val="left"/>
      <w:pPr>
        <w:ind w:left="3481" w:hanging="360"/>
      </w:pPr>
      <w:rPr>
        <w:rFonts w:ascii="Courier New" w:hAnsi="Courier New" w:cs="Courier New" w:hint="default"/>
      </w:rPr>
    </w:lvl>
    <w:lvl w:ilvl="5" w:tplc="04150005" w:tentative="1">
      <w:start w:val="1"/>
      <w:numFmt w:val="bullet"/>
      <w:lvlText w:val=""/>
      <w:lvlJc w:val="left"/>
      <w:pPr>
        <w:ind w:left="4201" w:hanging="360"/>
      </w:pPr>
      <w:rPr>
        <w:rFonts w:ascii="Wingdings" w:hAnsi="Wingdings" w:hint="default"/>
      </w:rPr>
    </w:lvl>
    <w:lvl w:ilvl="6" w:tplc="04150001" w:tentative="1">
      <w:start w:val="1"/>
      <w:numFmt w:val="bullet"/>
      <w:lvlText w:val=""/>
      <w:lvlJc w:val="left"/>
      <w:pPr>
        <w:ind w:left="4921" w:hanging="360"/>
      </w:pPr>
      <w:rPr>
        <w:rFonts w:ascii="Symbol" w:hAnsi="Symbol" w:hint="default"/>
      </w:rPr>
    </w:lvl>
    <w:lvl w:ilvl="7" w:tplc="04150003" w:tentative="1">
      <w:start w:val="1"/>
      <w:numFmt w:val="bullet"/>
      <w:lvlText w:val="o"/>
      <w:lvlJc w:val="left"/>
      <w:pPr>
        <w:ind w:left="5641" w:hanging="360"/>
      </w:pPr>
      <w:rPr>
        <w:rFonts w:ascii="Courier New" w:hAnsi="Courier New" w:cs="Courier New" w:hint="default"/>
      </w:rPr>
    </w:lvl>
    <w:lvl w:ilvl="8" w:tplc="04150005" w:tentative="1">
      <w:start w:val="1"/>
      <w:numFmt w:val="bullet"/>
      <w:lvlText w:val=""/>
      <w:lvlJc w:val="left"/>
      <w:pPr>
        <w:ind w:left="6361" w:hanging="360"/>
      </w:pPr>
      <w:rPr>
        <w:rFonts w:ascii="Wingdings" w:hAnsi="Wingdings" w:hint="default"/>
      </w:rPr>
    </w:lvl>
  </w:abstractNum>
  <w:abstractNum w:abstractNumId="16" w15:restartNumberingAfterBreak="0">
    <w:nsid w:val="6C9E37FC"/>
    <w:multiLevelType w:val="hybridMultilevel"/>
    <w:tmpl w:val="20AEFB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7A269D"/>
    <w:multiLevelType w:val="hybridMultilevel"/>
    <w:tmpl w:val="7F40421E"/>
    <w:lvl w:ilvl="0" w:tplc="0B12F312">
      <w:start w:val="1"/>
      <w:numFmt w:val="bullet"/>
      <w:lvlText w:val="-"/>
      <w:lvlJc w:val="left"/>
      <w:pPr>
        <w:ind w:left="1080" w:hanging="360"/>
      </w:pPr>
      <w:rPr>
        <w:rFonts w:ascii="Arial Narrow" w:eastAsia="Calibri" w:hAnsi="Arial Narrow" w:cs="Arial Narro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70105929"/>
    <w:multiLevelType w:val="hybridMultilevel"/>
    <w:tmpl w:val="81BEF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A52E6D"/>
    <w:multiLevelType w:val="hybridMultilevel"/>
    <w:tmpl w:val="80048FFA"/>
    <w:lvl w:ilvl="0" w:tplc="04150001">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20" w15:restartNumberingAfterBreak="0">
    <w:nsid w:val="75AF0E1D"/>
    <w:multiLevelType w:val="hybridMultilevel"/>
    <w:tmpl w:val="61183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6590962"/>
    <w:multiLevelType w:val="hybridMultilevel"/>
    <w:tmpl w:val="6C628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533A5"/>
    <w:multiLevelType w:val="singleLevel"/>
    <w:tmpl w:val="02FE2382"/>
    <w:lvl w:ilvl="0">
      <w:start w:val="14"/>
      <w:numFmt w:val="decimal"/>
      <w:lvlText w:val="6.%1."/>
      <w:legacy w:legacy="1" w:legacySpace="0" w:legacyIndent="845"/>
      <w:lvlJc w:val="left"/>
      <w:rPr>
        <w:rFonts w:ascii="Arial Narrow" w:hAnsi="Arial Narrow" w:hint="default"/>
      </w:rPr>
    </w:lvl>
  </w:abstractNum>
  <w:abstractNum w:abstractNumId="23" w15:restartNumberingAfterBreak="0">
    <w:nsid w:val="7B996DE8"/>
    <w:multiLevelType w:val="hybridMultilevel"/>
    <w:tmpl w:val="DC9CDE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054A44"/>
    <w:multiLevelType w:val="hybridMultilevel"/>
    <w:tmpl w:val="B538B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37996490">
    <w:abstractNumId w:val="7"/>
  </w:num>
  <w:num w:numId="2" w16cid:durableId="1796681791">
    <w:abstractNumId w:val="12"/>
  </w:num>
  <w:num w:numId="3" w16cid:durableId="1529568564">
    <w:abstractNumId w:val="2"/>
  </w:num>
  <w:num w:numId="4" w16cid:durableId="1852911136">
    <w:abstractNumId w:val="0"/>
    <w:lvlOverride w:ilvl="0">
      <w:lvl w:ilvl="0">
        <w:start w:val="65535"/>
        <w:numFmt w:val="bullet"/>
        <w:lvlText w:val="-"/>
        <w:legacy w:legacy="1" w:legacySpace="0" w:legacyIndent="173"/>
        <w:lvlJc w:val="left"/>
        <w:rPr>
          <w:rFonts w:ascii="Arial Narrow" w:hAnsi="Arial Narrow" w:hint="default"/>
        </w:rPr>
      </w:lvl>
    </w:lvlOverride>
  </w:num>
  <w:num w:numId="5" w16cid:durableId="444422065">
    <w:abstractNumId w:val="19"/>
  </w:num>
  <w:num w:numId="6" w16cid:durableId="1950047491">
    <w:abstractNumId w:val="18"/>
  </w:num>
  <w:num w:numId="7" w16cid:durableId="270017153">
    <w:abstractNumId w:val="0"/>
    <w:lvlOverride w:ilvl="0">
      <w:lvl w:ilvl="0">
        <w:start w:val="65535"/>
        <w:numFmt w:val="bullet"/>
        <w:lvlText w:val="-"/>
        <w:legacy w:legacy="1" w:legacySpace="0" w:legacyIndent="168"/>
        <w:lvlJc w:val="left"/>
        <w:rPr>
          <w:rFonts w:ascii="Arial Narrow" w:hAnsi="Arial Narrow" w:hint="default"/>
        </w:rPr>
      </w:lvl>
    </w:lvlOverride>
  </w:num>
  <w:num w:numId="8" w16cid:durableId="1417820744">
    <w:abstractNumId w:val="22"/>
  </w:num>
  <w:num w:numId="9" w16cid:durableId="1856841485">
    <w:abstractNumId w:val="0"/>
    <w:lvlOverride w:ilvl="0">
      <w:lvl w:ilvl="0">
        <w:start w:val="65535"/>
        <w:numFmt w:val="bullet"/>
        <w:lvlText w:val="•"/>
        <w:legacy w:legacy="1" w:legacySpace="0" w:legacyIndent="278"/>
        <w:lvlJc w:val="left"/>
        <w:rPr>
          <w:rFonts w:ascii="Arial Narrow" w:hAnsi="Arial Narrow" w:hint="default"/>
        </w:rPr>
      </w:lvl>
    </w:lvlOverride>
  </w:num>
  <w:num w:numId="10" w16cid:durableId="329338093">
    <w:abstractNumId w:val="11"/>
  </w:num>
  <w:num w:numId="11" w16cid:durableId="232130569">
    <w:abstractNumId w:val="15"/>
  </w:num>
  <w:num w:numId="12" w16cid:durableId="967316956">
    <w:abstractNumId w:val="0"/>
    <w:lvlOverride w:ilvl="0">
      <w:lvl w:ilvl="0">
        <w:start w:val="65535"/>
        <w:numFmt w:val="bullet"/>
        <w:lvlText w:val="•"/>
        <w:legacy w:legacy="1" w:legacySpace="0" w:legacyIndent="273"/>
        <w:lvlJc w:val="left"/>
        <w:rPr>
          <w:rFonts w:ascii="Arial Narrow" w:hAnsi="Arial Narrow" w:hint="default"/>
        </w:rPr>
      </w:lvl>
    </w:lvlOverride>
  </w:num>
  <w:num w:numId="13" w16cid:durableId="950941181">
    <w:abstractNumId w:val="0"/>
    <w:lvlOverride w:ilvl="0">
      <w:lvl w:ilvl="0">
        <w:start w:val="65535"/>
        <w:numFmt w:val="bullet"/>
        <w:lvlText w:val="•"/>
        <w:legacy w:legacy="1" w:legacySpace="0" w:legacyIndent="274"/>
        <w:lvlJc w:val="left"/>
        <w:rPr>
          <w:rFonts w:ascii="Arial Narrow" w:hAnsi="Arial Narrow" w:hint="default"/>
        </w:rPr>
      </w:lvl>
    </w:lvlOverride>
  </w:num>
  <w:num w:numId="14" w16cid:durableId="564529831">
    <w:abstractNumId w:val="21"/>
  </w:num>
  <w:num w:numId="15" w16cid:durableId="391659859">
    <w:abstractNumId w:val="13"/>
  </w:num>
  <w:num w:numId="16" w16cid:durableId="316542561">
    <w:abstractNumId w:val="1"/>
  </w:num>
  <w:num w:numId="17" w16cid:durableId="1646547157">
    <w:abstractNumId w:val="0"/>
    <w:lvlOverride w:ilvl="0">
      <w:lvl w:ilvl="0">
        <w:start w:val="65535"/>
        <w:numFmt w:val="bullet"/>
        <w:lvlText w:val="-"/>
        <w:legacy w:legacy="1" w:legacySpace="0" w:legacyIndent="178"/>
        <w:lvlJc w:val="left"/>
        <w:rPr>
          <w:rFonts w:ascii="Arial Narrow" w:hAnsi="Arial Narrow" w:hint="default"/>
        </w:rPr>
      </w:lvl>
    </w:lvlOverride>
  </w:num>
  <w:num w:numId="18" w16cid:durableId="1113014545">
    <w:abstractNumId w:val="20"/>
  </w:num>
  <w:num w:numId="19" w16cid:durableId="207105962">
    <w:abstractNumId w:val="24"/>
  </w:num>
  <w:num w:numId="20" w16cid:durableId="1593471147">
    <w:abstractNumId w:val="5"/>
  </w:num>
  <w:num w:numId="21" w16cid:durableId="1940214712">
    <w:abstractNumId w:val="9"/>
  </w:num>
  <w:num w:numId="22" w16cid:durableId="342241475">
    <w:abstractNumId w:val="3"/>
  </w:num>
  <w:num w:numId="23" w16cid:durableId="1008101000">
    <w:abstractNumId w:val="8"/>
  </w:num>
  <w:num w:numId="24" w16cid:durableId="1733654167">
    <w:abstractNumId w:val="6"/>
  </w:num>
  <w:num w:numId="25" w16cid:durableId="722871744">
    <w:abstractNumId w:val="10"/>
  </w:num>
  <w:num w:numId="26" w16cid:durableId="1206675706">
    <w:abstractNumId w:val="16"/>
  </w:num>
  <w:num w:numId="27" w16cid:durableId="9185476">
    <w:abstractNumId w:val="4"/>
  </w:num>
  <w:num w:numId="28" w16cid:durableId="1532261104">
    <w:abstractNumId w:val="17"/>
  </w:num>
  <w:num w:numId="29" w16cid:durableId="953100522">
    <w:abstractNumId w:val="23"/>
  </w:num>
  <w:num w:numId="30" w16cid:durableId="616049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QzNzAyNzOxsDQ0MTdW0lEKTi0uzszPAykwrAUA8gSwEiwAAAA="/>
  </w:docVars>
  <w:rsids>
    <w:rsidRoot w:val="00574968"/>
    <w:rsid w:val="00003EDD"/>
    <w:rsid w:val="000074D6"/>
    <w:rsid w:val="000214FD"/>
    <w:rsid w:val="00034178"/>
    <w:rsid w:val="00040EFA"/>
    <w:rsid w:val="000603A4"/>
    <w:rsid w:val="00065DC6"/>
    <w:rsid w:val="00070F5D"/>
    <w:rsid w:val="00082687"/>
    <w:rsid w:val="0009321F"/>
    <w:rsid w:val="00095A13"/>
    <w:rsid w:val="00095E91"/>
    <w:rsid w:val="000A04A8"/>
    <w:rsid w:val="000D4BF9"/>
    <w:rsid w:val="000E1E48"/>
    <w:rsid w:val="0010303E"/>
    <w:rsid w:val="00107283"/>
    <w:rsid w:val="0011079F"/>
    <w:rsid w:val="00111054"/>
    <w:rsid w:val="00125261"/>
    <w:rsid w:val="00134FA7"/>
    <w:rsid w:val="001353CE"/>
    <w:rsid w:val="0014746C"/>
    <w:rsid w:val="00162442"/>
    <w:rsid w:val="00163603"/>
    <w:rsid w:val="00164BC1"/>
    <w:rsid w:val="00174167"/>
    <w:rsid w:val="001845D2"/>
    <w:rsid w:val="00187FE9"/>
    <w:rsid w:val="001A0D07"/>
    <w:rsid w:val="001A20B6"/>
    <w:rsid w:val="001B42BE"/>
    <w:rsid w:val="001D0BD9"/>
    <w:rsid w:val="001F1E1C"/>
    <w:rsid w:val="001F21CD"/>
    <w:rsid w:val="001F6BAC"/>
    <w:rsid w:val="00203E9C"/>
    <w:rsid w:val="002066DA"/>
    <w:rsid w:val="00220132"/>
    <w:rsid w:val="002245FF"/>
    <w:rsid w:val="00224D4E"/>
    <w:rsid w:val="00227487"/>
    <w:rsid w:val="00230078"/>
    <w:rsid w:val="00234DBF"/>
    <w:rsid w:val="00237A7C"/>
    <w:rsid w:val="002401F4"/>
    <w:rsid w:val="00253388"/>
    <w:rsid w:val="00256640"/>
    <w:rsid w:val="002608A7"/>
    <w:rsid w:val="002627DA"/>
    <w:rsid w:val="00266107"/>
    <w:rsid w:val="00266289"/>
    <w:rsid w:val="002704D5"/>
    <w:rsid w:val="002752D9"/>
    <w:rsid w:val="00280F9D"/>
    <w:rsid w:val="002816A1"/>
    <w:rsid w:val="00285A8D"/>
    <w:rsid w:val="002A0E6D"/>
    <w:rsid w:val="002C7179"/>
    <w:rsid w:val="002D536A"/>
    <w:rsid w:val="002E57EA"/>
    <w:rsid w:val="003010F5"/>
    <w:rsid w:val="0030154D"/>
    <w:rsid w:val="00302756"/>
    <w:rsid w:val="00303633"/>
    <w:rsid w:val="00325251"/>
    <w:rsid w:val="00336415"/>
    <w:rsid w:val="00351262"/>
    <w:rsid w:val="003811CE"/>
    <w:rsid w:val="00381AF0"/>
    <w:rsid w:val="003821BE"/>
    <w:rsid w:val="00385DAE"/>
    <w:rsid w:val="0039396F"/>
    <w:rsid w:val="0039420E"/>
    <w:rsid w:val="003A2415"/>
    <w:rsid w:val="003A5C7B"/>
    <w:rsid w:val="003D3F13"/>
    <w:rsid w:val="003D4032"/>
    <w:rsid w:val="003D6926"/>
    <w:rsid w:val="00406E49"/>
    <w:rsid w:val="0041299E"/>
    <w:rsid w:val="00474480"/>
    <w:rsid w:val="004B6C9D"/>
    <w:rsid w:val="004C200F"/>
    <w:rsid w:val="00520A72"/>
    <w:rsid w:val="00545FDE"/>
    <w:rsid w:val="00550355"/>
    <w:rsid w:val="005743E4"/>
    <w:rsid w:val="00574968"/>
    <w:rsid w:val="0057695D"/>
    <w:rsid w:val="00583E1A"/>
    <w:rsid w:val="005849BC"/>
    <w:rsid w:val="005953F5"/>
    <w:rsid w:val="005A5576"/>
    <w:rsid w:val="005B7217"/>
    <w:rsid w:val="005C17A7"/>
    <w:rsid w:val="005D04D5"/>
    <w:rsid w:val="005E12BF"/>
    <w:rsid w:val="005E2E84"/>
    <w:rsid w:val="005E49AA"/>
    <w:rsid w:val="0062758E"/>
    <w:rsid w:val="0064024A"/>
    <w:rsid w:val="006620DA"/>
    <w:rsid w:val="0066572E"/>
    <w:rsid w:val="00674C4B"/>
    <w:rsid w:val="00676E42"/>
    <w:rsid w:val="0068504C"/>
    <w:rsid w:val="00687C9F"/>
    <w:rsid w:val="006B3850"/>
    <w:rsid w:val="006C3EC8"/>
    <w:rsid w:val="006D16B0"/>
    <w:rsid w:val="006D30D5"/>
    <w:rsid w:val="006D78EC"/>
    <w:rsid w:val="006F79CF"/>
    <w:rsid w:val="00700EBA"/>
    <w:rsid w:val="00701AB9"/>
    <w:rsid w:val="00706176"/>
    <w:rsid w:val="00727CBA"/>
    <w:rsid w:val="007543B0"/>
    <w:rsid w:val="00755157"/>
    <w:rsid w:val="00772C88"/>
    <w:rsid w:val="007776AA"/>
    <w:rsid w:val="00785C58"/>
    <w:rsid w:val="007952A8"/>
    <w:rsid w:val="007F305E"/>
    <w:rsid w:val="00801F3A"/>
    <w:rsid w:val="00813D60"/>
    <w:rsid w:val="00816C76"/>
    <w:rsid w:val="00832A69"/>
    <w:rsid w:val="00841F53"/>
    <w:rsid w:val="008429EE"/>
    <w:rsid w:val="0084398F"/>
    <w:rsid w:val="008468FF"/>
    <w:rsid w:val="00864DA5"/>
    <w:rsid w:val="00871432"/>
    <w:rsid w:val="00874A04"/>
    <w:rsid w:val="00891115"/>
    <w:rsid w:val="008A743C"/>
    <w:rsid w:val="008B1F7B"/>
    <w:rsid w:val="008B5923"/>
    <w:rsid w:val="008C2852"/>
    <w:rsid w:val="008C285A"/>
    <w:rsid w:val="008C574E"/>
    <w:rsid w:val="008D1F10"/>
    <w:rsid w:val="008E202E"/>
    <w:rsid w:val="008F2640"/>
    <w:rsid w:val="00912CEC"/>
    <w:rsid w:val="009273C6"/>
    <w:rsid w:val="0093207D"/>
    <w:rsid w:val="009322AD"/>
    <w:rsid w:val="009548E9"/>
    <w:rsid w:val="009632F8"/>
    <w:rsid w:val="009672DF"/>
    <w:rsid w:val="009675BE"/>
    <w:rsid w:val="0097186D"/>
    <w:rsid w:val="009B45D4"/>
    <w:rsid w:val="009C44A1"/>
    <w:rsid w:val="009D5592"/>
    <w:rsid w:val="009E38E0"/>
    <w:rsid w:val="00A0094D"/>
    <w:rsid w:val="00A058F4"/>
    <w:rsid w:val="00A22DD8"/>
    <w:rsid w:val="00A255E2"/>
    <w:rsid w:val="00A3698E"/>
    <w:rsid w:val="00A4134D"/>
    <w:rsid w:val="00A52E11"/>
    <w:rsid w:val="00A712A5"/>
    <w:rsid w:val="00A87144"/>
    <w:rsid w:val="00AA345C"/>
    <w:rsid w:val="00AB1EFF"/>
    <w:rsid w:val="00AB5560"/>
    <w:rsid w:val="00AC24B3"/>
    <w:rsid w:val="00AC63C9"/>
    <w:rsid w:val="00AC7360"/>
    <w:rsid w:val="00AC7B30"/>
    <w:rsid w:val="00AD3415"/>
    <w:rsid w:val="00AF03E4"/>
    <w:rsid w:val="00AF6F27"/>
    <w:rsid w:val="00B04D0C"/>
    <w:rsid w:val="00B16E42"/>
    <w:rsid w:val="00B51ADA"/>
    <w:rsid w:val="00B5433B"/>
    <w:rsid w:val="00B61421"/>
    <w:rsid w:val="00B740E1"/>
    <w:rsid w:val="00BA0260"/>
    <w:rsid w:val="00BA1750"/>
    <w:rsid w:val="00BB18A4"/>
    <w:rsid w:val="00BB3550"/>
    <w:rsid w:val="00C15B95"/>
    <w:rsid w:val="00C31CC9"/>
    <w:rsid w:val="00C35D66"/>
    <w:rsid w:val="00C75B70"/>
    <w:rsid w:val="00C836EB"/>
    <w:rsid w:val="00C8379D"/>
    <w:rsid w:val="00CA3969"/>
    <w:rsid w:val="00CB114B"/>
    <w:rsid w:val="00CE2A94"/>
    <w:rsid w:val="00CE3BBC"/>
    <w:rsid w:val="00CE7114"/>
    <w:rsid w:val="00D02BE1"/>
    <w:rsid w:val="00D03243"/>
    <w:rsid w:val="00D0422B"/>
    <w:rsid w:val="00D24FED"/>
    <w:rsid w:val="00D46EF3"/>
    <w:rsid w:val="00D57F2D"/>
    <w:rsid w:val="00D604BD"/>
    <w:rsid w:val="00D60F7F"/>
    <w:rsid w:val="00D72B2F"/>
    <w:rsid w:val="00D75B5E"/>
    <w:rsid w:val="00DB088B"/>
    <w:rsid w:val="00DB4A1F"/>
    <w:rsid w:val="00DD1811"/>
    <w:rsid w:val="00DD4AD5"/>
    <w:rsid w:val="00DD6558"/>
    <w:rsid w:val="00DE1D97"/>
    <w:rsid w:val="00DE7D53"/>
    <w:rsid w:val="00DF3E3E"/>
    <w:rsid w:val="00E01529"/>
    <w:rsid w:val="00E05A76"/>
    <w:rsid w:val="00E17919"/>
    <w:rsid w:val="00E20252"/>
    <w:rsid w:val="00E32D21"/>
    <w:rsid w:val="00E57A7B"/>
    <w:rsid w:val="00E67E7F"/>
    <w:rsid w:val="00E86BDE"/>
    <w:rsid w:val="00E91A9B"/>
    <w:rsid w:val="00ED1239"/>
    <w:rsid w:val="00ED4938"/>
    <w:rsid w:val="00ED6274"/>
    <w:rsid w:val="00EE233A"/>
    <w:rsid w:val="00EE46F5"/>
    <w:rsid w:val="00EF08FC"/>
    <w:rsid w:val="00F04F2E"/>
    <w:rsid w:val="00F2645B"/>
    <w:rsid w:val="00F3342C"/>
    <w:rsid w:val="00F42A00"/>
    <w:rsid w:val="00F57B15"/>
    <w:rsid w:val="00F6041A"/>
    <w:rsid w:val="00F63B9E"/>
    <w:rsid w:val="00F6569E"/>
    <w:rsid w:val="00F80AC1"/>
    <w:rsid w:val="00F974DE"/>
    <w:rsid w:val="00FA34A4"/>
    <w:rsid w:val="00FB0273"/>
    <w:rsid w:val="00FC5169"/>
    <w:rsid w:val="00FC7E64"/>
    <w:rsid w:val="00FE4F0C"/>
    <w:rsid w:val="00FF74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4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1054"/>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111054"/>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111054"/>
    <w:pPr>
      <w:keepNext/>
      <w:spacing w:before="240" w:after="60"/>
      <w:outlineLvl w:val="1"/>
    </w:pPr>
    <w:rPr>
      <w:rFonts w:ascii="Cambria" w:eastAsia="Times New Roman"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1054"/>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111054"/>
    <w:rPr>
      <w:rFonts w:ascii="Cambria" w:eastAsia="Times New Roman" w:hAnsi="Cambria" w:cs="Times New Roman"/>
      <w:b/>
      <w:bCs/>
      <w:i/>
      <w:iCs/>
      <w:sz w:val="28"/>
      <w:szCs w:val="28"/>
    </w:rPr>
  </w:style>
  <w:style w:type="paragraph" w:styleId="Nagwek">
    <w:name w:val="header"/>
    <w:basedOn w:val="Normalny"/>
    <w:link w:val="NagwekZnak"/>
    <w:unhideWhenUsed/>
    <w:rsid w:val="00111054"/>
    <w:pPr>
      <w:tabs>
        <w:tab w:val="center" w:pos="4536"/>
        <w:tab w:val="right" w:pos="9072"/>
      </w:tabs>
    </w:pPr>
  </w:style>
  <w:style w:type="character" w:customStyle="1" w:styleId="NagwekZnak">
    <w:name w:val="Nagłówek Znak"/>
    <w:basedOn w:val="Domylnaczcionkaakapitu"/>
    <w:link w:val="Nagwek"/>
    <w:rsid w:val="00111054"/>
    <w:rPr>
      <w:rFonts w:ascii="Calibri" w:eastAsia="Calibri" w:hAnsi="Calibri" w:cs="Times New Roman"/>
    </w:rPr>
  </w:style>
  <w:style w:type="paragraph" w:styleId="Stopka">
    <w:name w:val="footer"/>
    <w:basedOn w:val="Normalny"/>
    <w:link w:val="StopkaZnak"/>
    <w:uiPriority w:val="99"/>
    <w:unhideWhenUsed/>
    <w:rsid w:val="00111054"/>
    <w:pPr>
      <w:tabs>
        <w:tab w:val="center" w:pos="4536"/>
        <w:tab w:val="right" w:pos="9072"/>
      </w:tabs>
    </w:pPr>
  </w:style>
  <w:style w:type="character" w:customStyle="1" w:styleId="StopkaZnak">
    <w:name w:val="Stopka Znak"/>
    <w:basedOn w:val="Domylnaczcionkaakapitu"/>
    <w:link w:val="Stopka"/>
    <w:uiPriority w:val="99"/>
    <w:rsid w:val="00111054"/>
    <w:rPr>
      <w:rFonts w:ascii="Calibri" w:eastAsia="Calibri" w:hAnsi="Calibri" w:cs="Times New Roman"/>
    </w:rPr>
  </w:style>
  <w:style w:type="paragraph" w:styleId="Tekstdymka">
    <w:name w:val="Balloon Text"/>
    <w:basedOn w:val="Normalny"/>
    <w:link w:val="TekstdymkaZnak"/>
    <w:semiHidden/>
    <w:unhideWhenUsed/>
    <w:rsid w:val="001110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111054"/>
    <w:rPr>
      <w:rFonts w:ascii="Tahoma" w:eastAsia="Calibri" w:hAnsi="Tahoma" w:cs="Tahoma"/>
      <w:sz w:val="16"/>
      <w:szCs w:val="16"/>
    </w:rPr>
  </w:style>
  <w:style w:type="paragraph" w:styleId="Zwykytekst">
    <w:name w:val="Plain Text"/>
    <w:basedOn w:val="Normalny"/>
    <w:link w:val="ZwykytekstZnak"/>
    <w:semiHidden/>
    <w:unhideWhenUsed/>
    <w:rsid w:val="00111054"/>
    <w:pPr>
      <w:spacing w:after="0" w:line="240" w:lineRule="auto"/>
    </w:pPr>
    <w:rPr>
      <w:rFonts w:ascii="Courier New" w:eastAsia="MS Mincho" w:hAnsi="Courier New" w:cs="Courier New"/>
      <w:sz w:val="20"/>
      <w:szCs w:val="20"/>
      <w:lang w:eastAsia="ja-JP"/>
    </w:rPr>
  </w:style>
  <w:style w:type="character" w:customStyle="1" w:styleId="ZwykytekstZnak">
    <w:name w:val="Zwykły tekst Znak"/>
    <w:basedOn w:val="Domylnaczcionkaakapitu"/>
    <w:link w:val="Zwykytekst"/>
    <w:semiHidden/>
    <w:rsid w:val="00111054"/>
    <w:rPr>
      <w:rFonts w:ascii="Courier New" w:eastAsia="MS Mincho" w:hAnsi="Courier New" w:cs="Courier New"/>
      <w:sz w:val="20"/>
      <w:szCs w:val="20"/>
      <w:lang w:eastAsia="ja-JP"/>
    </w:rPr>
  </w:style>
  <w:style w:type="paragraph" w:styleId="Bezodstpw">
    <w:name w:val="No Spacing"/>
    <w:uiPriority w:val="1"/>
    <w:qFormat/>
    <w:rsid w:val="00111054"/>
    <w:pPr>
      <w:spacing w:after="0" w:line="240" w:lineRule="auto"/>
    </w:pPr>
    <w:rPr>
      <w:rFonts w:ascii="Calibri" w:eastAsia="Calibri" w:hAnsi="Calibri" w:cs="Times New Roman"/>
    </w:rPr>
  </w:style>
  <w:style w:type="character" w:customStyle="1" w:styleId="FontStyle65">
    <w:name w:val="Font Style65"/>
    <w:uiPriority w:val="99"/>
    <w:rsid w:val="00111054"/>
    <w:rPr>
      <w:rFonts w:ascii="Arial" w:hAnsi="Arial" w:cs="Arial"/>
      <w:b/>
      <w:bCs/>
      <w:i/>
      <w:iCs/>
      <w:sz w:val="26"/>
      <w:szCs w:val="26"/>
    </w:rPr>
  </w:style>
  <w:style w:type="paragraph" w:styleId="Tekstpodstawowywcity">
    <w:name w:val="Body Text Indent"/>
    <w:basedOn w:val="Normalny"/>
    <w:link w:val="TekstpodstawowywcityZnak"/>
    <w:semiHidden/>
    <w:rsid w:val="00111054"/>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basedOn w:val="Domylnaczcionkaakapitu"/>
    <w:link w:val="Tekstpodstawowywcity"/>
    <w:semiHidden/>
    <w:rsid w:val="00111054"/>
    <w:rPr>
      <w:rFonts w:ascii="Times New Roman" w:eastAsia="Times New Roman" w:hAnsi="Times New Roman" w:cs="Times New Roman"/>
      <w:sz w:val="24"/>
      <w:szCs w:val="20"/>
      <w:lang w:eastAsia="pl-PL"/>
    </w:rPr>
  </w:style>
  <w:style w:type="character" w:customStyle="1" w:styleId="FontStyle66">
    <w:name w:val="Font Style66"/>
    <w:uiPriority w:val="99"/>
    <w:rsid w:val="00111054"/>
    <w:rPr>
      <w:rFonts w:ascii="Arial" w:hAnsi="Arial" w:cs="Arial"/>
      <w:b/>
      <w:bCs/>
      <w:i/>
      <w:iCs/>
      <w:sz w:val="32"/>
      <w:szCs w:val="32"/>
    </w:rPr>
  </w:style>
  <w:style w:type="table" w:styleId="Tabela-Siatka">
    <w:name w:val="Table Grid"/>
    <w:basedOn w:val="Standardowy"/>
    <w:uiPriority w:val="59"/>
    <w:rsid w:val="0011105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111054"/>
    <w:rPr>
      <w:rFonts w:ascii="Arial Narrow" w:hAnsi="Arial Narrow" w:cs="Arial Narrow"/>
      <w:b/>
      <w:bCs/>
      <w:sz w:val="14"/>
      <w:szCs w:val="14"/>
    </w:rPr>
  </w:style>
  <w:style w:type="paragraph" w:customStyle="1" w:styleId="Style24">
    <w:name w:val="Style24"/>
    <w:basedOn w:val="Normalny"/>
    <w:uiPriority w:val="99"/>
    <w:rsid w:val="00111054"/>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111054"/>
    <w:rPr>
      <w:rFonts w:ascii="Arial Narrow" w:hAnsi="Arial Narrow" w:cs="Arial Narrow"/>
      <w:b/>
      <w:bCs/>
      <w:sz w:val="22"/>
      <w:szCs w:val="22"/>
    </w:rPr>
  </w:style>
  <w:style w:type="character" w:customStyle="1" w:styleId="FontStyle78">
    <w:name w:val="Font Style78"/>
    <w:uiPriority w:val="99"/>
    <w:rsid w:val="00111054"/>
    <w:rPr>
      <w:rFonts w:ascii="Arial Narrow" w:hAnsi="Arial Narrow" w:cs="Arial Narrow"/>
      <w:b/>
      <w:bCs/>
      <w:i/>
      <w:iCs/>
      <w:sz w:val="22"/>
      <w:szCs w:val="22"/>
    </w:rPr>
  </w:style>
  <w:style w:type="paragraph" w:customStyle="1" w:styleId="Style23">
    <w:name w:val="Style23"/>
    <w:basedOn w:val="Normalny"/>
    <w:uiPriority w:val="99"/>
    <w:rsid w:val="00111054"/>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111054"/>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111054"/>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111054"/>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111054"/>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111054"/>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111054"/>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111054"/>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111054"/>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111054"/>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111054"/>
    <w:rPr>
      <w:rFonts w:ascii="Arial Narrow" w:hAnsi="Arial Narrow" w:cs="Arial Narrow"/>
      <w:b/>
      <w:bCs/>
      <w:sz w:val="20"/>
      <w:szCs w:val="20"/>
    </w:rPr>
  </w:style>
  <w:style w:type="character" w:customStyle="1" w:styleId="FontStyle80">
    <w:name w:val="Font Style80"/>
    <w:uiPriority w:val="99"/>
    <w:rsid w:val="00111054"/>
    <w:rPr>
      <w:rFonts w:ascii="Garamond" w:hAnsi="Garamond" w:cs="Garamond"/>
      <w:b/>
      <w:bCs/>
      <w:i/>
      <w:iCs/>
      <w:sz w:val="12"/>
      <w:szCs w:val="12"/>
    </w:rPr>
  </w:style>
  <w:style w:type="character" w:customStyle="1" w:styleId="FontStyle81">
    <w:name w:val="Font Style81"/>
    <w:uiPriority w:val="99"/>
    <w:rsid w:val="00111054"/>
    <w:rPr>
      <w:rFonts w:ascii="Arial Narrow" w:hAnsi="Arial Narrow" w:cs="Arial Narrow"/>
      <w:b/>
      <w:bCs/>
      <w:sz w:val="16"/>
      <w:szCs w:val="16"/>
    </w:rPr>
  </w:style>
  <w:style w:type="character" w:customStyle="1" w:styleId="FontStyle82">
    <w:name w:val="Font Style82"/>
    <w:uiPriority w:val="99"/>
    <w:rsid w:val="00111054"/>
    <w:rPr>
      <w:rFonts w:ascii="Arial Narrow" w:hAnsi="Arial Narrow" w:cs="Arial Narrow"/>
      <w:b/>
      <w:bCs/>
      <w:sz w:val="12"/>
      <w:szCs w:val="12"/>
    </w:rPr>
  </w:style>
  <w:style w:type="character" w:customStyle="1" w:styleId="FontStyle83">
    <w:name w:val="Font Style83"/>
    <w:uiPriority w:val="99"/>
    <w:rsid w:val="00111054"/>
    <w:rPr>
      <w:rFonts w:ascii="Arial Narrow" w:hAnsi="Arial Narrow" w:cs="Arial Narrow"/>
      <w:b/>
      <w:bCs/>
      <w:sz w:val="12"/>
      <w:szCs w:val="12"/>
    </w:rPr>
  </w:style>
  <w:style w:type="character" w:customStyle="1" w:styleId="FontStyle90">
    <w:name w:val="Font Style90"/>
    <w:uiPriority w:val="99"/>
    <w:rsid w:val="00111054"/>
    <w:rPr>
      <w:rFonts w:ascii="Arial Narrow" w:hAnsi="Arial Narrow" w:cs="Arial Narrow"/>
      <w:sz w:val="14"/>
      <w:szCs w:val="14"/>
    </w:rPr>
  </w:style>
  <w:style w:type="character" w:customStyle="1" w:styleId="FontStyle91">
    <w:name w:val="Font Style91"/>
    <w:uiPriority w:val="99"/>
    <w:rsid w:val="00111054"/>
    <w:rPr>
      <w:rFonts w:ascii="Arial Narrow" w:hAnsi="Arial Narrow" w:cs="Arial Narrow"/>
      <w:b/>
      <w:bCs/>
      <w:sz w:val="20"/>
      <w:szCs w:val="20"/>
    </w:rPr>
  </w:style>
  <w:style w:type="character" w:customStyle="1" w:styleId="FontStyle92">
    <w:name w:val="Font Style92"/>
    <w:uiPriority w:val="99"/>
    <w:rsid w:val="00111054"/>
    <w:rPr>
      <w:rFonts w:ascii="Arial Narrow" w:hAnsi="Arial Narrow" w:cs="Arial Narrow"/>
      <w:sz w:val="20"/>
      <w:szCs w:val="20"/>
    </w:rPr>
  </w:style>
  <w:style w:type="character" w:customStyle="1" w:styleId="FontStyle84">
    <w:name w:val="Font Style84"/>
    <w:uiPriority w:val="99"/>
    <w:rsid w:val="00111054"/>
    <w:rPr>
      <w:rFonts w:ascii="Arial Narrow" w:hAnsi="Arial Narrow" w:cs="Arial Narrow"/>
      <w:smallCaps/>
      <w:sz w:val="22"/>
      <w:szCs w:val="22"/>
    </w:rPr>
  </w:style>
  <w:style w:type="character" w:customStyle="1" w:styleId="FontStyle85">
    <w:name w:val="Font Style85"/>
    <w:uiPriority w:val="99"/>
    <w:rsid w:val="00111054"/>
    <w:rPr>
      <w:rFonts w:ascii="Arial Narrow" w:hAnsi="Arial Narrow" w:cs="Arial Narrow"/>
      <w:smallCaps/>
      <w:sz w:val="18"/>
      <w:szCs w:val="18"/>
    </w:rPr>
  </w:style>
  <w:style w:type="paragraph" w:customStyle="1" w:styleId="Style43">
    <w:name w:val="Style43"/>
    <w:basedOn w:val="Normalny"/>
    <w:uiPriority w:val="99"/>
    <w:rsid w:val="00111054"/>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111054"/>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111054"/>
    <w:rPr>
      <w:rFonts w:ascii="Arial Narrow" w:hAnsi="Arial Narrow" w:cs="Arial Narrow"/>
      <w:b/>
      <w:bCs/>
      <w:smallCaps/>
      <w:sz w:val="20"/>
      <w:szCs w:val="20"/>
    </w:rPr>
  </w:style>
  <w:style w:type="paragraph" w:customStyle="1" w:styleId="Style45">
    <w:name w:val="Style45"/>
    <w:basedOn w:val="Normalny"/>
    <w:uiPriority w:val="99"/>
    <w:rsid w:val="00111054"/>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111054"/>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111054"/>
    <w:pPr>
      <w:ind w:left="708"/>
    </w:pPr>
  </w:style>
  <w:style w:type="character" w:customStyle="1" w:styleId="FontStyle89">
    <w:name w:val="Font Style89"/>
    <w:uiPriority w:val="99"/>
    <w:rsid w:val="00111054"/>
    <w:rPr>
      <w:rFonts w:ascii="Arial Narrow" w:hAnsi="Arial Narrow" w:cs="Arial Narrow"/>
      <w:sz w:val="10"/>
      <w:szCs w:val="10"/>
    </w:rPr>
  </w:style>
  <w:style w:type="paragraph" w:customStyle="1" w:styleId="Style44">
    <w:name w:val="Style44"/>
    <w:basedOn w:val="Normalny"/>
    <w:uiPriority w:val="99"/>
    <w:rsid w:val="00111054"/>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111054"/>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111054"/>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111054"/>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111054"/>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111054"/>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111054"/>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111054"/>
    <w:rPr>
      <w:rFonts w:ascii="Arial Narrow" w:hAnsi="Arial Narrow" w:cs="Arial Narrow"/>
      <w:i/>
      <w:iCs/>
      <w:sz w:val="20"/>
      <w:szCs w:val="20"/>
    </w:rPr>
  </w:style>
  <w:style w:type="paragraph" w:customStyle="1" w:styleId="Style40">
    <w:name w:val="Style40"/>
    <w:basedOn w:val="Normalny"/>
    <w:uiPriority w:val="99"/>
    <w:rsid w:val="00111054"/>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111054"/>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111054"/>
    <w:rPr>
      <w:rFonts w:ascii="Arial Narrow" w:hAnsi="Arial Narrow" w:cs="Arial Narrow"/>
      <w:b/>
      <w:bCs/>
      <w:sz w:val="10"/>
      <w:szCs w:val="10"/>
    </w:rPr>
  </w:style>
  <w:style w:type="paragraph" w:customStyle="1" w:styleId="Style54">
    <w:name w:val="Style54"/>
    <w:basedOn w:val="Normalny"/>
    <w:uiPriority w:val="99"/>
    <w:rsid w:val="00111054"/>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111054"/>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FontStyle69">
    <w:name w:val="Font Style69"/>
    <w:uiPriority w:val="99"/>
    <w:rsid w:val="00111054"/>
    <w:rPr>
      <w:rFonts w:ascii="Arial Narrow" w:hAnsi="Arial Narrow" w:cs="Arial Narrow"/>
      <w:sz w:val="18"/>
      <w:szCs w:val="18"/>
    </w:rPr>
  </w:style>
  <w:style w:type="character" w:styleId="Odwoaniedokomentarza">
    <w:name w:val="annotation reference"/>
    <w:basedOn w:val="Domylnaczcionkaakapitu"/>
    <w:uiPriority w:val="99"/>
    <w:semiHidden/>
    <w:unhideWhenUsed/>
    <w:rsid w:val="00F63B9E"/>
    <w:rPr>
      <w:sz w:val="16"/>
      <w:szCs w:val="16"/>
    </w:rPr>
  </w:style>
  <w:style w:type="paragraph" w:styleId="Tekstkomentarza">
    <w:name w:val="annotation text"/>
    <w:basedOn w:val="Normalny"/>
    <w:link w:val="TekstkomentarzaZnak"/>
    <w:uiPriority w:val="99"/>
    <w:semiHidden/>
    <w:unhideWhenUsed/>
    <w:rsid w:val="00F63B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63B9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3B9E"/>
    <w:rPr>
      <w:b/>
      <w:bCs/>
    </w:rPr>
  </w:style>
  <w:style w:type="character" w:customStyle="1" w:styleId="TematkomentarzaZnak">
    <w:name w:val="Temat komentarza Znak"/>
    <w:basedOn w:val="TekstkomentarzaZnak"/>
    <w:link w:val="Tematkomentarza"/>
    <w:uiPriority w:val="99"/>
    <w:semiHidden/>
    <w:rsid w:val="00F63B9E"/>
    <w:rPr>
      <w:rFonts w:ascii="Calibri" w:eastAsia="Calibri" w:hAnsi="Calibri" w:cs="Times New Roman"/>
      <w:b/>
      <w:bCs/>
      <w:sz w:val="20"/>
      <w:szCs w:val="20"/>
    </w:rPr>
  </w:style>
  <w:style w:type="paragraph" w:styleId="Poprawka">
    <w:name w:val="Revision"/>
    <w:hidden/>
    <w:uiPriority w:val="99"/>
    <w:semiHidden/>
    <w:rsid w:val="00520A72"/>
    <w:pPr>
      <w:spacing w:after="0" w:line="240" w:lineRule="auto"/>
    </w:pPr>
    <w:rPr>
      <w:rFonts w:ascii="Calibri" w:eastAsia="Calibri" w:hAnsi="Calibri" w:cs="Times New Roman"/>
    </w:rPr>
  </w:style>
  <w:style w:type="numbering" w:customStyle="1" w:styleId="Styl1">
    <w:name w:val="Styl1"/>
    <w:uiPriority w:val="99"/>
    <w:rsid w:val="00174167"/>
    <w:pPr>
      <w:numPr>
        <w:numId w:val="21"/>
      </w:numPr>
    </w:pPr>
  </w:style>
  <w:style w:type="paragraph" w:styleId="Tekstprzypisukocowego">
    <w:name w:val="endnote text"/>
    <w:basedOn w:val="Normalny"/>
    <w:link w:val="TekstprzypisukocowegoZnak"/>
    <w:uiPriority w:val="99"/>
    <w:semiHidden/>
    <w:unhideWhenUsed/>
    <w:rsid w:val="008D1F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1F10"/>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D1F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391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757E2-B37C-4821-BD28-F1C3203F0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18650</Words>
  <Characters>111902</Characters>
  <Application>Microsoft Office Word</Application>
  <DocSecurity>0</DocSecurity>
  <Lines>932</Lines>
  <Paragraphs>260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2021-03-31T13:18:00Z</dcterms:created>
  <dcterms:modified xsi:type="dcterms:W3CDTF">2025-06-11T05:58:00Z</dcterms:modified>
</cp:coreProperties>
</file>